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9D1" w:rsidRPr="00DF69D1" w:rsidRDefault="00DF69D1" w:rsidP="00DF69D1">
      <w:pPr>
        <w:rPr>
          <w:rFonts w:ascii="Times New Roman" w:hAnsi="Times New Roman" w:cs="Times New Roman"/>
          <w:b/>
          <w:noProof/>
          <w:sz w:val="28"/>
          <w:u w:val="single"/>
          <w:lang w:eastAsia="sk-SK"/>
        </w:rPr>
      </w:pPr>
      <w:r w:rsidRPr="00DF69D1">
        <w:rPr>
          <w:rFonts w:ascii="Times New Roman" w:hAnsi="Times New Roman" w:cs="Times New Roman"/>
          <w:b/>
          <w:noProof/>
          <w:sz w:val="28"/>
          <w:u w:val="single"/>
          <w:lang w:eastAsia="sk-SK"/>
        </w:rPr>
        <w:t>Úloha 1:</w:t>
      </w:r>
    </w:p>
    <w:p w:rsidR="00DF69D1" w:rsidRPr="00DF69D1" w:rsidRDefault="00DF69D1" w:rsidP="00DF69D1">
      <w:pPr>
        <w:rPr>
          <w:rFonts w:ascii="Times New Roman" w:hAnsi="Times New Roman" w:cs="Times New Roman"/>
          <w:noProof/>
          <w:sz w:val="28"/>
        </w:rPr>
      </w:pPr>
      <w:r w:rsidRPr="00DF69D1">
        <w:rPr>
          <w:rFonts w:ascii="Times New Roman" w:hAnsi="Times New Roman" w:cs="Times New Roman"/>
          <w:b/>
          <w:bCs/>
          <w:noProof/>
          <w:sz w:val="28"/>
        </w:rPr>
        <w:t>K jednotlivým kyselinám napíš ich konjugované zásady:</w:t>
      </w:r>
    </w:p>
    <w:p w:rsidR="00DF69D1" w:rsidRPr="00DF69D1" w:rsidRDefault="00DF69D1" w:rsidP="00DF69D1">
      <w:pPr>
        <w:rPr>
          <w:rFonts w:ascii="Times New Roman" w:hAnsi="Times New Roman" w:cs="Times New Roman"/>
          <w:noProof/>
          <w:sz w:val="28"/>
          <w:lang w:eastAsia="sk-SK"/>
        </w:rPr>
      </w:pPr>
      <w:r w:rsidRPr="00DF69D1">
        <w:rPr>
          <w:rFonts w:ascii="Times New Roman" w:hAnsi="Times New Roman" w:cs="Times New Roman"/>
          <w:noProof/>
          <w:sz w:val="28"/>
          <w:lang w:eastAsia="sk-SK"/>
        </w:rPr>
        <w:t>NH</w:t>
      </w:r>
      <w:r w:rsidRPr="00DF69D1">
        <w:rPr>
          <w:rFonts w:ascii="Times New Roman" w:hAnsi="Times New Roman" w:cs="Times New Roman"/>
          <w:noProof/>
          <w:sz w:val="28"/>
          <w:vertAlign w:val="subscript"/>
          <w:lang w:eastAsia="sk-SK"/>
        </w:rPr>
        <w:t>4</w:t>
      </w:r>
      <w:r w:rsidRPr="00DF69D1">
        <w:rPr>
          <w:rFonts w:ascii="Times New Roman" w:hAnsi="Times New Roman" w:cs="Times New Roman"/>
          <w:noProof/>
          <w:sz w:val="28"/>
          <w:vertAlign w:val="superscript"/>
          <w:lang w:eastAsia="sk-SK"/>
        </w:rPr>
        <w:t>+</w:t>
      </w:r>
      <w:r w:rsidRPr="00DF69D1">
        <w:rPr>
          <w:rFonts w:ascii="Times New Roman" w:hAnsi="Times New Roman" w:cs="Times New Roman"/>
          <w:noProof/>
          <w:sz w:val="28"/>
          <w:lang w:eastAsia="sk-SK"/>
        </w:rPr>
        <w:t xml:space="preserve">  → </w:t>
      </w:r>
    </w:p>
    <w:p w:rsidR="00DF69D1" w:rsidRPr="00DF69D1" w:rsidRDefault="00DF69D1" w:rsidP="00DF69D1">
      <w:pPr>
        <w:rPr>
          <w:rFonts w:ascii="Times New Roman" w:hAnsi="Times New Roman" w:cs="Times New Roman"/>
          <w:noProof/>
          <w:sz w:val="28"/>
          <w:lang w:eastAsia="sk-SK"/>
        </w:rPr>
      </w:pPr>
      <w:r w:rsidRPr="00DF69D1">
        <w:rPr>
          <w:rFonts w:ascii="Times New Roman" w:hAnsi="Times New Roman" w:cs="Times New Roman"/>
          <w:noProof/>
          <w:sz w:val="28"/>
          <w:lang w:eastAsia="sk-SK"/>
        </w:rPr>
        <w:t>H</w:t>
      </w:r>
      <w:r w:rsidRPr="00DF69D1">
        <w:rPr>
          <w:rFonts w:ascii="Times New Roman" w:hAnsi="Times New Roman" w:cs="Times New Roman"/>
          <w:noProof/>
          <w:sz w:val="28"/>
          <w:vertAlign w:val="subscript"/>
          <w:lang w:eastAsia="sk-SK"/>
        </w:rPr>
        <w:t>2</w:t>
      </w:r>
      <w:r w:rsidRPr="00DF69D1">
        <w:rPr>
          <w:rFonts w:ascii="Times New Roman" w:hAnsi="Times New Roman" w:cs="Times New Roman"/>
          <w:noProof/>
          <w:sz w:val="28"/>
          <w:lang w:eastAsia="sk-SK"/>
        </w:rPr>
        <w:t>SO</w:t>
      </w:r>
      <w:r w:rsidRPr="00DF69D1">
        <w:rPr>
          <w:rFonts w:ascii="Times New Roman" w:hAnsi="Times New Roman" w:cs="Times New Roman"/>
          <w:noProof/>
          <w:sz w:val="28"/>
          <w:vertAlign w:val="subscript"/>
          <w:lang w:eastAsia="sk-SK"/>
        </w:rPr>
        <w:t xml:space="preserve">4 </w:t>
      </w:r>
      <w:r w:rsidRPr="00DF69D1">
        <w:rPr>
          <w:rFonts w:ascii="Times New Roman" w:hAnsi="Times New Roman" w:cs="Times New Roman"/>
          <w:noProof/>
          <w:sz w:val="28"/>
          <w:lang w:eastAsia="sk-SK"/>
        </w:rPr>
        <w:t xml:space="preserve">  →  </w:t>
      </w:r>
      <w:r w:rsidRPr="00DF69D1">
        <w:rPr>
          <w:rFonts w:ascii="Times New Roman" w:hAnsi="Times New Roman" w:cs="Times New Roman"/>
          <w:noProof/>
          <w:sz w:val="28"/>
          <w:lang w:eastAsia="sk-SK"/>
        </w:rPr>
        <w:tab/>
      </w:r>
      <w:r w:rsidRPr="00DF69D1">
        <w:rPr>
          <w:rFonts w:ascii="Times New Roman" w:hAnsi="Times New Roman" w:cs="Times New Roman"/>
          <w:noProof/>
          <w:sz w:val="28"/>
          <w:lang w:eastAsia="sk-SK"/>
        </w:rPr>
        <w:tab/>
      </w:r>
      <w:r w:rsidRPr="00DF69D1">
        <w:rPr>
          <w:rFonts w:ascii="Times New Roman" w:hAnsi="Times New Roman" w:cs="Times New Roman"/>
          <w:noProof/>
          <w:sz w:val="28"/>
          <w:lang w:eastAsia="sk-SK"/>
        </w:rPr>
        <w:tab/>
      </w:r>
    </w:p>
    <w:p w:rsidR="00000000" w:rsidRPr="00DF69D1" w:rsidRDefault="004F3F2A" w:rsidP="00DF69D1">
      <w:pPr>
        <w:rPr>
          <w:rFonts w:ascii="Times New Roman" w:hAnsi="Times New Roman" w:cs="Times New Roman"/>
          <w:noProof/>
          <w:sz w:val="28"/>
          <w:lang w:eastAsia="sk-SK"/>
        </w:rPr>
      </w:pPr>
      <w:r w:rsidRPr="00DF69D1">
        <w:rPr>
          <w:rFonts w:ascii="Times New Roman" w:hAnsi="Times New Roman" w:cs="Times New Roman"/>
          <w:b/>
          <w:bCs/>
          <w:noProof/>
          <w:sz w:val="28"/>
          <w:lang w:eastAsia="sk-SK"/>
        </w:rPr>
        <w:t>K uvedeným zásadám napíš konjugovanú kyselinu:</w:t>
      </w:r>
    </w:p>
    <w:p w:rsidR="00DF69D1" w:rsidRPr="00DF69D1" w:rsidRDefault="00DF69D1" w:rsidP="00DF69D1">
      <w:pPr>
        <w:rPr>
          <w:rFonts w:ascii="Times New Roman" w:hAnsi="Times New Roman" w:cs="Times New Roman"/>
          <w:noProof/>
          <w:sz w:val="28"/>
          <w:lang w:eastAsia="sk-SK"/>
        </w:rPr>
      </w:pPr>
      <w:r w:rsidRPr="00DF69D1">
        <w:rPr>
          <w:rFonts w:ascii="Times New Roman" w:hAnsi="Times New Roman" w:cs="Times New Roman"/>
          <w:noProof/>
          <w:sz w:val="28"/>
          <w:lang w:eastAsia="sk-SK"/>
        </w:rPr>
        <w:t xml:space="preserve"> NH</w:t>
      </w:r>
      <w:r w:rsidRPr="00DF69D1">
        <w:rPr>
          <w:rFonts w:ascii="Times New Roman" w:hAnsi="Times New Roman" w:cs="Times New Roman"/>
          <w:noProof/>
          <w:sz w:val="28"/>
          <w:vertAlign w:val="subscript"/>
          <w:lang w:eastAsia="sk-SK"/>
        </w:rPr>
        <w:t>3</w:t>
      </w:r>
      <w:r w:rsidRPr="00DF69D1">
        <w:rPr>
          <w:rFonts w:ascii="Times New Roman" w:hAnsi="Times New Roman" w:cs="Times New Roman"/>
          <w:noProof/>
          <w:sz w:val="28"/>
          <w:lang w:eastAsia="sk-SK"/>
        </w:rPr>
        <w:t xml:space="preserve"> →</w:t>
      </w:r>
      <w:r w:rsidRPr="00DF69D1">
        <w:rPr>
          <w:rFonts w:ascii="Times New Roman" w:hAnsi="Times New Roman" w:cs="Times New Roman"/>
          <w:noProof/>
          <w:sz w:val="28"/>
          <w:lang w:eastAsia="sk-SK"/>
        </w:rPr>
        <w:tab/>
      </w:r>
      <w:r w:rsidRPr="00DF69D1">
        <w:rPr>
          <w:rFonts w:ascii="Times New Roman" w:hAnsi="Times New Roman" w:cs="Times New Roman"/>
          <w:noProof/>
          <w:sz w:val="28"/>
          <w:lang w:eastAsia="sk-SK"/>
        </w:rPr>
        <w:tab/>
      </w:r>
      <w:r w:rsidRPr="00DF69D1">
        <w:rPr>
          <w:rFonts w:ascii="Times New Roman" w:hAnsi="Times New Roman" w:cs="Times New Roman"/>
          <w:noProof/>
          <w:sz w:val="28"/>
          <w:lang w:eastAsia="sk-SK"/>
        </w:rPr>
        <w:tab/>
      </w:r>
    </w:p>
    <w:p w:rsidR="00DF69D1" w:rsidRPr="00DF69D1" w:rsidRDefault="00DF69D1" w:rsidP="00DF69D1">
      <w:pPr>
        <w:rPr>
          <w:rFonts w:ascii="Times New Roman" w:hAnsi="Times New Roman" w:cs="Times New Roman"/>
          <w:noProof/>
          <w:sz w:val="28"/>
          <w:lang w:eastAsia="sk-SK"/>
        </w:rPr>
      </w:pPr>
      <w:r w:rsidRPr="00DF69D1">
        <w:rPr>
          <w:rFonts w:ascii="Times New Roman" w:hAnsi="Times New Roman" w:cs="Times New Roman"/>
          <w:noProof/>
          <w:sz w:val="28"/>
          <w:lang w:eastAsia="sk-SK"/>
        </w:rPr>
        <w:t xml:space="preserve"> H</w:t>
      </w:r>
      <w:r w:rsidRPr="00DF69D1">
        <w:rPr>
          <w:rFonts w:ascii="Times New Roman" w:hAnsi="Times New Roman" w:cs="Times New Roman"/>
          <w:noProof/>
          <w:sz w:val="28"/>
          <w:vertAlign w:val="subscript"/>
          <w:lang w:eastAsia="sk-SK"/>
        </w:rPr>
        <w:t>2</w:t>
      </w:r>
      <w:r w:rsidRPr="00DF69D1">
        <w:rPr>
          <w:rFonts w:ascii="Times New Roman" w:hAnsi="Times New Roman" w:cs="Times New Roman"/>
          <w:noProof/>
          <w:sz w:val="28"/>
          <w:lang w:eastAsia="sk-SK"/>
        </w:rPr>
        <w:t>O →</w:t>
      </w:r>
    </w:p>
    <w:p w:rsidR="00DF69D1" w:rsidRPr="00DF69D1" w:rsidRDefault="00DF69D1" w:rsidP="00DF69D1">
      <w:pPr>
        <w:rPr>
          <w:rFonts w:ascii="Times New Roman" w:hAnsi="Times New Roman" w:cs="Times New Roman"/>
          <w:noProof/>
          <w:sz w:val="28"/>
          <w:lang w:eastAsia="sk-SK"/>
        </w:rPr>
      </w:pPr>
      <w:r w:rsidRPr="00DF69D1">
        <w:rPr>
          <w:rFonts w:ascii="Times New Roman" w:hAnsi="Times New Roman" w:cs="Times New Roman"/>
          <w:noProof/>
          <w:sz w:val="28"/>
          <w:lang w:eastAsia="sk-SK"/>
        </w:rPr>
        <w:t xml:space="preserve"> SO</w:t>
      </w:r>
      <w:r w:rsidRPr="00DF69D1">
        <w:rPr>
          <w:rFonts w:ascii="Times New Roman" w:hAnsi="Times New Roman" w:cs="Times New Roman"/>
          <w:noProof/>
          <w:sz w:val="28"/>
          <w:vertAlign w:val="subscript"/>
          <w:lang w:eastAsia="sk-SK"/>
        </w:rPr>
        <w:t>4</w:t>
      </w:r>
      <w:r w:rsidRPr="00DF69D1">
        <w:rPr>
          <w:rFonts w:ascii="Times New Roman" w:hAnsi="Times New Roman" w:cs="Times New Roman"/>
          <w:noProof/>
          <w:sz w:val="28"/>
          <w:vertAlign w:val="superscript"/>
          <w:lang w:eastAsia="sk-SK"/>
        </w:rPr>
        <w:t>2-</w:t>
      </w:r>
      <w:r w:rsidRPr="00DF69D1">
        <w:rPr>
          <w:rFonts w:ascii="Times New Roman" w:hAnsi="Times New Roman" w:cs="Times New Roman"/>
          <w:noProof/>
          <w:sz w:val="28"/>
          <w:lang w:eastAsia="sk-SK"/>
        </w:rPr>
        <w:t xml:space="preserve">  →</w:t>
      </w:r>
    </w:p>
    <w:p w:rsidR="00485888" w:rsidRPr="00DF69D1" w:rsidRDefault="00DF69D1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DF69D1">
        <w:rPr>
          <w:rFonts w:ascii="Times New Roman" w:hAnsi="Times New Roman" w:cs="Times New Roman"/>
          <w:b/>
          <w:sz w:val="28"/>
          <w:u w:val="single"/>
        </w:rPr>
        <w:t>Úloha 2:</w:t>
      </w:r>
    </w:p>
    <w:p w:rsidR="00DF69D1" w:rsidRPr="00DF69D1" w:rsidRDefault="00DF69D1" w:rsidP="00DF69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Zakrúžkujte, ktoré látky môžu vystupovať ako K, Z alebo </w:t>
      </w:r>
      <w:proofErr w:type="spellStart"/>
      <w:r>
        <w:rPr>
          <w:rFonts w:ascii="Times New Roman" w:hAnsi="Times New Roman" w:cs="Times New Roman"/>
          <w:sz w:val="28"/>
        </w:rPr>
        <w:t>Amfolyty=</w:t>
      </w:r>
      <w:r w:rsidRPr="00DF69D1">
        <w:rPr>
          <w:rFonts w:ascii="Times New Roman" w:hAnsi="Times New Roman" w:cs="Times New Roman"/>
          <w:sz w:val="28"/>
        </w:rPr>
        <w:t>amfotérne</w:t>
      </w:r>
      <w:proofErr w:type="spellEnd"/>
      <w:r w:rsidRPr="00DF69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látky.</w:t>
      </w:r>
    </w:p>
    <w:tbl>
      <w:tblPr>
        <w:tblStyle w:val="Mriekatabuky"/>
        <w:tblW w:w="0" w:type="auto"/>
        <w:tblInd w:w="981" w:type="dxa"/>
        <w:tblLook w:val="04A0" w:firstRow="1" w:lastRow="0" w:firstColumn="1" w:lastColumn="0" w:noHBand="0" w:noVBand="1"/>
      </w:tblPr>
      <w:tblGrid>
        <w:gridCol w:w="2059"/>
        <w:gridCol w:w="5069"/>
      </w:tblGrid>
      <w:tr w:rsidR="00DF69D1" w:rsidTr="00DF69D1">
        <w:tc>
          <w:tcPr>
            <w:tcW w:w="2059" w:type="dxa"/>
          </w:tcPr>
          <w:p w:rsidR="00DF69D1" w:rsidRDefault="00DF69D1" w:rsidP="00DF69D1">
            <w:pPr>
              <w:spacing w:after="200" w:line="276" w:lineRule="auto"/>
              <w:ind w:left="250"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DF69D1">
              <w:rPr>
                <w:rFonts w:ascii="Times New Roman" w:hAnsi="Times New Roman" w:cs="Times New Roman"/>
                <w:b/>
                <w:bCs/>
                <w:sz w:val="28"/>
              </w:rPr>
              <w:t>H</w:t>
            </w:r>
            <w:r w:rsidRPr="00DF69D1">
              <w:rPr>
                <w:rFonts w:ascii="Times New Roman" w:hAnsi="Times New Roman" w:cs="Times New Roman"/>
                <w:b/>
                <w:bCs/>
                <w:sz w:val="28"/>
                <w:vertAlign w:val="subscript"/>
              </w:rPr>
              <w:t>3</w:t>
            </w:r>
            <w:r w:rsidRPr="00DF69D1">
              <w:rPr>
                <w:rFonts w:ascii="Times New Roman" w:hAnsi="Times New Roman" w:cs="Times New Roman"/>
                <w:b/>
                <w:bCs/>
                <w:sz w:val="28"/>
              </w:rPr>
              <w:t>PO</w:t>
            </w:r>
            <w:r w:rsidRPr="00DF69D1">
              <w:rPr>
                <w:rFonts w:ascii="Times New Roman" w:hAnsi="Times New Roman" w:cs="Times New Roman"/>
                <w:b/>
                <w:bCs/>
                <w:sz w:val="28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8"/>
                <w:vertAlign w:val="subscript"/>
              </w:rPr>
              <w:t xml:space="preserve">   </w:t>
            </w:r>
          </w:p>
        </w:tc>
        <w:tc>
          <w:tcPr>
            <w:tcW w:w="5069" w:type="dxa"/>
          </w:tcPr>
          <w:p w:rsidR="00DF69D1" w:rsidRPr="00DF69D1" w:rsidRDefault="00DF69D1" w:rsidP="00DF69D1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DF69D1">
              <w:rPr>
                <w:rFonts w:ascii="Times New Roman" w:hAnsi="Times New Roman" w:cs="Times New Roman"/>
                <w:bCs/>
                <w:sz w:val="28"/>
              </w:rPr>
              <w:t xml:space="preserve">    KYSELINA /ZÁSADA/ AMFOLYT</w:t>
            </w:r>
          </w:p>
        </w:tc>
      </w:tr>
      <w:tr w:rsidR="00DF69D1" w:rsidTr="00DF69D1">
        <w:tc>
          <w:tcPr>
            <w:tcW w:w="2059" w:type="dxa"/>
          </w:tcPr>
          <w:p w:rsidR="00DF69D1" w:rsidRPr="00DF69D1" w:rsidRDefault="00DF69D1" w:rsidP="00DF69D1">
            <w:pPr>
              <w:spacing w:after="200" w:line="276" w:lineRule="auto"/>
              <w:ind w:left="250"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DF69D1">
              <w:rPr>
                <w:rFonts w:ascii="Times New Roman" w:hAnsi="Times New Roman" w:cs="Times New Roman"/>
                <w:b/>
                <w:bCs/>
                <w:sz w:val="28"/>
              </w:rPr>
              <w:t>H</w:t>
            </w:r>
            <w:r w:rsidRPr="00DF69D1">
              <w:rPr>
                <w:rFonts w:ascii="Times New Roman" w:hAnsi="Times New Roman" w:cs="Times New Roman"/>
                <w:b/>
                <w:bCs/>
                <w:sz w:val="28"/>
                <w:vertAlign w:val="subscript"/>
              </w:rPr>
              <w:t>2</w:t>
            </w:r>
            <w:r w:rsidRPr="00DF69D1">
              <w:rPr>
                <w:rFonts w:ascii="Times New Roman" w:hAnsi="Times New Roman" w:cs="Times New Roman"/>
                <w:b/>
                <w:bCs/>
                <w:sz w:val="28"/>
              </w:rPr>
              <w:t>O</w:t>
            </w:r>
          </w:p>
        </w:tc>
        <w:tc>
          <w:tcPr>
            <w:tcW w:w="5069" w:type="dxa"/>
          </w:tcPr>
          <w:p w:rsidR="00DF69D1" w:rsidRDefault="00DF69D1" w:rsidP="00DF69D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DF69D1">
              <w:rPr>
                <w:rFonts w:ascii="Times New Roman" w:hAnsi="Times New Roman" w:cs="Times New Roman"/>
                <w:bCs/>
                <w:sz w:val="28"/>
              </w:rPr>
              <w:t xml:space="preserve">    KYSELINA /ZÁSADA/ AMFOLYT</w:t>
            </w:r>
          </w:p>
        </w:tc>
      </w:tr>
      <w:tr w:rsidR="00DF69D1" w:rsidTr="00DF69D1">
        <w:tc>
          <w:tcPr>
            <w:tcW w:w="2059" w:type="dxa"/>
          </w:tcPr>
          <w:p w:rsidR="00DF69D1" w:rsidRDefault="00DF69D1" w:rsidP="00DF69D1">
            <w:pPr>
              <w:spacing w:after="200" w:line="276" w:lineRule="auto"/>
              <w:ind w:left="250"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DF69D1">
              <w:rPr>
                <w:rFonts w:ascii="Times New Roman" w:hAnsi="Times New Roman" w:cs="Times New Roman"/>
                <w:b/>
                <w:bCs/>
                <w:sz w:val="28"/>
              </w:rPr>
              <w:t>HCO</w:t>
            </w:r>
            <w:r w:rsidRPr="00DF69D1">
              <w:rPr>
                <w:rFonts w:ascii="Times New Roman" w:hAnsi="Times New Roman" w:cs="Times New Roman"/>
                <w:b/>
                <w:bCs/>
                <w:sz w:val="28"/>
                <w:vertAlign w:val="subscript"/>
              </w:rPr>
              <w:t>3</w:t>
            </w:r>
            <w:r w:rsidRPr="00DF69D1">
              <w:rPr>
                <w:rFonts w:ascii="Times New Roman" w:hAnsi="Times New Roman" w:cs="Times New Roman"/>
                <w:b/>
                <w:bCs/>
                <w:sz w:val="28"/>
                <w:vertAlign w:val="superscript"/>
              </w:rPr>
              <w:t>-</w:t>
            </w:r>
          </w:p>
        </w:tc>
        <w:tc>
          <w:tcPr>
            <w:tcW w:w="5069" w:type="dxa"/>
          </w:tcPr>
          <w:p w:rsidR="00DF69D1" w:rsidRDefault="00DF69D1" w:rsidP="00DF69D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DF69D1">
              <w:rPr>
                <w:rFonts w:ascii="Times New Roman" w:hAnsi="Times New Roman" w:cs="Times New Roman"/>
                <w:bCs/>
                <w:sz w:val="28"/>
              </w:rPr>
              <w:t xml:space="preserve">    KYSELINA /ZÁSADA/ AMFOLYT</w:t>
            </w:r>
          </w:p>
        </w:tc>
      </w:tr>
      <w:tr w:rsidR="00DF69D1" w:rsidTr="00DF69D1">
        <w:tc>
          <w:tcPr>
            <w:tcW w:w="2059" w:type="dxa"/>
          </w:tcPr>
          <w:p w:rsidR="00DF69D1" w:rsidRDefault="00DF69D1" w:rsidP="00DF69D1">
            <w:pPr>
              <w:spacing w:after="200" w:line="276" w:lineRule="auto"/>
              <w:ind w:left="250"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DF69D1">
              <w:rPr>
                <w:rFonts w:ascii="Times New Roman" w:hAnsi="Times New Roman" w:cs="Times New Roman"/>
                <w:b/>
                <w:bCs/>
                <w:sz w:val="28"/>
              </w:rPr>
              <w:t>NH</w:t>
            </w:r>
            <w:r w:rsidRPr="00DF69D1">
              <w:rPr>
                <w:rFonts w:ascii="Times New Roman" w:hAnsi="Times New Roman" w:cs="Times New Roman"/>
                <w:b/>
                <w:bCs/>
                <w:sz w:val="28"/>
                <w:vertAlign w:val="subscript"/>
              </w:rPr>
              <w:t>3</w:t>
            </w:r>
          </w:p>
        </w:tc>
        <w:tc>
          <w:tcPr>
            <w:tcW w:w="5069" w:type="dxa"/>
          </w:tcPr>
          <w:p w:rsidR="00DF69D1" w:rsidRDefault="00DF69D1" w:rsidP="00DF69D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DF69D1">
              <w:rPr>
                <w:rFonts w:ascii="Times New Roman" w:hAnsi="Times New Roman" w:cs="Times New Roman"/>
                <w:bCs/>
                <w:sz w:val="28"/>
              </w:rPr>
              <w:t xml:space="preserve">    KYSELINA /ZÁSADA/ AMFOLYT</w:t>
            </w:r>
          </w:p>
        </w:tc>
      </w:tr>
      <w:tr w:rsidR="00DF69D1" w:rsidTr="00DF69D1">
        <w:tc>
          <w:tcPr>
            <w:tcW w:w="2059" w:type="dxa"/>
          </w:tcPr>
          <w:p w:rsidR="00DF69D1" w:rsidRDefault="00DF69D1" w:rsidP="00DF69D1">
            <w:pPr>
              <w:spacing w:after="200" w:line="276" w:lineRule="auto"/>
              <w:ind w:left="250"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DF69D1">
              <w:rPr>
                <w:rFonts w:ascii="Times New Roman" w:hAnsi="Times New Roman" w:cs="Times New Roman"/>
                <w:b/>
                <w:bCs/>
                <w:sz w:val="28"/>
              </w:rPr>
              <w:t>SO</w:t>
            </w:r>
            <w:r w:rsidRPr="00DF69D1">
              <w:rPr>
                <w:rFonts w:ascii="Times New Roman" w:hAnsi="Times New Roman" w:cs="Times New Roman"/>
                <w:b/>
                <w:bCs/>
                <w:sz w:val="28"/>
                <w:vertAlign w:val="subscript"/>
              </w:rPr>
              <w:t>4</w:t>
            </w:r>
            <w:r w:rsidRPr="00DF69D1">
              <w:rPr>
                <w:rFonts w:ascii="Times New Roman" w:hAnsi="Times New Roman" w:cs="Times New Roman"/>
                <w:b/>
                <w:bCs/>
                <w:sz w:val="28"/>
                <w:vertAlign w:val="superscript"/>
              </w:rPr>
              <w:t>2-</w:t>
            </w:r>
          </w:p>
        </w:tc>
        <w:tc>
          <w:tcPr>
            <w:tcW w:w="5069" w:type="dxa"/>
          </w:tcPr>
          <w:p w:rsidR="00DF69D1" w:rsidRDefault="00DF69D1" w:rsidP="00DF69D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DF69D1">
              <w:rPr>
                <w:rFonts w:ascii="Times New Roman" w:hAnsi="Times New Roman" w:cs="Times New Roman"/>
                <w:bCs/>
                <w:sz w:val="28"/>
              </w:rPr>
              <w:t xml:space="preserve">    KYSELINA /ZÁSADA/ AMFOLYT</w:t>
            </w:r>
          </w:p>
        </w:tc>
      </w:tr>
      <w:tr w:rsidR="00DF69D1" w:rsidTr="00DF69D1">
        <w:tc>
          <w:tcPr>
            <w:tcW w:w="2059" w:type="dxa"/>
          </w:tcPr>
          <w:p w:rsidR="00DF69D1" w:rsidRDefault="00DF69D1" w:rsidP="00DF69D1">
            <w:pPr>
              <w:spacing w:after="200" w:line="276" w:lineRule="auto"/>
              <w:ind w:left="250"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DF69D1">
              <w:rPr>
                <w:rFonts w:ascii="Times New Roman" w:hAnsi="Times New Roman" w:cs="Times New Roman"/>
                <w:b/>
                <w:bCs/>
                <w:sz w:val="28"/>
              </w:rPr>
              <w:t>CH</w:t>
            </w:r>
            <w:r w:rsidRPr="00DF69D1">
              <w:rPr>
                <w:rFonts w:ascii="Times New Roman" w:hAnsi="Times New Roman" w:cs="Times New Roman"/>
                <w:b/>
                <w:bCs/>
                <w:sz w:val="28"/>
                <w:vertAlign w:val="subscript"/>
              </w:rPr>
              <w:t>3</w:t>
            </w:r>
            <w:r w:rsidRPr="00DF69D1">
              <w:rPr>
                <w:rFonts w:ascii="Times New Roman" w:hAnsi="Times New Roman" w:cs="Times New Roman"/>
                <w:b/>
                <w:bCs/>
                <w:sz w:val="28"/>
              </w:rPr>
              <w:t>COOH</w:t>
            </w:r>
          </w:p>
        </w:tc>
        <w:tc>
          <w:tcPr>
            <w:tcW w:w="5069" w:type="dxa"/>
          </w:tcPr>
          <w:p w:rsidR="00DF69D1" w:rsidRDefault="00DF69D1" w:rsidP="00DF69D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DF69D1">
              <w:rPr>
                <w:rFonts w:ascii="Times New Roman" w:hAnsi="Times New Roman" w:cs="Times New Roman"/>
                <w:bCs/>
                <w:sz w:val="28"/>
              </w:rPr>
              <w:t xml:space="preserve">    KYSELINA /ZÁSADA/ AMFOLYT</w:t>
            </w:r>
          </w:p>
        </w:tc>
      </w:tr>
      <w:tr w:rsidR="00DF69D1" w:rsidTr="00DF69D1">
        <w:tc>
          <w:tcPr>
            <w:tcW w:w="2059" w:type="dxa"/>
          </w:tcPr>
          <w:p w:rsidR="00DF69D1" w:rsidRDefault="00DF69D1" w:rsidP="00DF69D1">
            <w:pPr>
              <w:spacing w:after="200" w:line="276" w:lineRule="auto"/>
              <w:ind w:left="250"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DF69D1">
              <w:rPr>
                <w:rFonts w:ascii="Times New Roman" w:hAnsi="Times New Roman" w:cs="Times New Roman"/>
                <w:b/>
                <w:bCs/>
                <w:sz w:val="28"/>
              </w:rPr>
              <w:t>HNO</w:t>
            </w:r>
            <w:r w:rsidRPr="00DF69D1">
              <w:rPr>
                <w:rFonts w:ascii="Times New Roman" w:hAnsi="Times New Roman" w:cs="Times New Roman"/>
                <w:b/>
                <w:bCs/>
                <w:sz w:val="28"/>
                <w:vertAlign w:val="subscript"/>
              </w:rPr>
              <w:t>3</w:t>
            </w:r>
          </w:p>
        </w:tc>
        <w:tc>
          <w:tcPr>
            <w:tcW w:w="5069" w:type="dxa"/>
          </w:tcPr>
          <w:p w:rsidR="00DF69D1" w:rsidRDefault="00DF69D1" w:rsidP="00DF69D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DF69D1">
              <w:rPr>
                <w:rFonts w:ascii="Times New Roman" w:hAnsi="Times New Roman" w:cs="Times New Roman"/>
                <w:bCs/>
                <w:sz w:val="28"/>
              </w:rPr>
              <w:t xml:space="preserve">    KYSELINA /ZÁSADA/ AMFOLYT</w:t>
            </w:r>
          </w:p>
        </w:tc>
      </w:tr>
      <w:tr w:rsidR="00DF69D1" w:rsidTr="00DF69D1">
        <w:tc>
          <w:tcPr>
            <w:tcW w:w="2059" w:type="dxa"/>
          </w:tcPr>
          <w:p w:rsidR="00DF69D1" w:rsidRDefault="00DF69D1" w:rsidP="00DF69D1">
            <w:pPr>
              <w:spacing w:after="200" w:line="276" w:lineRule="auto"/>
              <w:ind w:left="250"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DF69D1">
              <w:rPr>
                <w:rFonts w:ascii="Times New Roman" w:hAnsi="Times New Roman" w:cs="Times New Roman"/>
                <w:b/>
                <w:bCs/>
                <w:sz w:val="28"/>
              </w:rPr>
              <w:t>HPO</w:t>
            </w:r>
            <w:r w:rsidRPr="00DF69D1">
              <w:rPr>
                <w:rFonts w:ascii="Times New Roman" w:hAnsi="Times New Roman" w:cs="Times New Roman"/>
                <w:b/>
                <w:bCs/>
                <w:sz w:val="28"/>
                <w:vertAlign w:val="subscript"/>
              </w:rPr>
              <w:t>4</w:t>
            </w:r>
            <w:r w:rsidRPr="00DF69D1">
              <w:rPr>
                <w:rFonts w:ascii="Times New Roman" w:hAnsi="Times New Roman" w:cs="Times New Roman"/>
                <w:b/>
                <w:bCs/>
                <w:sz w:val="28"/>
                <w:vertAlign w:val="superscript"/>
              </w:rPr>
              <w:t>2-</w:t>
            </w:r>
            <w:r w:rsidRPr="00DF69D1"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</w:p>
        </w:tc>
        <w:tc>
          <w:tcPr>
            <w:tcW w:w="5069" w:type="dxa"/>
          </w:tcPr>
          <w:p w:rsidR="00DF69D1" w:rsidRDefault="00DF69D1" w:rsidP="00DF69D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DF69D1">
              <w:rPr>
                <w:rFonts w:ascii="Times New Roman" w:hAnsi="Times New Roman" w:cs="Times New Roman"/>
                <w:bCs/>
                <w:sz w:val="28"/>
              </w:rPr>
              <w:t xml:space="preserve">    KYSELINA /ZÁSADA/ AMFOLYT</w:t>
            </w:r>
          </w:p>
        </w:tc>
      </w:tr>
    </w:tbl>
    <w:p w:rsidR="00DF69D1" w:rsidRDefault="00DF69D1" w:rsidP="00DF69D1">
      <w:pPr>
        <w:jc w:val="both"/>
        <w:rPr>
          <w:rFonts w:ascii="Times New Roman" w:hAnsi="Times New Roman" w:cs="Times New Roman"/>
          <w:sz w:val="28"/>
        </w:rPr>
      </w:pPr>
    </w:p>
    <w:p w:rsidR="008E788D" w:rsidRPr="00DF69D1" w:rsidRDefault="008E788D" w:rsidP="008E788D">
      <w:pPr>
        <w:rPr>
          <w:rFonts w:ascii="Times New Roman" w:hAnsi="Times New Roman" w:cs="Times New Roman"/>
          <w:b/>
          <w:sz w:val="28"/>
          <w:u w:val="single"/>
        </w:rPr>
      </w:pPr>
      <w:r w:rsidRPr="00DF69D1">
        <w:rPr>
          <w:rFonts w:ascii="Times New Roman" w:hAnsi="Times New Roman" w:cs="Times New Roman"/>
          <w:b/>
          <w:sz w:val="28"/>
          <w:u w:val="single"/>
        </w:rPr>
        <w:t xml:space="preserve">Úloha </w:t>
      </w:r>
      <w:r>
        <w:rPr>
          <w:rFonts w:ascii="Times New Roman" w:hAnsi="Times New Roman" w:cs="Times New Roman"/>
          <w:b/>
          <w:sz w:val="28"/>
          <w:u w:val="single"/>
        </w:rPr>
        <w:t>3</w:t>
      </w:r>
      <w:r w:rsidRPr="00DF69D1">
        <w:rPr>
          <w:rFonts w:ascii="Times New Roman" w:hAnsi="Times New Roman" w:cs="Times New Roman"/>
          <w:b/>
          <w:sz w:val="28"/>
          <w:u w:val="single"/>
        </w:rPr>
        <w:t>:</w:t>
      </w:r>
    </w:p>
    <w:p w:rsidR="008E788D" w:rsidRDefault="008E788D" w:rsidP="00DF69D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Napíšte aspoň 2 kyseliny a 2 konkrétne zásady, ktoré sa používajú v domácnosti.</w:t>
      </w:r>
    </w:p>
    <w:p w:rsidR="008E788D" w:rsidRPr="00DF69D1" w:rsidRDefault="008E788D" w:rsidP="00DF69D1">
      <w:pPr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8E788D" w:rsidRPr="00DF69D1" w:rsidSect="00DF69D1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800AD"/>
    <w:multiLevelType w:val="hybridMultilevel"/>
    <w:tmpl w:val="48148E44"/>
    <w:lvl w:ilvl="0" w:tplc="451CD19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848D8B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868F204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F7C388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0C2D0E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176433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85258B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F7AF40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B0E4D9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B469D8"/>
    <w:multiLevelType w:val="hybridMultilevel"/>
    <w:tmpl w:val="B73C3026"/>
    <w:lvl w:ilvl="0" w:tplc="8124CA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D290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DC5E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BED2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240E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B8B1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2005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E09F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445E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C5E"/>
    <w:rsid w:val="00083BBD"/>
    <w:rsid w:val="000C1DC5"/>
    <w:rsid w:val="00111CCD"/>
    <w:rsid w:val="00121B3B"/>
    <w:rsid w:val="00156AEF"/>
    <w:rsid w:val="001D28C5"/>
    <w:rsid w:val="00225DB3"/>
    <w:rsid w:val="00251496"/>
    <w:rsid w:val="002D7124"/>
    <w:rsid w:val="00350355"/>
    <w:rsid w:val="00452F7A"/>
    <w:rsid w:val="00485888"/>
    <w:rsid w:val="005D2434"/>
    <w:rsid w:val="007214B4"/>
    <w:rsid w:val="007D1A53"/>
    <w:rsid w:val="008E788D"/>
    <w:rsid w:val="009722D5"/>
    <w:rsid w:val="00A8130D"/>
    <w:rsid w:val="00C752EA"/>
    <w:rsid w:val="00D06F61"/>
    <w:rsid w:val="00D33C5E"/>
    <w:rsid w:val="00DF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F6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F69D1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DF6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DF6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F6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F69D1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DF6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DF6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4876">
          <w:marLeft w:val="22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6456">
          <w:marLeft w:val="22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70870">
          <w:marLeft w:val="22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7165">
          <w:marLeft w:val="22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8491">
          <w:marLeft w:val="22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48563">
          <w:marLeft w:val="22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4952">
          <w:marLeft w:val="22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2288">
          <w:marLeft w:val="22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91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5</cp:revision>
  <dcterms:created xsi:type="dcterms:W3CDTF">2020-05-25T13:09:00Z</dcterms:created>
  <dcterms:modified xsi:type="dcterms:W3CDTF">2020-05-25T13:17:00Z</dcterms:modified>
</cp:coreProperties>
</file>