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92F99" w14:textId="1F02EA3B" w:rsidR="009441D2" w:rsidRPr="005D0985" w:rsidRDefault="005D0985" w:rsidP="005D0985">
      <w:pPr>
        <w:jc w:val="center"/>
        <w:rPr>
          <w:rFonts w:ascii="Cambria Math" w:hAnsi="Cambria Math"/>
          <w:b/>
          <w:bCs/>
        </w:rPr>
      </w:pPr>
      <w:r w:rsidRPr="005D0985">
        <w:rPr>
          <w:rFonts w:ascii="Cambria Math" w:hAnsi="Cambria Math"/>
          <w:b/>
          <w:bCs/>
        </w:rPr>
        <w:t>Kyslík</w:t>
      </w:r>
    </w:p>
    <w:p w14:paraId="03AFA468" w14:textId="6CBD0F60" w:rsidR="00025EA1" w:rsidRPr="00BF1EB6" w:rsidRDefault="00025EA1" w:rsidP="00025EA1">
      <w:pPr>
        <w:spacing w:line="216" w:lineRule="auto"/>
        <w:rPr>
          <w:rFonts w:ascii="Cambria Math" w:hAnsi="Cambria Math"/>
        </w:rPr>
      </w:pPr>
      <w:r w:rsidRPr="00BF1EB6">
        <w:rPr>
          <w:rFonts w:ascii="Cambria Math" w:hAnsi="Cambria Math"/>
        </w:rPr>
        <w:t xml:space="preserve">Bezfarebný </w:t>
      </w:r>
      <w:r w:rsidR="001F26FE">
        <w:rPr>
          <w:rFonts w:ascii="Cambria Math" w:hAnsi="Cambria Math"/>
          <w:b/>
          <w:bCs/>
        </w:rPr>
        <w:t>__________</w:t>
      </w:r>
      <w:bookmarkStart w:id="0" w:name="_GoBack"/>
      <w:bookmarkEnd w:id="0"/>
      <w:r w:rsidR="001F26FE">
        <w:rPr>
          <w:rFonts w:ascii="Cambria Math" w:hAnsi="Cambria Math"/>
          <w:b/>
          <w:bCs/>
        </w:rPr>
        <w:t>___________</w:t>
      </w:r>
      <w:r w:rsidRPr="00BF1EB6">
        <w:rPr>
          <w:rFonts w:ascii="Cambria Math" w:hAnsi="Cambria Math"/>
        </w:rPr>
        <w:t xml:space="preserve"> bez chuti a zápachu.</w:t>
      </w:r>
    </w:p>
    <w:p w14:paraId="09F1EFA8" w14:textId="45CC85D7" w:rsidR="00BF1EB6" w:rsidRPr="00BF1EB6" w:rsidRDefault="00BF1EB6" w:rsidP="00C57B1A">
      <w:pPr>
        <w:spacing w:line="216" w:lineRule="auto"/>
        <w:rPr>
          <w:rFonts w:ascii="Cambria Math" w:hAnsi="Cambria Math"/>
        </w:rPr>
      </w:pPr>
      <w:r w:rsidRPr="00BF1EB6">
        <w:rPr>
          <w:rFonts w:ascii="Cambria Math" w:hAnsi="Cambria Math"/>
        </w:rPr>
        <w:t xml:space="preserve">Protónové číslo </w:t>
      </w:r>
      <w:r w:rsidR="00025EA1">
        <w:rPr>
          <w:rFonts w:ascii="Cambria Math" w:hAnsi="Cambria Math"/>
        </w:rPr>
        <w:t xml:space="preserve">________________ </w:t>
      </w:r>
      <w:proofErr w:type="spellStart"/>
      <w:r w:rsidR="00025EA1">
        <w:rPr>
          <w:rFonts w:ascii="Cambria Math" w:hAnsi="Cambria Math"/>
        </w:rPr>
        <w:t>perióda_______skupina</w:t>
      </w:r>
      <w:proofErr w:type="spellEnd"/>
      <w:r w:rsidR="00025EA1">
        <w:rPr>
          <w:rFonts w:ascii="Cambria Math" w:hAnsi="Cambria Math"/>
        </w:rPr>
        <w:t>____________</w:t>
      </w:r>
    </w:p>
    <w:p w14:paraId="7FE14DF7" w14:textId="77777777" w:rsidR="00BF1EB6" w:rsidRPr="00BF1EB6" w:rsidRDefault="00BF1EB6" w:rsidP="00C57B1A">
      <w:pPr>
        <w:spacing w:line="216" w:lineRule="auto"/>
        <w:rPr>
          <w:rFonts w:ascii="Cambria Math" w:hAnsi="Cambria Math"/>
        </w:rPr>
      </w:pPr>
      <w:r w:rsidRPr="00BF1EB6">
        <w:rPr>
          <w:rFonts w:ascii="Cambria Math" w:hAnsi="Cambria Math"/>
        </w:rPr>
        <w:t>V kvapalnom a pevnom skupenstve je svetlomodrý.</w:t>
      </w:r>
    </w:p>
    <w:p w14:paraId="0178FD76" w14:textId="77777777" w:rsidR="00BF1EB6" w:rsidRPr="00BF1EB6" w:rsidRDefault="00BF1EB6" w:rsidP="00C57B1A">
      <w:pPr>
        <w:spacing w:line="216" w:lineRule="auto"/>
        <w:rPr>
          <w:rFonts w:ascii="Cambria Math" w:hAnsi="Cambria Math"/>
        </w:rPr>
      </w:pPr>
      <w:r w:rsidRPr="00BF1EB6">
        <w:rPr>
          <w:rFonts w:ascii="Cambria Math" w:hAnsi="Cambria Math"/>
        </w:rPr>
        <w:t>Je veľmi reaktívny.</w:t>
      </w:r>
    </w:p>
    <w:p w14:paraId="19A04DBE" w14:textId="2C03B81C" w:rsidR="00BF1EB6" w:rsidRPr="00BF1EB6" w:rsidRDefault="00025EA1" w:rsidP="00C57B1A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>Tvorí dvojatómové molekuly ___________________</w:t>
      </w:r>
      <w:r w:rsidR="001F26FE">
        <w:rPr>
          <w:rFonts w:ascii="Cambria Math" w:hAnsi="Cambria Math"/>
        </w:rPr>
        <w:t>.</w:t>
      </w:r>
    </w:p>
    <w:p w14:paraId="35D33C81" w14:textId="1CE35B13" w:rsidR="00BF1EB6" w:rsidRPr="00BF1EB6" w:rsidRDefault="00253A81" w:rsidP="00C57B1A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>Je to ne</w:t>
      </w:r>
      <w:r w:rsidR="00025EA1">
        <w:rPr>
          <w:rFonts w:ascii="Cambria Math" w:hAnsi="Cambria Math"/>
        </w:rPr>
        <w:t xml:space="preserve">vyhnutná podmienka </w:t>
      </w:r>
      <w:r w:rsidR="00BF1EB6" w:rsidRPr="00BF1EB6">
        <w:rPr>
          <w:rFonts w:ascii="Cambria Math" w:hAnsi="Cambria Math"/>
          <w:b/>
          <w:bCs/>
        </w:rPr>
        <w:t>horenia.</w:t>
      </w:r>
    </w:p>
    <w:p w14:paraId="17904EAD" w14:textId="77777777" w:rsidR="00567E71" w:rsidRDefault="00567E71">
      <w:pPr>
        <w:rPr>
          <w:rFonts w:ascii="Cambria Math" w:hAnsi="Cambria Math"/>
        </w:rPr>
      </w:pPr>
    </w:p>
    <w:p w14:paraId="230DED7C" w14:textId="2D4294BF" w:rsidR="009441D2" w:rsidRPr="00C57B1A" w:rsidRDefault="00C57B1A">
      <w:pPr>
        <w:rPr>
          <w:rFonts w:ascii="Cambria Math" w:hAnsi="Cambria Math"/>
          <w:b/>
          <w:bCs/>
        </w:rPr>
      </w:pPr>
      <w:r w:rsidRPr="00C57B1A">
        <w:rPr>
          <w:rFonts w:ascii="Cambria Math" w:hAnsi="Cambria Math"/>
          <w:b/>
          <w:bCs/>
        </w:rPr>
        <w:t>Kyslík a Zem, Ozón :</w:t>
      </w:r>
    </w:p>
    <w:p w14:paraId="2EB5B6D1" w14:textId="63815120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  <w:b/>
          <w:bCs/>
          <w:i/>
          <w:iCs/>
        </w:rPr>
        <w:t>Atmosféra</w:t>
      </w:r>
      <w:r w:rsidRPr="00C57B1A">
        <w:rPr>
          <w:rFonts w:ascii="Cambria Math" w:hAnsi="Cambria Math"/>
        </w:rPr>
        <w:t xml:space="preserve"> obsahuje </w:t>
      </w:r>
      <w:r w:rsidR="00025EA1">
        <w:rPr>
          <w:rFonts w:ascii="Cambria Math" w:hAnsi="Cambria Math"/>
        </w:rPr>
        <w:t>_______________</w:t>
      </w:r>
      <w:r w:rsidRPr="00C57B1A">
        <w:rPr>
          <w:rFonts w:ascii="Cambria Math" w:hAnsi="Cambria Math"/>
        </w:rPr>
        <w:t xml:space="preserve">% kyslíka ( </w:t>
      </w:r>
      <w:r w:rsidRPr="00C57B1A">
        <w:rPr>
          <w:rFonts w:ascii="Cambria Math" w:hAnsi="Cambria Math"/>
          <w:b/>
          <w:bCs/>
        </w:rPr>
        <w:t>O</w:t>
      </w:r>
      <w:r w:rsidRPr="00C57B1A">
        <w:rPr>
          <w:rFonts w:ascii="Cambria Math" w:hAnsi="Cambria Math"/>
          <w:b/>
          <w:bCs/>
          <w:vertAlign w:val="subscript"/>
        </w:rPr>
        <w:t>2</w:t>
      </w:r>
      <w:r w:rsidRPr="00C57B1A">
        <w:rPr>
          <w:rFonts w:ascii="Cambria Math" w:hAnsi="Cambria Math"/>
        </w:rPr>
        <w:t>).</w:t>
      </w:r>
    </w:p>
    <w:p w14:paraId="0C332FFE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Je najrozšírenejší prvok v </w:t>
      </w:r>
      <w:r w:rsidRPr="00C57B1A">
        <w:rPr>
          <w:rFonts w:ascii="Cambria Math" w:hAnsi="Cambria Math"/>
          <w:b/>
          <w:bCs/>
          <w:i/>
          <w:iCs/>
        </w:rPr>
        <w:t xml:space="preserve">zemskej kôre </w:t>
      </w:r>
      <w:r w:rsidRPr="00C57B1A">
        <w:rPr>
          <w:rFonts w:ascii="Cambria Math" w:hAnsi="Cambria Math"/>
        </w:rPr>
        <w:t xml:space="preserve">(v zlúčeninách) a </w:t>
      </w:r>
      <w:r w:rsidRPr="00C57B1A">
        <w:rPr>
          <w:rFonts w:ascii="Cambria Math" w:hAnsi="Cambria Math"/>
          <w:b/>
          <w:bCs/>
          <w:i/>
          <w:iCs/>
        </w:rPr>
        <w:t>v hydrosfére</w:t>
      </w:r>
      <w:r w:rsidRPr="00C57B1A">
        <w:rPr>
          <w:rFonts w:ascii="Cambria Math" w:hAnsi="Cambria Math"/>
        </w:rPr>
        <w:t xml:space="preserve"> (voda).</w:t>
      </w:r>
    </w:p>
    <w:p w14:paraId="22C4E25D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  <w:b/>
          <w:bCs/>
          <w:i/>
          <w:iCs/>
        </w:rPr>
        <w:t xml:space="preserve">V stratosfére </w:t>
      </w:r>
      <w:r w:rsidRPr="00C57B1A">
        <w:rPr>
          <w:rFonts w:ascii="Cambria Math" w:hAnsi="Cambria Math"/>
        </w:rPr>
        <w:t xml:space="preserve">(vo výške 10 až 50 km) sa nachádza </w:t>
      </w:r>
      <w:r w:rsidRPr="00C57B1A">
        <w:rPr>
          <w:rFonts w:ascii="Cambria Math" w:hAnsi="Cambria Math"/>
          <w:b/>
          <w:bCs/>
        </w:rPr>
        <w:t>ozónová vrstva</w:t>
      </w:r>
      <w:r w:rsidRPr="00C57B1A">
        <w:rPr>
          <w:rFonts w:ascii="Cambria Math" w:hAnsi="Cambria Math"/>
        </w:rPr>
        <w:t xml:space="preserve"> - hlavný podiel ozónu. </w:t>
      </w:r>
    </w:p>
    <w:p w14:paraId="762CE160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Ozón je charakteristicky zapáchajúci plyn tvorený trojatómovými molekulami kyslíka: </w:t>
      </w:r>
      <w:r w:rsidRPr="00C57B1A">
        <w:rPr>
          <w:rFonts w:ascii="Cambria Math" w:hAnsi="Cambria Math"/>
          <w:b/>
          <w:bCs/>
        </w:rPr>
        <w:t>O</w:t>
      </w:r>
      <w:r w:rsidRPr="00C57B1A">
        <w:rPr>
          <w:rFonts w:ascii="Cambria Math" w:hAnsi="Cambria Math"/>
          <w:b/>
          <w:bCs/>
          <w:vertAlign w:val="subscript"/>
        </w:rPr>
        <w:t>3</w:t>
      </w:r>
      <w:r w:rsidRPr="00C57B1A">
        <w:rPr>
          <w:rFonts w:ascii="Cambria Math" w:hAnsi="Cambria Math"/>
        </w:rPr>
        <w:t>.</w:t>
      </w:r>
      <w:r w:rsidRPr="00C57B1A">
        <w:rPr>
          <w:rFonts w:ascii="Cambria Math" w:hAnsi="Cambria Math"/>
          <w:b/>
          <w:bCs/>
        </w:rPr>
        <w:t xml:space="preserve"> </w:t>
      </w:r>
    </w:p>
    <w:p w14:paraId="32CF06AE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Ozónová vrstva funguje ako filter, zachytáva škodlivé ultrafialové žiarenie a prepúšťa svetlo a teplo. </w:t>
      </w:r>
    </w:p>
    <w:p w14:paraId="061CD935" w14:textId="77777777" w:rsidR="00596EC0" w:rsidRDefault="00596EC0" w:rsidP="00C57B1A">
      <w:pPr>
        <w:rPr>
          <w:rFonts w:ascii="Cambria Math" w:hAnsi="Cambria Math"/>
        </w:rPr>
      </w:pPr>
    </w:p>
    <w:p w14:paraId="70D147A4" w14:textId="77777777" w:rsidR="00C57B1A" w:rsidRPr="00C57B1A" w:rsidRDefault="00C57B1A" w:rsidP="00C57B1A">
      <w:pPr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Ozónovú vrstvu narúšajú – stenčujú plyny, ktoré sú produktom civilizácie. </w:t>
      </w:r>
      <w:r w:rsidRPr="00C57B1A">
        <w:rPr>
          <w:rFonts w:ascii="Cambria Math" w:hAnsi="Cambria Math"/>
          <w:i/>
          <w:iCs/>
        </w:rPr>
        <w:t>(napr. freóny)</w:t>
      </w:r>
    </w:p>
    <w:p w14:paraId="27B64741" w14:textId="77777777" w:rsidR="00C57B1A" w:rsidRPr="00C57B1A" w:rsidRDefault="00C57B1A" w:rsidP="00C57B1A">
      <w:pPr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Tak vzniká </w:t>
      </w:r>
      <w:r w:rsidRPr="00C57B1A">
        <w:rPr>
          <w:rFonts w:ascii="Cambria Math" w:hAnsi="Cambria Math"/>
          <w:b/>
          <w:bCs/>
        </w:rPr>
        <w:t>ozónová diera</w:t>
      </w:r>
      <w:r w:rsidRPr="00C57B1A">
        <w:rPr>
          <w:rFonts w:ascii="Cambria Math" w:hAnsi="Cambria Math"/>
        </w:rPr>
        <w:t>, miesto v atmosfére s veľmi tenkou vrstvou ozónu.</w:t>
      </w:r>
    </w:p>
    <w:p w14:paraId="6E513235" w14:textId="008DB1DC" w:rsidR="00C57B1A" w:rsidRPr="00253A81" w:rsidRDefault="00C57B1A">
      <w:pPr>
        <w:rPr>
          <w:rFonts w:ascii="Cambria Math" w:hAnsi="Cambria Math"/>
          <w:b/>
          <w:bCs/>
          <w:u w:val="single"/>
        </w:rPr>
      </w:pPr>
      <w:r w:rsidRPr="00253A81">
        <w:rPr>
          <w:rFonts w:ascii="Cambria Math" w:hAnsi="Cambria Math"/>
          <w:b/>
          <w:bCs/>
          <w:u w:val="single"/>
        </w:rPr>
        <w:t>Kyslík a jeho využitie:</w:t>
      </w:r>
    </w:p>
    <w:p w14:paraId="0D76B475" w14:textId="5929A56B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  <w:i/>
          <w:iCs/>
        </w:rPr>
        <w:t xml:space="preserve">Vyrába sa </w:t>
      </w:r>
      <w:r w:rsidR="00253A81">
        <w:rPr>
          <w:rFonts w:ascii="Cambria Math" w:hAnsi="Cambria Math"/>
          <w:i/>
          <w:iCs/>
        </w:rPr>
        <w:t xml:space="preserve">frakčnou </w:t>
      </w:r>
      <w:r w:rsidRPr="00C57B1A">
        <w:rPr>
          <w:rFonts w:ascii="Cambria Math" w:hAnsi="Cambria Math"/>
          <w:i/>
          <w:iCs/>
        </w:rPr>
        <w:t>destiláciou skvapalneného vzduchu.</w:t>
      </w:r>
    </w:p>
    <w:p w14:paraId="1DF5AE98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Skladuje a prepravuje sa v tlakových nádobách označených modrou farbou.</w:t>
      </w:r>
    </w:p>
    <w:p w14:paraId="7537B8A2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Používa sa v dýchacích prístrojoch v medicíne, pri potápaní, v horolezectve, ...</w:t>
      </w:r>
    </w:p>
    <w:p w14:paraId="73122EB6" w14:textId="77777777" w:rsidR="00025EA1" w:rsidRDefault="00025EA1" w:rsidP="00C57B1A">
      <w:pPr>
        <w:spacing w:line="216" w:lineRule="auto"/>
        <w:rPr>
          <w:rFonts w:ascii="Cambria Math" w:hAnsi="Cambria Math"/>
        </w:rPr>
      </w:pPr>
    </w:p>
    <w:p w14:paraId="75B320A0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Používa sa pri rezaní a zváraní kovov.</w:t>
      </w:r>
    </w:p>
    <w:p w14:paraId="73F78B0A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Je dôležitý pri výrobe surového železa a ocele.</w:t>
      </w:r>
    </w:p>
    <w:p w14:paraId="1BC57E87" w14:textId="77777777" w:rsidR="00596EC0" w:rsidRDefault="00596EC0" w:rsidP="00C57B1A">
      <w:pPr>
        <w:spacing w:line="216" w:lineRule="auto"/>
        <w:rPr>
          <w:rFonts w:ascii="Cambria Math" w:hAnsi="Cambria Math"/>
        </w:rPr>
      </w:pPr>
    </w:p>
    <w:p w14:paraId="7A9DF4A4" w14:textId="6C4607AA" w:rsidR="00C57B1A" w:rsidRPr="00C57B1A" w:rsidRDefault="00253A81" w:rsidP="00C57B1A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Je to významný biogénny prvok (súčasť bielkovín, sacharidov, </w:t>
      </w:r>
      <w:proofErr w:type="spellStart"/>
      <w:r>
        <w:rPr>
          <w:rFonts w:ascii="Cambria Math" w:hAnsi="Cambria Math"/>
        </w:rPr>
        <w:t>lipidov</w:t>
      </w:r>
      <w:proofErr w:type="spellEnd"/>
      <w:r>
        <w:rPr>
          <w:rFonts w:ascii="Cambria Math" w:hAnsi="Cambria Math"/>
        </w:rPr>
        <w:t>...)</w:t>
      </w:r>
    </w:p>
    <w:p w14:paraId="18BF3B14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Používal sa ako palivo do raketoplánov.</w:t>
      </w:r>
    </w:p>
    <w:p w14:paraId="56ECE9DC" w14:textId="14F1CDD2" w:rsidR="00C57B1A" w:rsidRPr="00C57B1A" w:rsidRDefault="00C57B1A">
      <w:pPr>
        <w:rPr>
          <w:rFonts w:ascii="Cambria Math" w:hAnsi="Cambria Math"/>
          <w:b/>
          <w:bCs/>
        </w:rPr>
      </w:pPr>
      <w:r w:rsidRPr="00C57B1A">
        <w:rPr>
          <w:rFonts w:ascii="Cambria Math" w:hAnsi="Cambria Math"/>
          <w:b/>
          <w:bCs/>
        </w:rPr>
        <w:t>Kyslík a živé organizmy</w:t>
      </w:r>
      <w:r>
        <w:rPr>
          <w:rFonts w:ascii="Cambria Math" w:hAnsi="Cambria Math"/>
          <w:b/>
          <w:bCs/>
        </w:rPr>
        <w:t>:</w:t>
      </w:r>
    </w:p>
    <w:p w14:paraId="74D9A5CE" w14:textId="72707956" w:rsidR="00C57B1A" w:rsidRPr="00C57B1A" w:rsidRDefault="00C57B1A" w:rsidP="00C57B1A">
      <w:pPr>
        <w:rPr>
          <w:rFonts w:ascii="Cambria Math" w:hAnsi="Cambria Math"/>
        </w:rPr>
      </w:pPr>
      <w:r w:rsidRPr="00C57B1A">
        <w:rPr>
          <w:rFonts w:ascii="Cambria Math" w:hAnsi="Cambria Math"/>
        </w:rPr>
        <w:t>Rastliny ho produkujú pri fotosyntéze:</w:t>
      </w:r>
      <w:r w:rsidRPr="00C57B1A">
        <w:rPr>
          <w:noProof/>
        </w:rPr>
        <w:t xml:space="preserve"> </w:t>
      </w:r>
      <w:r>
        <w:rPr>
          <w:noProof/>
          <w:lang w:eastAsia="sk-SK"/>
        </w:rPr>
        <w:drawing>
          <wp:inline distT="0" distB="0" distL="0" distR="0" wp14:anchorId="1F626F9B" wp14:editId="1E6060DB">
            <wp:extent cx="4133850" cy="323850"/>
            <wp:effectExtent l="0" t="0" r="0" b="0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6E026" w14:textId="77777777" w:rsidR="00025EA1" w:rsidRDefault="00025EA1" w:rsidP="00C57B1A">
      <w:pPr>
        <w:rPr>
          <w:rFonts w:ascii="Cambria Math" w:hAnsi="Cambria Math"/>
        </w:rPr>
      </w:pPr>
    </w:p>
    <w:p w14:paraId="5CBAD3C9" w14:textId="77777777" w:rsidR="00C57B1A" w:rsidRPr="00C57B1A" w:rsidRDefault="00C57B1A" w:rsidP="00C57B1A">
      <w:pPr>
        <w:rPr>
          <w:rFonts w:ascii="Cambria Math" w:hAnsi="Cambria Math"/>
        </w:rPr>
      </w:pPr>
      <w:r w:rsidRPr="00C57B1A">
        <w:rPr>
          <w:rFonts w:ascii="Cambria Math" w:hAnsi="Cambria Math"/>
        </w:rPr>
        <w:t>Živé organizmy ho potrebujú na dýchanie:</w:t>
      </w:r>
    </w:p>
    <w:p w14:paraId="3E12C0F4" w14:textId="1FD48F4A" w:rsidR="009441D2" w:rsidRDefault="00C57B1A">
      <w:pPr>
        <w:rPr>
          <w:rFonts w:ascii="Cambria Math" w:hAnsi="Cambria Math"/>
        </w:rPr>
      </w:pPr>
      <w:r w:rsidRPr="00C57B1A">
        <w:rPr>
          <w:rFonts w:ascii="Cambria Math" w:hAnsi="Cambria Math"/>
          <w:noProof/>
          <w:lang w:eastAsia="sk-SK"/>
        </w:rPr>
        <w:drawing>
          <wp:inline distT="0" distB="0" distL="0" distR="0" wp14:anchorId="3889CA52" wp14:editId="19238DB9">
            <wp:extent cx="4429125" cy="238125"/>
            <wp:effectExtent l="0" t="0" r="9525" b="9525"/>
            <wp:docPr id="20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A0B79" w14:textId="77777777" w:rsidR="00025EA1" w:rsidRPr="0064452D" w:rsidRDefault="00025EA1" w:rsidP="00025EA1">
      <w:pPr>
        <w:spacing w:line="216" w:lineRule="auto"/>
        <w:rPr>
          <w:rFonts w:ascii="Cambria Math" w:hAnsi="Cambria Math"/>
          <w:u w:val="single"/>
        </w:rPr>
      </w:pPr>
      <w:r w:rsidRPr="0064452D">
        <w:rPr>
          <w:rFonts w:ascii="Cambria Math" w:hAnsi="Cambria Math"/>
          <w:u w:val="single"/>
        </w:rPr>
        <w:t>Príprava kyslíka :</w:t>
      </w:r>
    </w:p>
    <w:p w14:paraId="73571B76" w14:textId="1626F979" w:rsidR="00025EA1" w:rsidRPr="0064452D" w:rsidRDefault="00025EA1" w:rsidP="00025EA1">
      <w:pPr>
        <w:spacing w:line="216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16CDEDDB" wp14:editId="752AAB5E">
            <wp:simplePos x="0" y="0"/>
            <wp:positionH relativeFrom="column">
              <wp:posOffset>3409950</wp:posOffset>
            </wp:positionH>
            <wp:positionV relativeFrom="paragraph">
              <wp:posOffset>481330</wp:posOffset>
            </wp:positionV>
            <wp:extent cx="965200" cy="1762125"/>
            <wp:effectExtent l="0" t="0" r="6350" b="9525"/>
            <wp:wrapTight wrapText="bothSides">
              <wp:wrapPolygon edited="0">
                <wp:start x="0" y="0"/>
                <wp:lineTo x="0" y="21483"/>
                <wp:lineTo x="21316" y="21483"/>
                <wp:lineTo x="21316" y="0"/>
                <wp:lineTo x="0" y="0"/>
              </wp:wrapPolygon>
            </wp:wrapTight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52D">
        <w:rPr>
          <w:rFonts w:ascii="Cambria Math" w:hAnsi="Cambria Math"/>
          <w:b/>
          <w:bCs/>
        </w:rPr>
        <w:t xml:space="preserve">Pomôcky a chemikálie: </w:t>
      </w:r>
      <w:r w:rsidRPr="0064452D">
        <w:rPr>
          <w:rFonts w:ascii="Cambria Math" w:hAnsi="Cambria Math"/>
        </w:rPr>
        <w:t xml:space="preserve">kužeľová banka, laboratórna lyžička, kahan, zápalky, drevená špajdľa, vodný roztok peroxidu vodíka (6%), </w:t>
      </w:r>
      <w:proofErr w:type="spellStart"/>
      <w:r w:rsidRPr="0064452D">
        <w:rPr>
          <w:rFonts w:ascii="Cambria Math" w:hAnsi="Cambria Math"/>
        </w:rPr>
        <w:t>burel</w:t>
      </w:r>
      <w:proofErr w:type="spellEnd"/>
      <w:r w:rsidRPr="0064452D">
        <w:rPr>
          <w:rFonts w:ascii="Cambria Math" w:hAnsi="Cambria Math"/>
        </w:rPr>
        <w:t xml:space="preserve"> (oxid </w:t>
      </w:r>
      <w:proofErr w:type="spellStart"/>
      <w:r w:rsidRPr="0064452D">
        <w:rPr>
          <w:rFonts w:ascii="Cambria Math" w:hAnsi="Cambria Math"/>
        </w:rPr>
        <w:t>manganičitý</w:t>
      </w:r>
      <w:proofErr w:type="spellEnd"/>
      <w:r w:rsidRPr="0064452D">
        <w:rPr>
          <w:rFonts w:ascii="Cambria Math" w:hAnsi="Cambria Math"/>
        </w:rPr>
        <w:t>)</w:t>
      </w:r>
    </w:p>
    <w:p w14:paraId="6FC57D64" w14:textId="77777777" w:rsidR="00025EA1" w:rsidRPr="0064452D" w:rsidRDefault="00025EA1" w:rsidP="00025EA1">
      <w:pPr>
        <w:spacing w:line="216" w:lineRule="auto"/>
        <w:rPr>
          <w:rFonts w:ascii="Cambria Math" w:hAnsi="Cambria Math"/>
        </w:rPr>
      </w:pPr>
      <w:r w:rsidRPr="0064452D">
        <w:rPr>
          <w:rFonts w:ascii="Cambria Math" w:hAnsi="Cambria Math"/>
          <w:b/>
          <w:bCs/>
        </w:rPr>
        <w:t xml:space="preserve">Postup: </w:t>
      </w:r>
    </w:p>
    <w:p w14:paraId="06686B61" w14:textId="77777777" w:rsidR="00025EA1" w:rsidRPr="0064452D" w:rsidRDefault="00025EA1" w:rsidP="00025EA1">
      <w:pPr>
        <w:pStyle w:val="Odsekzoznamu"/>
        <w:numPr>
          <w:ilvl w:val="0"/>
          <w:numId w:val="25"/>
        </w:numPr>
        <w:ind w:left="426"/>
        <w:rPr>
          <w:rFonts w:ascii="Cambria Math" w:hAnsi="Cambria Math"/>
        </w:rPr>
      </w:pPr>
      <w:r w:rsidRPr="0064452D">
        <w:rPr>
          <w:rFonts w:ascii="Cambria Math" w:hAnsi="Cambria Math"/>
        </w:rPr>
        <w:t>Do kužeľovej banky nalejeme 20 ml roztoku peroxidu vodíka.</w:t>
      </w:r>
    </w:p>
    <w:p w14:paraId="6EEC1A10" w14:textId="77777777" w:rsidR="00025EA1" w:rsidRPr="0064452D" w:rsidRDefault="00025EA1" w:rsidP="00025EA1">
      <w:pPr>
        <w:pStyle w:val="Odsekzoznamu"/>
        <w:numPr>
          <w:ilvl w:val="0"/>
          <w:numId w:val="25"/>
        </w:numPr>
        <w:ind w:left="426"/>
        <w:rPr>
          <w:rFonts w:ascii="Cambria Math" w:hAnsi="Cambria Math"/>
        </w:rPr>
      </w:pPr>
      <w:r w:rsidRPr="0064452D">
        <w:rPr>
          <w:rFonts w:ascii="Cambria Math" w:hAnsi="Cambria Math"/>
        </w:rPr>
        <w:t xml:space="preserve">Pridáme asi tretinu lyžičky </w:t>
      </w:r>
      <w:proofErr w:type="spellStart"/>
      <w:r w:rsidRPr="0064452D">
        <w:rPr>
          <w:rFonts w:ascii="Cambria Math" w:hAnsi="Cambria Math"/>
        </w:rPr>
        <w:t>burelu</w:t>
      </w:r>
      <w:proofErr w:type="spellEnd"/>
      <w:r w:rsidRPr="0064452D">
        <w:rPr>
          <w:rFonts w:ascii="Cambria Math" w:hAnsi="Cambria Math"/>
        </w:rPr>
        <w:t>.</w:t>
      </w:r>
    </w:p>
    <w:p w14:paraId="72B0CFFF" w14:textId="77777777" w:rsidR="00025EA1" w:rsidRPr="0064452D" w:rsidRDefault="00025EA1" w:rsidP="00025EA1">
      <w:pPr>
        <w:pStyle w:val="Odsekzoznamu"/>
        <w:numPr>
          <w:ilvl w:val="0"/>
          <w:numId w:val="25"/>
        </w:numPr>
        <w:ind w:left="426"/>
        <w:rPr>
          <w:rFonts w:ascii="Cambria Math" w:hAnsi="Cambria Math"/>
        </w:rPr>
      </w:pPr>
      <w:r w:rsidRPr="0064452D">
        <w:rPr>
          <w:rFonts w:ascii="Cambria Math" w:hAnsi="Cambria Math"/>
        </w:rPr>
        <w:t>Tlejúcu špajdľu vložíme do banky a pozorujeme.</w:t>
      </w:r>
      <w:r w:rsidRPr="00F74D29">
        <w:rPr>
          <w:noProof/>
        </w:rPr>
        <w:t xml:space="preserve"> </w:t>
      </w:r>
    </w:p>
    <w:p w14:paraId="4F8EFB23" w14:textId="77777777" w:rsidR="001F26FE" w:rsidRDefault="00025EA1" w:rsidP="00025EA1">
      <w:pPr>
        <w:spacing w:line="216" w:lineRule="auto"/>
        <w:rPr>
          <w:rFonts w:ascii="Times New Roman" w:hAnsi="Times New Roman" w:cs="Times New Roman"/>
          <w:b/>
          <w:bCs/>
        </w:rPr>
      </w:pPr>
      <w:r>
        <w:rPr>
          <w:rFonts w:ascii="Cambria Math" w:hAnsi="Cambria Math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Ô</w:t>
      </w:r>
      <w:r w:rsidR="00596EC0">
        <w:rPr>
          <w:rFonts w:ascii="Times New Roman" w:hAnsi="Times New Roman" w:cs="Times New Roman"/>
          <w:b/>
          <w:bCs/>
        </w:rPr>
        <w:t xml:space="preserve">KAZ KYSLÍKA – TLEJÚCA ŠPAJDLA SA </w:t>
      </w:r>
    </w:p>
    <w:p w14:paraId="0621D82B" w14:textId="3B455498" w:rsidR="00025EA1" w:rsidRDefault="001F26FE" w:rsidP="00025EA1">
      <w:pPr>
        <w:spacing w:line="216" w:lineRule="auto"/>
        <w:rPr>
          <w:rFonts w:ascii="Cambria Math" w:hAnsi="Cambria Math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</w:t>
      </w:r>
      <w:r w:rsidR="00596EC0">
        <w:rPr>
          <w:rFonts w:ascii="Times New Roman" w:hAnsi="Times New Roman" w:cs="Times New Roman"/>
          <w:b/>
          <w:bCs/>
        </w:rPr>
        <w:t>!!!!!!</w:t>
      </w:r>
    </w:p>
    <w:p w14:paraId="02891D73" w14:textId="77777777" w:rsidR="001F26FE" w:rsidRPr="001F26FE" w:rsidRDefault="001F26FE" w:rsidP="00025EA1">
      <w:pPr>
        <w:spacing w:line="216" w:lineRule="auto"/>
        <w:rPr>
          <w:rFonts w:ascii="Cambria Math" w:hAnsi="Cambria Math"/>
          <w:b/>
          <w:bCs/>
          <w:sz w:val="16"/>
        </w:rPr>
      </w:pPr>
    </w:p>
    <w:p w14:paraId="042850F8" w14:textId="77777777" w:rsidR="00025EA1" w:rsidRPr="0064452D" w:rsidRDefault="00025EA1" w:rsidP="00025EA1">
      <w:pPr>
        <w:spacing w:line="216" w:lineRule="auto"/>
        <w:rPr>
          <w:rFonts w:ascii="Cambria Math" w:hAnsi="Cambria Math"/>
        </w:rPr>
      </w:pPr>
      <w:r w:rsidRPr="0064452D">
        <w:rPr>
          <w:rFonts w:ascii="Cambria Math" w:hAnsi="Cambria Math"/>
          <w:b/>
          <w:bCs/>
        </w:rPr>
        <w:t>Záver:</w:t>
      </w:r>
    </w:p>
    <w:p w14:paraId="30A9058D" w14:textId="5F73B7DF" w:rsidR="001F26FE" w:rsidRDefault="001F26FE" w:rsidP="00025EA1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>R</w:t>
      </w:r>
      <w:r w:rsidR="00025EA1" w:rsidRPr="0064452D">
        <w:rPr>
          <w:rFonts w:ascii="Cambria Math" w:hAnsi="Cambria Math"/>
        </w:rPr>
        <w:t>ozkladom peroxidu vodíka</w:t>
      </w:r>
      <w:r>
        <w:rPr>
          <w:rFonts w:ascii="Cambria Math" w:hAnsi="Cambria Math"/>
        </w:rPr>
        <w:t xml:space="preserve"> vznikol _______________a _____________________. </w:t>
      </w:r>
    </w:p>
    <w:p w14:paraId="19B6D9CB" w14:textId="2535DDD7" w:rsidR="00025EA1" w:rsidRDefault="001F26FE" w:rsidP="00025EA1">
      <w:pPr>
        <w:spacing w:line="216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00FD39ED" wp14:editId="1E8C58EC">
            <wp:simplePos x="0" y="0"/>
            <wp:positionH relativeFrom="column">
              <wp:posOffset>594360</wp:posOffset>
            </wp:positionH>
            <wp:positionV relativeFrom="paragraph">
              <wp:posOffset>219075</wp:posOffset>
            </wp:positionV>
            <wp:extent cx="28194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454" y="20661"/>
                <wp:lineTo x="21454" y="0"/>
                <wp:lineTo x="0" y="0"/>
              </wp:wrapPolygon>
            </wp:wrapTight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>K</w:t>
      </w:r>
      <w:r w:rsidR="00025EA1" w:rsidRPr="0064452D">
        <w:rPr>
          <w:rFonts w:ascii="Cambria Math" w:hAnsi="Cambria Math"/>
        </w:rPr>
        <w:t xml:space="preserve">atalyzátorom </w:t>
      </w:r>
      <w:r>
        <w:rPr>
          <w:rFonts w:ascii="Cambria Math" w:hAnsi="Cambria Math"/>
        </w:rPr>
        <w:t>reakcie bol_________________________.</w:t>
      </w:r>
    </w:p>
    <w:p w14:paraId="5A1D70D5" w14:textId="77777777" w:rsidR="001F26FE" w:rsidRDefault="001F26FE" w:rsidP="00025EA1">
      <w:pPr>
        <w:spacing w:line="216" w:lineRule="auto"/>
        <w:rPr>
          <w:rFonts w:ascii="Cambria Math" w:hAnsi="Cambria Math"/>
        </w:rPr>
      </w:pPr>
    </w:p>
    <w:p w14:paraId="367E90F1" w14:textId="77777777" w:rsidR="001F26FE" w:rsidRDefault="001F26FE" w:rsidP="00025EA1">
      <w:pPr>
        <w:spacing w:line="216" w:lineRule="auto"/>
        <w:rPr>
          <w:rFonts w:ascii="Cambria Math" w:hAnsi="Cambria Math"/>
        </w:rPr>
      </w:pPr>
    </w:p>
    <w:p w14:paraId="7ECE97DB" w14:textId="77777777" w:rsidR="001F26FE" w:rsidRDefault="001F26FE" w:rsidP="001F26FE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Dôkazom kyslíka bolo, že tlejúca </w:t>
      </w:r>
      <w:proofErr w:type="spellStart"/>
      <w:r>
        <w:rPr>
          <w:rFonts w:ascii="Cambria Math" w:hAnsi="Cambria Math"/>
        </w:rPr>
        <w:t>špajdla</w:t>
      </w:r>
      <w:proofErr w:type="spellEnd"/>
      <w:r>
        <w:rPr>
          <w:rFonts w:ascii="Cambria Math" w:hAnsi="Cambria Math"/>
        </w:rPr>
        <w:t xml:space="preserve"> sa_____________________________________.</w:t>
      </w:r>
    </w:p>
    <w:p w14:paraId="134546CE" w14:textId="5D0838D1" w:rsidR="00025EA1" w:rsidRDefault="001F26FE" w:rsidP="001F26FE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Dôkazom, že v reakcii vznikla voda je to, že_____________________________________ .</w:t>
      </w:r>
    </w:p>
    <w:p w14:paraId="25BAC2BF" w14:textId="77777777" w:rsidR="001F26FE" w:rsidRDefault="001F26FE" w:rsidP="001F26FE">
      <w:pPr>
        <w:spacing w:line="360" w:lineRule="auto"/>
        <w:rPr>
          <w:rFonts w:ascii="Cambria Math" w:hAnsi="Cambria Math"/>
        </w:rPr>
      </w:pPr>
    </w:p>
    <w:p w14:paraId="08CDD230" w14:textId="716FCDBE" w:rsidR="001F26FE" w:rsidRPr="006453E7" w:rsidRDefault="001F26FE" w:rsidP="001F26FE">
      <w:pPr>
        <w:pStyle w:val="Odsekzoznamu"/>
        <w:numPr>
          <w:ilvl w:val="0"/>
          <w:numId w:val="55"/>
        </w:numPr>
        <w:spacing w:line="36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Napíšte, aké vlastnosti má kyslík:_________________________________________</w:t>
      </w:r>
      <w:r w:rsidR="006453E7">
        <w:rPr>
          <w:rFonts w:ascii="Cambria Math" w:hAnsi="Cambria Math"/>
          <w:sz w:val="24"/>
        </w:rPr>
        <w:t>_________________________</w:t>
      </w:r>
    </w:p>
    <w:p w14:paraId="333C7AF4" w14:textId="13E10A7C" w:rsidR="001F26FE" w:rsidRPr="006453E7" w:rsidRDefault="001F26FE" w:rsidP="00CE3D6D">
      <w:pPr>
        <w:pStyle w:val="Odsekzoznamu"/>
        <w:numPr>
          <w:ilvl w:val="0"/>
          <w:numId w:val="55"/>
        </w:numPr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 xml:space="preserve">Vyberte správnu charakteristiku kyslíka:  kyslík </w:t>
      </w:r>
      <w:r w:rsidRPr="006453E7">
        <w:rPr>
          <w:rFonts w:ascii="Cambria Math" w:hAnsi="Cambria Math"/>
          <w:b/>
          <w:sz w:val="28"/>
        </w:rPr>
        <w:t xml:space="preserve">je / </w:t>
      </w:r>
      <w:proofErr w:type="spellStart"/>
      <w:r w:rsidRPr="006453E7">
        <w:rPr>
          <w:rFonts w:ascii="Cambria Math" w:hAnsi="Cambria Math"/>
          <w:b/>
          <w:sz w:val="28"/>
        </w:rPr>
        <w:t>nieje</w:t>
      </w:r>
      <w:proofErr w:type="spellEnd"/>
      <w:r w:rsidRPr="006453E7">
        <w:rPr>
          <w:rFonts w:ascii="Cambria Math" w:hAnsi="Cambria Math"/>
          <w:sz w:val="28"/>
        </w:rPr>
        <w:t xml:space="preserve">   </w:t>
      </w:r>
      <w:r w:rsidRPr="006453E7">
        <w:rPr>
          <w:rFonts w:ascii="Cambria Math" w:hAnsi="Cambria Math"/>
          <w:sz w:val="24"/>
        </w:rPr>
        <w:t>reaktívny.</w:t>
      </w:r>
    </w:p>
    <w:p w14:paraId="3FBB6A12" w14:textId="4A9D85DF" w:rsidR="001F26FE" w:rsidRPr="006453E7" w:rsidRDefault="001F26FE" w:rsidP="00CE3D6D">
      <w:pPr>
        <w:pStyle w:val="Odsekzoznamu"/>
        <w:numPr>
          <w:ilvl w:val="0"/>
          <w:numId w:val="55"/>
        </w:numPr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 xml:space="preserve">Zastúpenie </w:t>
      </w:r>
      <w:r w:rsidR="00CE3D6D" w:rsidRPr="006453E7">
        <w:rPr>
          <w:rFonts w:ascii="Cambria Math" w:hAnsi="Cambria Math"/>
          <w:sz w:val="24"/>
        </w:rPr>
        <w:t xml:space="preserve">kyslíka </w:t>
      </w:r>
      <w:r w:rsidRPr="006453E7">
        <w:rPr>
          <w:rFonts w:ascii="Cambria Math" w:hAnsi="Cambria Math"/>
          <w:sz w:val="24"/>
        </w:rPr>
        <w:t>v</w:t>
      </w:r>
      <w:r w:rsidR="00CE3D6D" w:rsidRPr="006453E7">
        <w:rPr>
          <w:rFonts w:ascii="Cambria Math" w:hAnsi="Cambria Math"/>
          <w:sz w:val="24"/>
        </w:rPr>
        <w:t> </w:t>
      </w:r>
      <w:r w:rsidRPr="006453E7">
        <w:rPr>
          <w:rFonts w:ascii="Cambria Math" w:hAnsi="Cambria Math"/>
          <w:sz w:val="24"/>
        </w:rPr>
        <w:t>atmosfére</w:t>
      </w:r>
      <w:r w:rsidR="00CE3D6D" w:rsidRPr="006453E7">
        <w:rPr>
          <w:rFonts w:ascii="Cambria Math" w:hAnsi="Cambria Math"/>
          <w:sz w:val="24"/>
        </w:rPr>
        <w:t xml:space="preserve"> je:__________________%</w:t>
      </w:r>
    </w:p>
    <w:p w14:paraId="0EC22F4E" w14:textId="543B111B" w:rsidR="00CE3D6D" w:rsidRPr="006453E7" w:rsidRDefault="00CE3D6D" w:rsidP="00CE3D6D">
      <w:pPr>
        <w:pStyle w:val="Odsekzoznamu"/>
        <w:numPr>
          <w:ilvl w:val="0"/>
          <w:numId w:val="55"/>
        </w:numPr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Kyslík sa vyrába zo ____________</w:t>
      </w:r>
      <w:r w:rsidR="00E0083D">
        <w:rPr>
          <w:rFonts w:ascii="Cambria Math" w:hAnsi="Cambria Math"/>
          <w:sz w:val="24"/>
        </w:rPr>
        <w:t>____________________</w:t>
      </w:r>
      <w:r w:rsidRPr="006453E7">
        <w:rPr>
          <w:rFonts w:ascii="Cambria Math" w:hAnsi="Cambria Math"/>
          <w:sz w:val="24"/>
        </w:rPr>
        <w:t>__________________________________________ metódou_____________________________________________</w:t>
      </w:r>
      <w:r w:rsidR="006453E7">
        <w:rPr>
          <w:rFonts w:ascii="Cambria Math" w:hAnsi="Cambria Math"/>
          <w:sz w:val="24"/>
        </w:rPr>
        <w:t>___________________</w:t>
      </w:r>
    </w:p>
    <w:p w14:paraId="6AA4E355" w14:textId="5AEE3B70" w:rsidR="00CE3D6D" w:rsidRPr="006453E7" w:rsidRDefault="00CE3D6D" w:rsidP="00CE3D6D">
      <w:pPr>
        <w:pStyle w:val="Odsekzoznamu"/>
        <w:numPr>
          <w:ilvl w:val="0"/>
          <w:numId w:val="55"/>
        </w:numPr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Napíšte význam a použitie kyslíka:__________________________________</w:t>
      </w:r>
    </w:p>
    <w:p w14:paraId="58161806" w14:textId="52DC0172" w:rsidR="00CE3D6D" w:rsidRPr="006453E7" w:rsidRDefault="00CE3D6D" w:rsidP="00CE3D6D">
      <w:pPr>
        <w:pStyle w:val="Odsekzoznamu"/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________________________________________________</w:t>
      </w:r>
      <w:r w:rsidR="006453E7">
        <w:rPr>
          <w:rFonts w:ascii="Cambria Math" w:hAnsi="Cambria Math"/>
          <w:sz w:val="24"/>
        </w:rPr>
        <w:t>__________________________</w:t>
      </w:r>
    </w:p>
    <w:p w14:paraId="5B5AE0F4" w14:textId="223C63DE" w:rsidR="00CE3D6D" w:rsidRPr="006453E7" w:rsidRDefault="00CE3D6D" w:rsidP="00CE3D6D">
      <w:pPr>
        <w:pStyle w:val="Odsekzoznamu"/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________________________________________________</w:t>
      </w:r>
      <w:r w:rsidR="006453E7">
        <w:rPr>
          <w:rFonts w:ascii="Cambria Math" w:hAnsi="Cambria Math"/>
          <w:sz w:val="24"/>
        </w:rPr>
        <w:t>__________________________</w:t>
      </w:r>
    </w:p>
    <w:p w14:paraId="2A52509E" w14:textId="5F11BD87" w:rsidR="006453E7" w:rsidRPr="006453E7" w:rsidRDefault="006453E7" w:rsidP="00CE3D6D">
      <w:pPr>
        <w:pStyle w:val="Odsekzoznamu"/>
        <w:numPr>
          <w:ilvl w:val="0"/>
          <w:numId w:val="55"/>
        </w:numPr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 xml:space="preserve">Napíšte vzorec molekulového </w:t>
      </w:r>
      <w:proofErr w:type="spellStart"/>
      <w:r w:rsidRPr="006453E7">
        <w:rPr>
          <w:rFonts w:ascii="Cambria Math" w:hAnsi="Cambria Math"/>
          <w:sz w:val="24"/>
        </w:rPr>
        <w:t>kyslíka:_____</w:t>
      </w:r>
      <w:r w:rsidR="00E0083D">
        <w:rPr>
          <w:rFonts w:ascii="Cambria Math" w:hAnsi="Cambria Math"/>
          <w:sz w:val="24"/>
        </w:rPr>
        <w:t>_______</w:t>
      </w:r>
      <w:r w:rsidRPr="006453E7">
        <w:rPr>
          <w:rFonts w:ascii="Cambria Math" w:hAnsi="Cambria Math"/>
          <w:sz w:val="24"/>
        </w:rPr>
        <w:t>___ozónu</w:t>
      </w:r>
      <w:proofErr w:type="spellEnd"/>
      <w:r w:rsidRPr="006453E7">
        <w:rPr>
          <w:rFonts w:ascii="Cambria Math" w:hAnsi="Cambria Math"/>
          <w:sz w:val="24"/>
        </w:rPr>
        <w:t xml:space="preserve">:___________________ </w:t>
      </w:r>
    </w:p>
    <w:p w14:paraId="7FF7D2BA" w14:textId="1E5E30BD" w:rsidR="00CE3D6D" w:rsidRPr="006453E7" w:rsidRDefault="00CE3D6D" w:rsidP="00CE3D6D">
      <w:pPr>
        <w:pStyle w:val="Odsekzoznamu"/>
        <w:numPr>
          <w:ilvl w:val="0"/>
          <w:numId w:val="55"/>
        </w:numPr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Zapíšte chemickú rovnicu fotosyntézy:</w:t>
      </w:r>
    </w:p>
    <w:p w14:paraId="41A36A5C" w14:textId="1986B7C3" w:rsidR="00CE3D6D" w:rsidRPr="006453E7" w:rsidRDefault="00CE3D6D" w:rsidP="00CE3D6D">
      <w:pPr>
        <w:pStyle w:val="Odsekzoznamu"/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_______________________________________________</w:t>
      </w:r>
      <w:r w:rsidR="006453E7">
        <w:rPr>
          <w:rFonts w:ascii="Cambria Math" w:hAnsi="Cambria Math"/>
          <w:sz w:val="24"/>
        </w:rPr>
        <w:t>___________________________</w:t>
      </w:r>
    </w:p>
    <w:p w14:paraId="276404F7" w14:textId="77777777" w:rsidR="00CE3D6D" w:rsidRPr="006453E7" w:rsidRDefault="00CE3D6D" w:rsidP="00CE3D6D">
      <w:pPr>
        <w:pStyle w:val="Odsekzoznamu"/>
        <w:numPr>
          <w:ilvl w:val="0"/>
          <w:numId w:val="55"/>
        </w:numPr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Zapíšte chemickú rovnicu fotosyntézy:</w:t>
      </w:r>
    </w:p>
    <w:p w14:paraId="431F3373" w14:textId="58E507CF" w:rsidR="00CE3D6D" w:rsidRPr="006453E7" w:rsidRDefault="00CE3D6D" w:rsidP="00CE3D6D">
      <w:pPr>
        <w:pStyle w:val="Odsekzoznamu"/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_______________________________________________</w:t>
      </w:r>
      <w:r w:rsidR="006453E7">
        <w:rPr>
          <w:rFonts w:ascii="Cambria Math" w:hAnsi="Cambria Math"/>
          <w:sz w:val="24"/>
        </w:rPr>
        <w:t>___________________________</w:t>
      </w:r>
    </w:p>
    <w:p w14:paraId="30FC5853" w14:textId="64584B6C" w:rsidR="006453E7" w:rsidRPr="006453E7" w:rsidRDefault="006453E7" w:rsidP="006453E7">
      <w:pPr>
        <w:pStyle w:val="Odsekzoznamu"/>
        <w:numPr>
          <w:ilvl w:val="0"/>
          <w:numId w:val="55"/>
        </w:numPr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 xml:space="preserve">Zapíšte chemickú rovnicu </w:t>
      </w:r>
      <w:r w:rsidRPr="006453E7">
        <w:rPr>
          <w:rFonts w:ascii="Cambria Math" w:hAnsi="Cambria Math"/>
          <w:sz w:val="24"/>
        </w:rPr>
        <w:t>prípravy kyslíka</w:t>
      </w:r>
      <w:r w:rsidRPr="006453E7">
        <w:rPr>
          <w:rFonts w:ascii="Cambria Math" w:hAnsi="Cambria Math"/>
          <w:sz w:val="24"/>
        </w:rPr>
        <w:t>:</w:t>
      </w:r>
    </w:p>
    <w:p w14:paraId="5BD53E3E" w14:textId="749D5B32" w:rsidR="006453E7" w:rsidRPr="006453E7" w:rsidRDefault="006453E7" w:rsidP="006453E7">
      <w:pPr>
        <w:pStyle w:val="Odsekzoznamu"/>
        <w:spacing w:line="480" w:lineRule="auto"/>
        <w:rPr>
          <w:rFonts w:ascii="Cambria Math" w:hAnsi="Cambria Math"/>
          <w:sz w:val="24"/>
        </w:rPr>
      </w:pPr>
      <w:r w:rsidRPr="006453E7">
        <w:rPr>
          <w:rFonts w:ascii="Cambria Math" w:hAnsi="Cambria Math"/>
          <w:sz w:val="24"/>
        </w:rPr>
        <w:t>_______________________________________________</w:t>
      </w:r>
      <w:r>
        <w:rPr>
          <w:rFonts w:ascii="Cambria Math" w:hAnsi="Cambria Math"/>
          <w:sz w:val="24"/>
        </w:rPr>
        <w:t>___________________________</w:t>
      </w:r>
    </w:p>
    <w:p w14:paraId="1EC1C56A" w14:textId="77777777" w:rsidR="006453E7" w:rsidRDefault="006453E7" w:rsidP="006453E7">
      <w:pPr>
        <w:pStyle w:val="Odsekzoznamu"/>
        <w:spacing w:line="480" w:lineRule="auto"/>
        <w:rPr>
          <w:rFonts w:ascii="Cambria Math" w:hAnsi="Cambria Math"/>
        </w:rPr>
      </w:pPr>
    </w:p>
    <w:p w14:paraId="0FC4642F" w14:textId="77777777" w:rsidR="00CE3D6D" w:rsidRDefault="00CE3D6D" w:rsidP="00CE3D6D">
      <w:pPr>
        <w:pStyle w:val="Odsekzoznamu"/>
        <w:spacing w:line="480" w:lineRule="auto"/>
        <w:rPr>
          <w:rFonts w:ascii="Cambria Math" w:hAnsi="Cambria Math"/>
        </w:rPr>
      </w:pPr>
    </w:p>
    <w:p w14:paraId="5C0225D0" w14:textId="77777777" w:rsidR="00CE3D6D" w:rsidRDefault="00CE3D6D" w:rsidP="00CE3D6D">
      <w:pPr>
        <w:pStyle w:val="Odsekzoznamu"/>
        <w:spacing w:line="480" w:lineRule="auto"/>
        <w:rPr>
          <w:rFonts w:ascii="Cambria Math" w:hAnsi="Cambria Math"/>
        </w:rPr>
      </w:pPr>
    </w:p>
    <w:p w14:paraId="46FD34E9" w14:textId="77777777" w:rsidR="00CE3D6D" w:rsidRPr="00CE3D6D" w:rsidRDefault="00CE3D6D" w:rsidP="00CE3D6D">
      <w:pPr>
        <w:spacing w:line="480" w:lineRule="auto"/>
        <w:rPr>
          <w:rFonts w:ascii="Cambria Math" w:hAnsi="Cambria Math"/>
        </w:rPr>
      </w:pPr>
    </w:p>
    <w:sectPr w:rsidR="00CE3D6D" w:rsidRPr="00CE3D6D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8F3680"/>
    <w:multiLevelType w:val="hybridMultilevel"/>
    <w:tmpl w:val="7A5CC1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1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4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50"/>
  </w:num>
  <w:num w:numId="27">
    <w:abstractNumId w:val="13"/>
  </w:num>
  <w:num w:numId="28">
    <w:abstractNumId w:val="49"/>
  </w:num>
  <w:num w:numId="29">
    <w:abstractNumId w:val="53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2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8"/>
  </w:num>
  <w:num w:numId="50">
    <w:abstractNumId w:val="23"/>
  </w:num>
  <w:num w:numId="51">
    <w:abstractNumId w:val="47"/>
  </w:num>
  <w:num w:numId="52">
    <w:abstractNumId w:val="22"/>
  </w:num>
  <w:num w:numId="53">
    <w:abstractNumId w:val="7"/>
  </w:num>
  <w:num w:numId="54">
    <w:abstractNumId w:val="24"/>
  </w:num>
  <w:num w:numId="55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5EA1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1F26FE"/>
    <w:rsid w:val="002512CA"/>
    <w:rsid w:val="00253A81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67E71"/>
    <w:rsid w:val="00583915"/>
    <w:rsid w:val="00596EC0"/>
    <w:rsid w:val="00597AAD"/>
    <w:rsid w:val="005B55D6"/>
    <w:rsid w:val="005D0985"/>
    <w:rsid w:val="005F407B"/>
    <w:rsid w:val="006211B0"/>
    <w:rsid w:val="0064452D"/>
    <w:rsid w:val="006453E7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3D6D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83D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19D46-3565-43EC-ADE8-C7324743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17</cp:revision>
  <cp:lastPrinted>2022-05-09T06:20:00Z</cp:lastPrinted>
  <dcterms:created xsi:type="dcterms:W3CDTF">2020-09-10T07:20:00Z</dcterms:created>
  <dcterms:modified xsi:type="dcterms:W3CDTF">2022-05-09T06:21:00Z</dcterms:modified>
</cp:coreProperties>
</file>