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2A1C7" w:themeColor="accent4" w:themeTint="99"/>
  <w:body>
    <w:p w:rsidR="00000000" w:rsidRPr="00E20765" w:rsidRDefault="00E20765" w:rsidP="00E20765">
      <w:pPr>
        <w:jc w:val="center"/>
        <w:rPr>
          <w:rFonts w:ascii="Times New Roman" w:hAnsi="Times New Roman" w:cs="Times New Roman"/>
          <w:b/>
          <w:i/>
          <w:sz w:val="40"/>
          <w:szCs w:val="40"/>
          <w:u w:val="dotted"/>
        </w:rPr>
      </w:pPr>
      <w:r w:rsidRPr="00E20765">
        <w:rPr>
          <w:rFonts w:ascii="Times New Roman" w:hAnsi="Times New Roman" w:cs="Times New Roman"/>
          <w:b/>
          <w:i/>
          <w:sz w:val="40"/>
          <w:szCs w:val="40"/>
          <w:u w:val="dotted"/>
        </w:rPr>
        <w:t>PRACOVNÝ LIST – práca s informáciami</w:t>
      </w:r>
    </w:p>
    <w:p w:rsidR="00E20765" w:rsidRPr="00E20765" w:rsidRDefault="00E20765" w:rsidP="00E20765">
      <w:pPr>
        <w:jc w:val="center"/>
        <w:rPr>
          <w:rFonts w:ascii="Times New Roman" w:hAnsi="Times New Roman" w:cs="Times New Roman"/>
          <w:b/>
          <w:i/>
          <w:sz w:val="40"/>
          <w:szCs w:val="40"/>
          <w:u w:val="dotted"/>
        </w:rPr>
      </w:pPr>
    </w:p>
    <w:p w:rsidR="00E20765" w:rsidRPr="00E20765" w:rsidRDefault="00E20765">
      <w:pPr>
        <w:rPr>
          <w:rFonts w:ascii="Times New Roman" w:hAnsi="Times New Roman" w:cs="Times New Roman"/>
          <w:sz w:val="32"/>
          <w:szCs w:val="32"/>
        </w:rPr>
      </w:pPr>
      <w:r w:rsidRPr="00E20765">
        <w:rPr>
          <w:rFonts w:ascii="Times New Roman" w:hAnsi="Times New Roman" w:cs="Times New Roman"/>
          <w:sz w:val="32"/>
          <w:szCs w:val="32"/>
        </w:rPr>
        <w:t>1.Čo je LYMFODRENÁŽ?</w:t>
      </w:r>
    </w:p>
    <w:p w:rsidR="00E20765" w:rsidRPr="00E20765" w:rsidRDefault="00E20765">
      <w:pPr>
        <w:rPr>
          <w:rFonts w:ascii="Times New Roman" w:hAnsi="Times New Roman" w:cs="Times New Roman"/>
          <w:sz w:val="32"/>
          <w:szCs w:val="32"/>
        </w:rPr>
      </w:pPr>
      <w:r w:rsidRPr="00E20765">
        <w:rPr>
          <w:rFonts w:ascii="Times New Roman" w:hAnsi="Times New Roman" w:cs="Times New Roman"/>
          <w:sz w:val="32"/>
          <w:szCs w:val="32"/>
        </w:rPr>
        <w:t xml:space="preserve">2.Čo je to </w:t>
      </w:r>
      <w:proofErr w:type="spellStart"/>
      <w:r w:rsidRPr="00E20765">
        <w:rPr>
          <w:rFonts w:ascii="Times New Roman" w:hAnsi="Times New Roman" w:cs="Times New Roman"/>
          <w:sz w:val="32"/>
          <w:szCs w:val="32"/>
        </w:rPr>
        <w:t>lymfedém</w:t>
      </w:r>
      <w:proofErr w:type="spellEnd"/>
      <w:r w:rsidRPr="00E20765">
        <w:rPr>
          <w:rFonts w:ascii="Times New Roman" w:hAnsi="Times New Roman" w:cs="Times New Roman"/>
          <w:sz w:val="32"/>
          <w:szCs w:val="32"/>
        </w:rPr>
        <w:t>?</w:t>
      </w:r>
    </w:p>
    <w:p w:rsidR="00E20765" w:rsidRPr="00E20765" w:rsidRDefault="00E20765">
      <w:pPr>
        <w:rPr>
          <w:rFonts w:ascii="Times New Roman" w:hAnsi="Times New Roman" w:cs="Times New Roman"/>
          <w:sz w:val="32"/>
          <w:szCs w:val="32"/>
        </w:rPr>
      </w:pPr>
      <w:r w:rsidRPr="00E20765">
        <w:rPr>
          <w:rFonts w:ascii="Times New Roman" w:hAnsi="Times New Roman" w:cs="Times New Roman"/>
          <w:sz w:val="32"/>
          <w:szCs w:val="32"/>
        </w:rPr>
        <w:t xml:space="preserve">3.Aké pozitívne účinky má </w:t>
      </w:r>
      <w:proofErr w:type="spellStart"/>
      <w:r w:rsidRPr="00E20765">
        <w:rPr>
          <w:rFonts w:ascii="Times New Roman" w:hAnsi="Times New Roman" w:cs="Times New Roman"/>
          <w:sz w:val="32"/>
          <w:szCs w:val="32"/>
        </w:rPr>
        <w:t>lymfodrenáž</w:t>
      </w:r>
      <w:proofErr w:type="spellEnd"/>
      <w:r w:rsidRPr="00E20765">
        <w:rPr>
          <w:rFonts w:ascii="Times New Roman" w:hAnsi="Times New Roman" w:cs="Times New Roman"/>
          <w:sz w:val="32"/>
          <w:szCs w:val="32"/>
        </w:rPr>
        <w:t xml:space="preserve">? Resp. </w:t>
      </w:r>
      <w:proofErr w:type="spellStart"/>
      <w:r w:rsidRPr="00E20765">
        <w:rPr>
          <w:rFonts w:ascii="Times New Roman" w:hAnsi="Times New Roman" w:cs="Times New Roman"/>
          <w:sz w:val="32"/>
          <w:szCs w:val="32"/>
        </w:rPr>
        <w:t>pro</w:t>
      </w:r>
      <w:proofErr w:type="spellEnd"/>
      <w:r w:rsidRPr="00E20765">
        <w:rPr>
          <w:rFonts w:ascii="Times New Roman" w:hAnsi="Times New Roman" w:cs="Times New Roman"/>
          <w:sz w:val="32"/>
          <w:szCs w:val="32"/>
        </w:rPr>
        <w:t xml:space="preserve"> akých problémoch sa odporúča? – aspoň 8 </w:t>
      </w:r>
    </w:p>
    <w:p w:rsidR="00E20765" w:rsidRPr="00E20765" w:rsidRDefault="00E20765">
      <w:pPr>
        <w:rPr>
          <w:rFonts w:ascii="Times New Roman" w:hAnsi="Times New Roman" w:cs="Times New Roman"/>
          <w:sz w:val="32"/>
          <w:szCs w:val="32"/>
        </w:rPr>
      </w:pPr>
      <w:r w:rsidRPr="00E20765">
        <w:rPr>
          <w:rFonts w:ascii="Times New Roman" w:hAnsi="Times New Roman" w:cs="Times New Roman"/>
          <w:sz w:val="32"/>
          <w:szCs w:val="32"/>
        </w:rPr>
        <w:t xml:space="preserve">4.Kedy sa </w:t>
      </w:r>
      <w:proofErr w:type="spellStart"/>
      <w:r w:rsidRPr="00E20765">
        <w:rPr>
          <w:rFonts w:ascii="Times New Roman" w:hAnsi="Times New Roman" w:cs="Times New Roman"/>
          <w:sz w:val="32"/>
          <w:szCs w:val="32"/>
        </w:rPr>
        <w:t>lymfodrenáž</w:t>
      </w:r>
      <w:proofErr w:type="spellEnd"/>
      <w:r w:rsidRPr="00E20765">
        <w:rPr>
          <w:rFonts w:ascii="Times New Roman" w:hAnsi="Times New Roman" w:cs="Times New Roman"/>
          <w:sz w:val="32"/>
          <w:szCs w:val="32"/>
        </w:rPr>
        <w:t xml:space="preserve"> neodporúča?</w:t>
      </w:r>
    </w:p>
    <w:sectPr w:rsidR="00E20765" w:rsidRPr="00E20765" w:rsidSect="00EB27AC">
      <w:pgSz w:w="11906" w:h="16838"/>
      <w:pgMar w:top="1417" w:right="1417" w:bottom="1417" w:left="1417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E20765"/>
    <w:rsid w:val="00E20765"/>
    <w:rsid w:val="00EB2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>Hewlett-Packard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2021-01-18T07:41:00Z</dcterms:created>
  <dcterms:modified xsi:type="dcterms:W3CDTF">2021-01-18T07:43:00Z</dcterms:modified>
</cp:coreProperties>
</file>