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C63" w:rsidRDefault="00EE21B0">
      <w:r w:rsidRPr="00781C63">
        <w:rPr>
          <w:noProof/>
          <w:lang w:eastAsia="sk-SK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30F389D9" wp14:editId="09FC2360">
            <wp:simplePos x="0" y="0"/>
            <wp:positionH relativeFrom="margin">
              <wp:posOffset>4167377</wp:posOffset>
            </wp:positionH>
            <wp:positionV relativeFrom="margin">
              <wp:posOffset>-651510</wp:posOffset>
            </wp:positionV>
            <wp:extent cx="2141220" cy="1892300"/>
            <wp:effectExtent l="95250" t="95250" r="87630" b="8890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912715_3501366596639446_893051891291854827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892300"/>
                    </a:xfrm>
                    <a:prstGeom prst="rect">
                      <a:avLst/>
                    </a:prstGeom>
                    <a:solidFill>
                      <a:srgbClr val="FFC000"/>
                    </a:solidFill>
                    <a:ln w="88900" cap="sq" cmpd="thickThin">
                      <a:solidFill>
                        <a:srgbClr val="FFC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C63">
        <w:rPr>
          <w:noProof/>
          <w:lang w:eastAsia="sk-SK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mc:AlternateContent>
          <mc:Choice Requires="wps">
            <w:drawing>
              <wp:anchor distT="91440" distB="457200" distL="114300" distR="114300" simplePos="0" relativeHeight="251660288" behindDoc="0" locked="0" layoutInCell="0" allowOverlap="1" wp14:anchorId="45DD8E6E" wp14:editId="5FADFDEE">
                <wp:simplePos x="0" y="0"/>
                <wp:positionH relativeFrom="page">
                  <wp:posOffset>180752</wp:posOffset>
                </wp:positionH>
                <wp:positionV relativeFrom="page">
                  <wp:posOffset>223284</wp:posOffset>
                </wp:positionV>
                <wp:extent cx="4295554" cy="1753870"/>
                <wp:effectExtent l="95250" t="76200" r="86360" b="113030"/>
                <wp:wrapSquare wrapText="bothSides"/>
                <wp:docPr id="290" name="Obdĺžnik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295554" cy="1753870"/>
                        </a:xfrm>
                        <a:prstGeom prst="rect">
                          <a:avLst/>
                        </a:prstGeom>
                        <a:ln w="69850">
                          <a:solidFill>
                            <a:srgbClr val="FF0000"/>
                          </a:solidFill>
                        </a:ln>
                        <a:ex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ED5" w:rsidRPr="00781C63" w:rsidRDefault="004C1ED5" w:rsidP="00EE21B0">
                            <w:pPr>
                              <w:ind w:left="-284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00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Správaj</w:t>
                            </w:r>
                            <w:r w:rsidR="00766065"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A55BF3"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sa úctivo</w:t>
                            </w:r>
                            <w:r w:rsidR="00FB591D"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  </w:t>
                            </w:r>
                            <w:r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buď</w:t>
                            </w:r>
                            <w:r w:rsidR="00766065"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A55BF3"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opatrní pri návšteve </w:t>
                            </w:r>
                            <w:r w:rsidR="00766065"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našich </w:t>
                            </w:r>
                            <w:r w:rsidRPr="00EE21B0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  <w:szCs w:val="5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lesov!</w:t>
                            </w:r>
                          </w:p>
                        </w:txbxContent>
                      </wps:txbx>
                      <wps:bodyPr rot="0" vert="horz" wrap="square" lIns="457200" tIns="228600" rIns="2286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05" o:spid="_x0000_s1026" style="position:absolute;margin-left:14.25pt;margin-top:17.6pt;width:338.25pt;height:138.1pt;flip:x;z-index:251660288;visibility:visible;mso-wrap-style:square;mso-width-percent:0;mso-height-percent:0;mso-wrap-distance-left:9pt;mso-wrap-distance-top:7.2pt;mso-wrap-distance-right:9pt;mso-wrap-distance-bottom:36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" o:allowincell="f" fillcolor="#cdddac [1622]" strokecolor="red" strokeweight="5.5pt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36pt,18pt,18pt,7.2pt">
                  <w:txbxContent>
                    <w:p w:rsidR="004C1ED5" w:rsidRPr="00781C63" w:rsidRDefault="004C1ED5" w:rsidP="00EE21B0">
                      <w:pPr>
                        <w:ind w:left="-284"/>
                        <w:jc w:val="both"/>
                        <w:rPr>
                          <w:rFonts w:ascii="Arial" w:hAnsi="Arial" w:cs="Arial"/>
                          <w:b/>
                          <w:i/>
                          <w:iCs/>
                          <w:color w:val="FF000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Správaj</w:t>
                      </w:r>
                      <w:r w:rsidR="00766065"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A55BF3"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sa úctivo</w:t>
                      </w:r>
                      <w:r w:rsidR="00FB591D"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  </w:t>
                      </w:r>
                      <w:r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buď</w:t>
                      </w:r>
                      <w:r w:rsidR="00766065"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A55BF3"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opatrní pri návšteve </w:t>
                      </w:r>
                      <w:r w:rsidR="00766065"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našich </w:t>
                      </w:r>
                      <w:r w:rsidRPr="00EE21B0">
                        <w:rPr>
                          <w:rFonts w:ascii="Arial" w:hAnsi="Arial" w:cs="Arial"/>
                          <w:b/>
                          <w:color w:val="FF0000"/>
                          <w:sz w:val="52"/>
                          <w:szCs w:val="5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lesov!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32504B" w:rsidRDefault="0032504B" w:rsidP="00781C63">
      <w:pPr>
        <w:ind w:left="-227"/>
        <w:rPr>
          <w:rFonts w:ascii="Arial" w:hAnsi="Arial" w:cs="Arial"/>
          <w:sz w:val="36"/>
          <w:szCs w:val="36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rFonts w:ascii="Arial" w:hAnsi="Arial" w:cs="Arial"/>
          <w:noProof/>
          <w:color w:val="C0504D" w:themeColor="accent2"/>
          <w:sz w:val="32"/>
          <w:szCs w:val="32"/>
          <w:lang w:eastAsia="sk-SK"/>
        </w:rPr>
        <w:drawing>
          <wp:anchor distT="0" distB="0" distL="114300" distR="114300" simplePos="0" relativeHeight="251663360" behindDoc="0" locked="0" layoutInCell="1" allowOverlap="1" wp14:anchorId="41218CFB" wp14:editId="3F2A459C">
            <wp:simplePos x="0" y="0"/>
            <wp:positionH relativeFrom="column">
              <wp:posOffset>1572260</wp:posOffset>
            </wp:positionH>
            <wp:positionV relativeFrom="paragraph">
              <wp:posOffset>226415</wp:posOffset>
            </wp:positionV>
            <wp:extent cx="1148316" cy="1137684"/>
            <wp:effectExtent l="247650" t="266700" r="452120" b="462915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46292_246036293734010_3704388925334542484_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89" b="22761"/>
                    <a:stretch/>
                  </pic:blipFill>
                  <pic:spPr bwMode="auto">
                    <a:xfrm>
                      <a:off x="0" y="0"/>
                      <a:ext cx="1148316" cy="1137684"/>
                    </a:xfrm>
                    <a:prstGeom prst="rect">
                      <a:avLst/>
                    </a:prstGeom>
                    <a:solidFill>
                      <a:srgbClr val="FFC000"/>
                    </a:solidFill>
                    <a:ln w="88900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  </w:t>
      </w:r>
    </w:p>
    <w:p w:rsidR="0032504B" w:rsidRDefault="0032504B" w:rsidP="00781C63">
      <w:pPr>
        <w:ind w:left="-227"/>
        <w:rPr>
          <w:rFonts w:ascii="Arial" w:hAnsi="Arial" w:cs="Arial"/>
          <w:sz w:val="36"/>
          <w:szCs w:val="36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</w:p>
    <w:p w:rsidR="0032504B" w:rsidRDefault="00EE21B0" w:rsidP="00781C63">
      <w:pPr>
        <w:ind w:left="-227"/>
        <w:rPr>
          <w:rFonts w:ascii="Arial" w:hAnsi="Arial" w:cs="Arial"/>
          <w:sz w:val="36"/>
          <w:szCs w:val="36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rFonts w:ascii="Arial" w:hAnsi="Arial" w:cs="Arial"/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-4516120</wp:posOffset>
                </wp:positionH>
                <wp:positionV relativeFrom="paragraph">
                  <wp:posOffset>218780</wp:posOffset>
                </wp:positionV>
                <wp:extent cx="5465135" cy="839972"/>
                <wp:effectExtent l="0" t="0" r="21590" b="1778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5135" cy="8399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1B0" w:rsidRPr="001E3386" w:rsidRDefault="001E3386" w:rsidP="001E3386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EE21B0" w:rsidRPr="001E338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Prostredie ihličnatých lesov Turzova poskytuje podmienky pre rast rozličných druhov húb.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" o:spid="_x0000_s1027" style="position:absolute;left:0;text-align:left;margin-left:-355.6pt;margin-top:17.25pt;width:430.35pt;height:6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" fillcolor="yellow" strokecolor="#243f60 [1604]" strokeweight="2pt">
                <v:textbox>
                  <w:txbxContent>
                    <w:p w:rsidR="00EE21B0" w:rsidRPr="001E3386" w:rsidRDefault="001E3386" w:rsidP="001E3386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EE21B0" w:rsidRPr="001E3386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FFFF00"/>
                            </w14:solidFill>
                            <w14:prstDash w14:val="solid"/>
                            <w14:bevel/>
                          </w14:textOutline>
                        </w:rPr>
                        <w:t>Prostredie ihličnatých lesov Turzova poskytuje podmienky pre rast rozličných druhov húb.</w:t>
                      </w:r>
                    </w:p>
                  </w:txbxContent>
                </v:textbox>
              </v:rect>
            </w:pict>
          </mc:Fallback>
        </mc:AlternateContent>
      </w:r>
    </w:p>
    <w:p w:rsidR="0032504B" w:rsidRDefault="003E3F33" w:rsidP="00781C63">
      <w:pPr>
        <w:ind w:left="-227"/>
        <w:rPr>
          <w:rFonts w:ascii="Arial" w:hAnsi="Arial" w:cs="Arial"/>
          <w:sz w:val="36"/>
          <w:szCs w:val="36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rFonts w:ascii="Arial" w:hAnsi="Arial" w:cs="Arial"/>
          <w:noProof/>
          <w:color w:val="C0504D" w:themeColor="accent2"/>
          <w:sz w:val="32"/>
          <w:szCs w:val="32"/>
          <w:lang w:eastAsia="sk-SK"/>
        </w:rPr>
        <w:drawing>
          <wp:anchor distT="0" distB="0" distL="114300" distR="114300" simplePos="0" relativeHeight="251664384" behindDoc="0" locked="0" layoutInCell="1" allowOverlap="1" wp14:anchorId="194F0CD6" wp14:editId="08AC3E5E">
            <wp:simplePos x="0" y="0"/>
            <wp:positionH relativeFrom="column">
              <wp:posOffset>1114398</wp:posOffset>
            </wp:positionH>
            <wp:positionV relativeFrom="paragraph">
              <wp:posOffset>346710</wp:posOffset>
            </wp:positionV>
            <wp:extent cx="1581785" cy="1727200"/>
            <wp:effectExtent l="228600" t="228600" r="418465" b="42545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-letak - inf-letak.pdf - Mozilla Firefox 28. 2. 2021 15_16_07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2" t="4097" r="12371" b="31034"/>
                    <a:stretch/>
                  </pic:blipFill>
                  <pic:spPr bwMode="auto">
                    <a:xfrm>
                      <a:off x="0" y="0"/>
                      <a:ext cx="1581785" cy="1727200"/>
                    </a:xfrm>
                    <a:prstGeom prst="rect">
                      <a:avLst/>
                    </a:prstGeom>
                    <a:ln w="63500"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C63" w:rsidRPr="001E0A98" w:rsidRDefault="00913A5A" w:rsidP="00BC4945">
      <w:pPr>
        <w:rPr>
          <w:rFonts w:ascii="Arial" w:hAnsi="Arial" w:cs="Arial"/>
          <w:sz w:val="36"/>
          <w:szCs w:val="36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12EAB076" wp14:editId="508069A5">
            <wp:simplePos x="0" y="0"/>
            <wp:positionH relativeFrom="column">
              <wp:posOffset>3205849</wp:posOffset>
            </wp:positionH>
            <wp:positionV relativeFrom="paragraph">
              <wp:posOffset>254930</wp:posOffset>
            </wp:positionV>
            <wp:extent cx="1690370" cy="1336040"/>
            <wp:effectExtent l="38100" t="38100" r="43180" b="3556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73146_350250059493221_1708412732739724022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3360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4864" behindDoc="0" locked="0" layoutInCell="1" allowOverlap="1" wp14:anchorId="7A73BDB7" wp14:editId="45421349">
            <wp:simplePos x="0" y="0"/>
            <wp:positionH relativeFrom="column">
              <wp:posOffset>-121920</wp:posOffset>
            </wp:positionH>
            <wp:positionV relativeFrom="paragraph">
              <wp:posOffset>252730</wp:posOffset>
            </wp:positionV>
            <wp:extent cx="1289685" cy="1339215"/>
            <wp:effectExtent l="38100" t="38100" r="43815" b="3238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320358_800728600529651_2052926610818435539_n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8" r="16022"/>
                    <a:stretch/>
                  </pic:blipFill>
                  <pic:spPr bwMode="auto">
                    <a:xfrm>
                      <a:off x="0" y="0"/>
                      <a:ext cx="1289685" cy="133921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5888" behindDoc="0" locked="0" layoutInCell="1" allowOverlap="1" wp14:anchorId="56BCC2D5" wp14:editId="228B58D8">
            <wp:simplePos x="0" y="0"/>
            <wp:positionH relativeFrom="column">
              <wp:posOffset>1377950</wp:posOffset>
            </wp:positionH>
            <wp:positionV relativeFrom="paragraph">
              <wp:posOffset>252730</wp:posOffset>
            </wp:positionV>
            <wp:extent cx="1633220" cy="1307465"/>
            <wp:effectExtent l="38100" t="38100" r="43180" b="4508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068044_1128578337578344_5731580496896035035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30746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06F">
        <w:rPr>
          <w:rFonts w:ascii="Arial" w:hAnsi="Arial" w:cs="Arial"/>
          <w:sz w:val="36"/>
          <w:szCs w:val="36"/>
          <w:highlight w:val="yellow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</w:p>
    <w:p w:rsidR="001E3386" w:rsidRDefault="00664484" w:rsidP="00664484">
      <w:pPr>
        <w:tabs>
          <w:tab w:val="left" w:pos="8858"/>
        </w:tabs>
        <w:ind w:left="-227"/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</w:t>
      </w:r>
      <w:r w:rsidR="00781C63"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 </w:t>
      </w:r>
      <w:r w:rsidR="00781C63"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 w:rsidR="00A55BF3"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 w:rsidR="00A55BF3"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</w:t>
      </w:r>
    </w:p>
    <w:p w:rsidR="001E3386" w:rsidRDefault="001E3386" w:rsidP="00664484">
      <w:pPr>
        <w:tabs>
          <w:tab w:val="left" w:pos="8858"/>
        </w:tabs>
        <w:ind w:left="-227"/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</w:p>
    <w:p w:rsidR="001E3386" w:rsidRDefault="001E3386" w:rsidP="00664484">
      <w:pPr>
        <w:tabs>
          <w:tab w:val="left" w:pos="8858"/>
        </w:tabs>
        <w:ind w:left="-227"/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</w:p>
    <w:p w:rsidR="001E3386" w:rsidRDefault="00913A5A" w:rsidP="00664484">
      <w:pPr>
        <w:tabs>
          <w:tab w:val="left" w:pos="8858"/>
        </w:tabs>
        <w:ind w:left="-227"/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rFonts w:ascii="Arial" w:hAnsi="Arial" w:cs="Arial"/>
          <w:noProof/>
          <w:color w:val="C0504D" w:themeColor="accent2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1B02B" wp14:editId="04D02CEE">
                <wp:simplePos x="0" y="0"/>
                <wp:positionH relativeFrom="column">
                  <wp:posOffset>1374775</wp:posOffset>
                </wp:positionH>
                <wp:positionV relativeFrom="paragraph">
                  <wp:posOffset>275590</wp:posOffset>
                </wp:positionV>
                <wp:extent cx="1637030" cy="339725"/>
                <wp:effectExtent l="0" t="0" r="20320" b="2222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9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7EF" w:rsidRDefault="007C77EF" w:rsidP="007C77E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Rýdzik pravý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8" o:spid="_x0000_s1028" style="position:absolute;left:0;text-align:left;margin-left:108.25pt;margin-top:21.7pt;width:128.9pt;height:2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" fillcolor="#ffc000" strokecolor="#243f60 [1604]" strokeweight="2pt">
                <v:textbox>
                  <w:txbxContent>
                    <w:p w:rsidR="007C77EF" w:rsidRDefault="007C77EF" w:rsidP="007C77E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Rýdzik pravý     </w:t>
                      </w:r>
                    </w:p>
                  </w:txbxContent>
                </v:textbox>
              </v:rect>
            </w:pict>
          </mc:Fallback>
        </mc:AlternateContent>
      </w:r>
    </w:p>
    <w:p w:rsidR="00035F5A" w:rsidRDefault="00913A5A" w:rsidP="00664484">
      <w:pPr>
        <w:tabs>
          <w:tab w:val="left" w:pos="8858"/>
        </w:tabs>
        <w:ind w:left="-227"/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rFonts w:ascii="Arial" w:hAnsi="Arial" w:cs="Arial"/>
          <w:noProof/>
          <w:color w:val="C0504D" w:themeColor="accent2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246DE" wp14:editId="5AC5860B">
                <wp:simplePos x="0" y="0"/>
                <wp:positionH relativeFrom="column">
                  <wp:posOffset>3035935</wp:posOffset>
                </wp:positionH>
                <wp:positionV relativeFrom="paragraph">
                  <wp:posOffset>8255</wp:posOffset>
                </wp:positionV>
                <wp:extent cx="2200910" cy="339725"/>
                <wp:effectExtent l="0" t="0" r="27940" b="2222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339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7EF" w:rsidRDefault="007C77EF" w:rsidP="007C77EF">
                            <w:pPr>
                              <w:ind w:left="-227"/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Hríb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zrnitohlúbikový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:rsidR="007C77EF" w:rsidRDefault="007C77EF" w:rsidP="007C77E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7" o:spid="_x0000_s1029" style="position:absolute;left:0;text-align:left;margin-left:239.05pt;margin-top:.65pt;width:173.3pt;height:2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" fillcolor="#ffc000" strokecolor="#243f60 [1604]" strokeweight="2pt">
                <v:textbox>
                  <w:txbxContent>
                    <w:p w:rsidR="007C77EF" w:rsidRDefault="007C77EF" w:rsidP="007C77EF">
                      <w:pPr>
                        <w:ind w:left="-227"/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Hríb </w:t>
                      </w:r>
                      <w:proofErr w:type="spellStart"/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zrnitohlúbikový</w:t>
                      </w:r>
                      <w:proofErr w:type="spellEnd"/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:rsidR="007C77EF" w:rsidRDefault="007C77EF" w:rsidP="007C77EF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C0504D" w:themeColor="accent2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5ABF8E5" wp14:editId="21783180">
                <wp:simplePos x="0" y="0"/>
                <wp:positionH relativeFrom="column">
                  <wp:posOffset>-290830</wp:posOffset>
                </wp:positionH>
                <wp:positionV relativeFrom="paragraph">
                  <wp:posOffset>8255</wp:posOffset>
                </wp:positionV>
                <wp:extent cx="1637030" cy="339725"/>
                <wp:effectExtent l="0" t="0" r="20320" b="2222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9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065" w:rsidRDefault="00766065" w:rsidP="00766065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4F2D85"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ríb </w:t>
                            </w:r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smrekov</w:t>
                            </w:r>
                            <w:r w:rsidRPr="004F2D85"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ý</w:t>
                            </w:r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6" o:spid="_x0000_s1030" style="position:absolute;left:0;text-align:left;margin-left:-22.9pt;margin-top:.65pt;width:128.9pt;height:26.7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" fillcolor="#ffc000" strokecolor="#243f60 [1604]" strokeweight="2pt">
                <v:textbox>
                  <w:txbxContent>
                    <w:p w:rsidR="00766065" w:rsidRDefault="00766065" w:rsidP="00766065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4F2D85"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ríb </w:t>
                      </w:r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smrekov</w:t>
                      </w:r>
                      <w:r w:rsidRPr="004F2D85"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ý</w:t>
                      </w:r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1E3386">
        <w:rPr>
          <w:rFonts w:ascii="Arial" w:hAnsi="Arial" w:cs="Arial"/>
          <w:noProof/>
          <w:color w:val="C0504D" w:themeColor="accent2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13600" wp14:editId="4B31566C">
                <wp:simplePos x="0" y="0"/>
                <wp:positionH relativeFrom="column">
                  <wp:posOffset>5259070</wp:posOffset>
                </wp:positionH>
                <wp:positionV relativeFrom="paragraph">
                  <wp:posOffset>94615</wp:posOffset>
                </wp:positionV>
                <wp:extent cx="1796415" cy="361315"/>
                <wp:effectExtent l="0" t="0" r="13335" b="1968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3613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F33" w:rsidRPr="003C2D76" w:rsidRDefault="001E3386" w:rsidP="003C2D76">
                            <w:pPr>
                              <w:ind w:left="-227"/>
                              <w:jc w:val="center"/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3E3F33" w:rsidRPr="003C2D76"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Masliaky rastúce na troske</w:t>
                            </w:r>
                          </w:p>
                          <w:p w:rsidR="003E3F33" w:rsidRDefault="003E3F33" w:rsidP="003E3F33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6" o:spid="_x0000_s1031" style="position:absolute;left:0;text-align:left;margin-left:414.1pt;margin-top:7.45pt;width:141.45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" fillcolor="#ffc000" strokecolor="#243f60 [1604]" strokeweight="2pt">
                <v:textbox>
                  <w:txbxContent>
                    <w:p w:rsidR="003E3F33" w:rsidRPr="003C2D76" w:rsidRDefault="001E3386" w:rsidP="003C2D76">
                      <w:pPr>
                        <w:ind w:left="-227"/>
                        <w:jc w:val="center"/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3E3F33" w:rsidRPr="003C2D76"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Masliaky rastúce na</w:t>
                      </w:r>
                      <w:r w:rsidR="003E3F33" w:rsidRPr="003C2D76"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E3F33" w:rsidRPr="003C2D76"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troske</w:t>
                      </w:r>
                    </w:p>
                    <w:p w:rsidR="003E3F33" w:rsidRDefault="003E3F33" w:rsidP="003E3F33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664484">
        <w:rPr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ab/>
      </w:r>
    </w:p>
    <w:p w:rsidR="000A195F" w:rsidRDefault="0032504B" w:rsidP="00781C63">
      <w:pPr>
        <w:ind w:left="-227"/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 Black" w:hAnsi="Arial Black"/>
          <w:noProof/>
          <w:color w:val="C0504D" w:themeColor="accent2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A50EB" wp14:editId="536F355D">
                <wp:simplePos x="0" y="0"/>
                <wp:positionH relativeFrom="column">
                  <wp:posOffset>-322624</wp:posOffset>
                </wp:positionH>
                <wp:positionV relativeFrom="paragraph">
                  <wp:posOffset>206877</wp:posOffset>
                </wp:positionV>
                <wp:extent cx="7378862" cy="1127051"/>
                <wp:effectExtent l="0" t="0" r="12700" b="1651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862" cy="112705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49D" w:rsidRDefault="000A195F" w:rsidP="00263C94">
                            <w:pPr>
                              <w:pStyle w:val="Bezriadkovania"/>
                              <w:numPr>
                                <w:ilvl w:val="0"/>
                                <w:numId w:val="1"/>
                              </w:numPr>
                              <w:ind w:left="0" w:firstLine="779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Pri návšteve lesa sa správaj</w:t>
                            </w:r>
                            <w:r w:rsidR="000744A7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e tak, aby s</w:t>
                            </w:r>
                            <w:r w:rsidR="000744A7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e svojou činnosťou neničili</w:t>
                            </w:r>
                            <w:r w:rsidR="000744A7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krásy 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prírody. Aj nejedlé a jedovaté huby plnia svoju ekologickú funkciu, </w:t>
                            </w:r>
                            <w:r w:rsidRPr="007C7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nepoškodzuj</w:t>
                            </w:r>
                            <w:r w:rsidR="000744A7" w:rsidRPr="007C7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 w:rsidRPr="007C7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 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preto ich plodnice </w:t>
                            </w:r>
                            <w:r w:rsidR="000744A7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n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ičením, či odkopávaním, aby svojou estetickou hodnotou potešili oko </w:t>
                            </w:r>
                            <w:r w:rsidR="000744A7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aj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744A7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ďalších 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návštevník</w:t>
                            </w:r>
                            <w:r w:rsidR="000744A7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ov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.     </w:t>
                            </w:r>
                          </w:p>
                          <w:p w:rsidR="0078349D" w:rsidRDefault="0078349D" w:rsidP="000A195F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8349D" w:rsidRDefault="0078349D" w:rsidP="000A195F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8349D" w:rsidRDefault="0078349D" w:rsidP="000A195F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8349D" w:rsidRDefault="0078349D" w:rsidP="000A195F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8349D" w:rsidRDefault="0078349D" w:rsidP="000A195F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8349D" w:rsidRDefault="0078349D" w:rsidP="000A195F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8349D" w:rsidRDefault="0078349D" w:rsidP="000A195F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8349D" w:rsidRDefault="0078349D" w:rsidP="000A195F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8349D" w:rsidRDefault="0078349D" w:rsidP="000A195F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8349D" w:rsidRPr="000A195F" w:rsidRDefault="0078349D" w:rsidP="000A195F">
                            <w:pPr>
                              <w:pStyle w:val="Bezriadkovania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32" style="position:absolute;left:0;text-align:left;margin-left:-25.4pt;margin-top:16.3pt;width:581pt;height:8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" fillcolor="#92d050" strokecolor="#243f60 [1604]" strokeweight="2pt">
                <v:textbox>
                  <w:txbxContent>
                    <w:p w:rsidR="0078349D" w:rsidRDefault="000A195F" w:rsidP="00263C94">
                      <w:pPr>
                        <w:pStyle w:val="Bezriadkovania"/>
                        <w:numPr>
                          <w:ilvl w:val="0"/>
                          <w:numId w:val="1"/>
                        </w:numPr>
                        <w:ind w:left="0" w:firstLine="779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Pri návšteve lesa sa správaj</w:t>
                      </w:r>
                      <w:r w:rsidR="000744A7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e tak, aby s</w:t>
                      </w:r>
                      <w:r w:rsidR="000744A7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e svojou činnosťou neničili</w:t>
                      </w:r>
                      <w:r w:rsidR="000744A7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krásy 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prírody. Aj nejedlé a jedovaté huby plnia svoju ekologickú funkciu, </w:t>
                      </w:r>
                      <w:r w:rsidRPr="007C77EF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>nepoškodzuj</w:t>
                      </w:r>
                      <w:r w:rsidR="000744A7" w:rsidRPr="007C77EF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 w:rsidRPr="007C77EF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e 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preto ich plodnice </w:t>
                      </w:r>
                      <w:r w:rsidR="000744A7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n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ičením, či odkopávaním, aby svojou estetickou hodnotou potešili oko </w:t>
                      </w:r>
                      <w:r w:rsidR="000744A7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aj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0744A7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ďalších 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návštevník</w:t>
                      </w:r>
                      <w:r w:rsidR="000744A7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ov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</w:rPr>
                        <w:t xml:space="preserve">.     </w:t>
                      </w:r>
                    </w:p>
                    <w:p w:rsidR="0078349D" w:rsidRDefault="0078349D" w:rsidP="000A195F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8349D" w:rsidRDefault="0078349D" w:rsidP="000A195F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8349D" w:rsidRDefault="0078349D" w:rsidP="000A195F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8349D" w:rsidRDefault="0078349D" w:rsidP="000A195F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8349D" w:rsidRDefault="0078349D" w:rsidP="000A195F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8349D" w:rsidRDefault="0078349D" w:rsidP="000A195F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8349D" w:rsidRDefault="0078349D" w:rsidP="000A195F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8349D" w:rsidRDefault="0078349D" w:rsidP="000A195F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8349D" w:rsidRDefault="0078349D" w:rsidP="000A195F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8349D" w:rsidRPr="000A195F" w:rsidRDefault="0078349D" w:rsidP="000A195F">
                      <w:pPr>
                        <w:pStyle w:val="Bezriadkovania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2D85"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 w:rsidR="007C77EF"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</w:t>
      </w:r>
    </w:p>
    <w:p w:rsidR="000A195F" w:rsidRDefault="000A195F" w:rsidP="00781C63">
      <w:pPr>
        <w:ind w:left="-227"/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195F" w:rsidRDefault="000A195F" w:rsidP="00781C63">
      <w:pPr>
        <w:ind w:left="-227"/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195F" w:rsidRDefault="003E3F33" w:rsidP="00781C63">
      <w:pPr>
        <w:ind w:left="-227"/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 Black" w:hAnsi="Arial Black"/>
          <w:noProof/>
          <w:color w:val="C0504D" w:themeColor="accent2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F237F" wp14:editId="18E1C2DD">
                <wp:simplePos x="0" y="0"/>
                <wp:positionH relativeFrom="column">
                  <wp:posOffset>2409942</wp:posOffset>
                </wp:positionH>
                <wp:positionV relativeFrom="paragraph">
                  <wp:posOffset>141221</wp:posOffset>
                </wp:positionV>
                <wp:extent cx="4646295" cy="1083945"/>
                <wp:effectExtent l="0" t="0" r="20955" b="2095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295" cy="10839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C94" w:rsidRPr="000A195F" w:rsidRDefault="00263C94" w:rsidP="003E3F33">
                            <w:pPr>
                              <w:pStyle w:val="Bezriadkovania"/>
                              <w:numPr>
                                <w:ilvl w:val="0"/>
                                <w:numId w:val="2"/>
                              </w:numPr>
                              <w:ind w:left="0" w:firstLine="36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Buď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 mimoriadne </w:t>
                            </w:r>
                            <w:r w:rsidRPr="007C7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obozretní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pretože v okolitých lesoch sa nachádzajú </w:t>
                            </w:r>
                            <w:r w:rsidRPr="007660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nebezpečné prepadliská </w:t>
                            </w:r>
                            <w:r w:rsidRPr="00766065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 w:rsidRPr="007660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štôlne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ako pozostatky po banskej činnosti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v minulosti</w:t>
                            </w: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Pr="000A195F" w:rsidRDefault="00263C94" w:rsidP="00263C94">
                            <w:pPr>
                              <w:pStyle w:val="Bezriadkovania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2" o:spid="_x0000_s1033" style="position:absolute;left:0;text-align:left;margin-left:189.75pt;margin-top:11.1pt;width:365.85pt;height:8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" fillcolor="#92d050" strokecolor="#243f60 [1604]" strokeweight="2pt">
                <v:textbox>
                  <w:txbxContent>
                    <w:p w:rsidR="00263C94" w:rsidRPr="000A195F" w:rsidRDefault="00263C94" w:rsidP="003E3F33">
                      <w:pPr>
                        <w:pStyle w:val="Bezriadkovania"/>
                        <w:numPr>
                          <w:ilvl w:val="0"/>
                          <w:numId w:val="2"/>
                        </w:numPr>
                        <w:ind w:left="0" w:firstLine="360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Buď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e mimoriadne </w:t>
                      </w:r>
                      <w:r w:rsidRPr="007C77EF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>obozretní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, pretože v okolitých lesoch sa nachádzajú </w:t>
                      </w:r>
                      <w:r w:rsidRPr="00766065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nebezpečné prepadliská </w:t>
                      </w:r>
                      <w:r w:rsidRPr="00766065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 w:rsidRPr="00766065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štôlne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ako pozostatky po banskej činnosti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v minulosti</w:t>
                      </w: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Pr="000A195F" w:rsidRDefault="00263C94" w:rsidP="00263C94">
                      <w:pPr>
                        <w:pStyle w:val="Bezriadkovania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A195F" w:rsidRDefault="000A195F" w:rsidP="00781C63">
      <w:pPr>
        <w:ind w:left="-227"/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195F" w:rsidRDefault="000A195F" w:rsidP="00781C63">
      <w:pPr>
        <w:ind w:left="-227"/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A195F" w:rsidRDefault="00263C94" w:rsidP="00781C63">
      <w:pPr>
        <w:ind w:left="-227"/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 Black" w:hAnsi="Arial Black"/>
          <w:noProof/>
          <w:color w:val="C0504D" w:themeColor="accent2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D5833" wp14:editId="3D2D740B">
                <wp:simplePos x="0" y="0"/>
                <wp:positionH relativeFrom="column">
                  <wp:posOffset>2409943</wp:posOffset>
                </wp:positionH>
                <wp:positionV relativeFrom="paragraph">
                  <wp:posOffset>43667</wp:posOffset>
                </wp:positionV>
                <wp:extent cx="4646428" cy="2009554"/>
                <wp:effectExtent l="0" t="0" r="20955" b="1016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428" cy="200955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C94" w:rsidRDefault="001E3386" w:rsidP="001E3386">
                            <w:pPr>
                              <w:pStyle w:val="Bezriadkovania"/>
                              <w:numPr>
                                <w:ilvl w:val="0"/>
                                <w:numId w:val="5"/>
                              </w:numPr>
                              <w:ind w:left="0" w:firstLine="426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63C94"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V záujme vlastného zdravia nezbierajte a nekonzumujte plodnice húb, ktoré rastú priamo alebo v bezprostrednej blízkosti vyťaženej hlušiny modro-sivej farby. </w:t>
                            </w:r>
                            <w:r w:rsidR="00263C94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Analýzy potvrdili</w:t>
                            </w:r>
                            <w:r w:rsidR="00263C94"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že obsahujú vysoké množstvá toxických kovov, </w:t>
                            </w:r>
                            <w:r w:rsidR="00263C94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najmä</w:t>
                            </w:r>
                            <w:r w:rsidR="00263C94"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63C94" w:rsidRPr="007660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železa, medi, zinku </w:t>
                            </w:r>
                            <w:r w:rsidR="00263C94" w:rsidRPr="00766065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 w:rsidR="00263C94" w:rsidRPr="007660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antimónu</w:t>
                            </w:r>
                            <w:r w:rsidR="00263C94"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  <w:r w:rsidR="00263C94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Kumulujú sa v organizme, čo má za následok vážne poškodenie zdravia.</w:t>
                            </w:r>
                            <w:r w:rsidR="00263C94" w:rsidRPr="000A195F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Default="00263C94" w:rsidP="00263C94">
                            <w:pPr>
                              <w:pStyle w:val="Bezriadkovania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63C94" w:rsidRPr="000A195F" w:rsidRDefault="00263C94" w:rsidP="00263C94">
                            <w:pPr>
                              <w:pStyle w:val="Bezriadkovania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1" o:spid="_x0000_s1034" style="position:absolute;left:0;text-align:left;margin-left:189.75pt;margin-top:3.45pt;width:365.85pt;height:15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" fillcolor="#92d050" strokecolor="#243f60 [1604]" strokeweight="2pt">
                <v:textbox>
                  <w:txbxContent>
                    <w:p w:rsidR="00263C94" w:rsidRDefault="001E3386" w:rsidP="001E3386">
                      <w:pPr>
                        <w:pStyle w:val="Bezriadkovania"/>
                        <w:numPr>
                          <w:ilvl w:val="0"/>
                          <w:numId w:val="5"/>
                        </w:numPr>
                        <w:ind w:left="0" w:firstLine="426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63C94"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V záujme vlastného zdravia nezbierajte a nekonzumujte plodnice húb, ktoré rastú priamo alebo v bezprostrednej blízkosti vyťaženej hlušiny modro-sivej farby. </w:t>
                      </w:r>
                      <w:r w:rsidR="00263C94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Analýzy potvrdili</w:t>
                      </w:r>
                      <w:r w:rsidR="00263C94"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, že obsahujú vysoké množstvá toxických kovov, </w:t>
                      </w:r>
                      <w:r w:rsidR="00263C94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najmä</w:t>
                      </w:r>
                      <w:r w:rsidR="00263C94"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63C94" w:rsidRPr="00766065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železa, medi, zinku </w:t>
                      </w:r>
                      <w:r w:rsidR="00263C94" w:rsidRPr="00766065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 w:rsidR="00263C94" w:rsidRPr="00766065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antimónu</w:t>
                      </w:r>
                      <w:r w:rsidR="00263C94"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  <w:r w:rsidR="00263C94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Kumulujú sa v organizme, čo má za následok vážne poškodenie zdravia.</w:t>
                      </w:r>
                      <w:r w:rsidR="00263C94" w:rsidRPr="000A195F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Default="00263C94" w:rsidP="00263C94">
                      <w:pPr>
                        <w:pStyle w:val="Bezriadkovania"/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63C94" w:rsidRPr="000A195F" w:rsidRDefault="00263C94" w:rsidP="00263C94">
                      <w:pPr>
                        <w:pStyle w:val="Bezriadkovania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A195F" w:rsidRDefault="000A195F" w:rsidP="00781C63">
      <w:pPr>
        <w:ind w:left="-227"/>
        <w:rPr>
          <w:rFonts w:ascii="Arial Black" w:hAnsi="Arial Black"/>
          <w:color w:val="C0504D" w:themeColor="accent2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32504B" w:rsidRDefault="00335BAF" w:rsidP="00A55BF3">
      <w:pPr>
        <w:pStyle w:val="Bezriadkovania"/>
        <w:jc w:val="both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 xml:space="preserve">       </w:t>
      </w:r>
    </w:p>
    <w:p w:rsidR="004F2D85" w:rsidRDefault="00335BAF" w:rsidP="00A55BF3">
      <w:pPr>
        <w:pStyle w:val="Bezriadkovania"/>
        <w:jc w:val="both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 xml:space="preserve">                                               </w:t>
      </w:r>
    </w:p>
    <w:p w:rsidR="0078349D" w:rsidRDefault="0078349D" w:rsidP="00A55BF3">
      <w:pPr>
        <w:pStyle w:val="Bezriadkovania"/>
        <w:jc w:val="both"/>
        <w:rPr>
          <w:rFonts w:ascii="Arial" w:hAnsi="Arial" w:cs="Arial"/>
          <w:color w:val="C0504D" w:themeColor="accent2"/>
          <w:sz w:val="32"/>
          <w:szCs w:val="32"/>
        </w:rPr>
      </w:pPr>
    </w:p>
    <w:p w:rsidR="0078349D" w:rsidRDefault="0078349D" w:rsidP="00A55BF3">
      <w:pPr>
        <w:pStyle w:val="Bezriadkovania"/>
        <w:jc w:val="both"/>
        <w:rPr>
          <w:rFonts w:ascii="Arial" w:hAnsi="Arial" w:cs="Arial"/>
          <w:color w:val="C0504D" w:themeColor="accent2"/>
          <w:sz w:val="32"/>
          <w:szCs w:val="32"/>
        </w:rPr>
      </w:pPr>
    </w:p>
    <w:p w:rsidR="0078349D" w:rsidRDefault="003C2D76" w:rsidP="00A55BF3">
      <w:pPr>
        <w:pStyle w:val="Bezriadkovania"/>
        <w:jc w:val="both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noProof/>
          <w:color w:val="C0504D" w:themeColor="accent2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4D63F7" wp14:editId="1D00FD1C">
                <wp:simplePos x="0" y="0"/>
                <wp:positionH relativeFrom="column">
                  <wp:posOffset>-418317</wp:posOffset>
                </wp:positionH>
                <wp:positionV relativeFrom="paragraph">
                  <wp:posOffset>43682</wp:posOffset>
                </wp:positionV>
                <wp:extent cx="2827950" cy="552450"/>
                <wp:effectExtent l="0" t="0" r="10795" b="19050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950" cy="5524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D76" w:rsidRPr="003C2D76" w:rsidRDefault="003C2D76" w:rsidP="003C2D76">
                            <w:pPr>
                              <w:ind w:left="-227"/>
                              <w:jc w:val="center"/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2D76"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Tab. Výsledky analýzy kovov metódou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3C2D76"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FAAS HF TUKE v Košiciach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 masliakoch</w:t>
                            </w:r>
                            <w:r w:rsidRPr="003C2D76"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3C2D76" w:rsidRDefault="003C2D76" w:rsidP="003C2D76">
                            <w:pPr>
                              <w:ind w:left="-227"/>
                              <w:jc w:val="center"/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C2D76" w:rsidRDefault="003C2D76" w:rsidP="003C2D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7" o:spid="_x0000_s1035" style="position:absolute;left:0;text-align:left;margin-left:-32.95pt;margin-top:3.45pt;width:222.6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" fillcolor="#ffc000" strokecolor="#243f60 [1604]" strokeweight="2pt">
                <v:textbox>
                  <w:txbxContent>
                    <w:p w:rsidR="003C2D76" w:rsidRPr="003C2D76" w:rsidRDefault="003C2D76" w:rsidP="003C2D76">
                      <w:pPr>
                        <w:ind w:left="-227"/>
                        <w:jc w:val="center"/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2D76"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Tab. Výsledky analýzy kovov </w:t>
                      </w:r>
                      <w:r w:rsidRPr="003C2D76"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metódou </w:t>
                      </w:r>
                      <w:r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3C2D76"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FAAS</w:t>
                      </w:r>
                      <w:r w:rsidRPr="003C2D76"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HF TUKE v Košiciach </w:t>
                      </w:r>
                      <w:r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 masliakoch</w:t>
                      </w:r>
                      <w:r w:rsidRPr="003C2D76">
                        <w:rPr>
                          <w:rFonts w:ascii="Times New Roman" w:hAnsi="Times New Roman" w:cs="Times New Roman"/>
                          <w:color w:val="C0504D" w:themeColor="accent2"/>
                          <w:sz w:val="24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3C2D76" w:rsidRDefault="003C2D76" w:rsidP="003C2D76">
                      <w:pPr>
                        <w:ind w:left="-227"/>
                        <w:jc w:val="center"/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C2D76" w:rsidRDefault="003C2D76" w:rsidP="003C2D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8349D" w:rsidRDefault="003E3F33" w:rsidP="00A55BF3">
      <w:pPr>
        <w:pStyle w:val="Bezriadkovania"/>
        <w:jc w:val="both"/>
        <w:rPr>
          <w:rFonts w:ascii="Arial" w:hAnsi="Arial" w:cs="Arial"/>
          <w:color w:val="C0504D" w:themeColor="accent2"/>
          <w:sz w:val="32"/>
          <w:szCs w:val="32"/>
        </w:rPr>
      </w:pPr>
      <w:bookmarkStart w:id="0" w:name="_GoBack"/>
      <w:r w:rsidRPr="00BC4945">
        <w:rPr>
          <w:rFonts w:ascii="Arial" w:hAnsi="Arial" w:cs="Arial"/>
          <w:noProof/>
          <w:color w:val="C0504D" w:themeColor="accent2"/>
          <w:sz w:val="32"/>
          <w:szCs w:val="32"/>
          <w:lang w:eastAsia="sk-SK"/>
        </w:rPr>
        <w:drawing>
          <wp:anchor distT="0" distB="0" distL="114300" distR="114300" simplePos="0" relativeHeight="251677696" behindDoc="0" locked="0" layoutInCell="1" allowOverlap="1" wp14:anchorId="5E6F9E11" wp14:editId="7B0FDAB3">
            <wp:simplePos x="0" y="0"/>
            <wp:positionH relativeFrom="column">
              <wp:posOffset>5152715</wp:posOffset>
            </wp:positionH>
            <wp:positionV relativeFrom="paragraph">
              <wp:posOffset>147925</wp:posOffset>
            </wp:positionV>
            <wp:extent cx="1508861" cy="659218"/>
            <wp:effectExtent l="57150" t="57150" r="53340" b="64770"/>
            <wp:wrapNone/>
            <wp:docPr id="80" name="Picture 2" descr="https://scontent-amt2-1.xx.fbcdn.net/hphotos-xtf1/v/t34.0-12/12804458_791015087709508_368749782_n.jpg?oh=0cca995128c1b79168d982158191aef4&amp;oe=56DA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2" descr="https://scontent-amt2-1.xx.fbcdn.net/hphotos-xtf1/v/t34.0-12/12804458_791015087709508_368749782_n.jpg?oh=0cca995128c1b79168d982158191aef4&amp;oe=56DA200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1" b="20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861" cy="65921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99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pPr w:leftFromText="141" w:rightFromText="141" w:vertAnchor="page" w:horzAnchor="margin" w:tblpX="-494" w:tblpY="15172"/>
        <w:tblW w:w="81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1418"/>
        <w:gridCol w:w="1417"/>
        <w:gridCol w:w="1418"/>
        <w:gridCol w:w="1417"/>
      </w:tblGrid>
      <w:tr w:rsidR="001E3386" w:rsidRPr="0078349D" w:rsidTr="001E3386">
        <w:trPr>
          <w:trHeight w:val="47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504B">
              <w:rPr>
                <w:rFonts w:ascii="Arial" w:hAnsi="Arial" w:cs="Arial"/>
                <w:b/>
                <w:bCs/>
                <w:sz w:val="44"/>
                <w:szCs w:val="32"/>
              </w:rPr>
              <w:t>Prvok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44"/>
                <w:szCs w:val="32"/>
              </w:rPr>
            </w:pPr>
            <w:proofErr w:type="spellStart"/>
            <w:r w:rsidRPr="0078349D">
              <w:rPr>
                <w:rFonts w:ascii="Arial" w:hAnsi="Arial" w:cs="Arial"/>
                <w:b/>
                <w:bCs/>
                <w:sz w:val="44"/>
                <w:szCs w:val="32"/>
              </w:rPr>
              <w:t>Cu</w:t>
            </w:r>
            <w:proofErr w:type="spellEnd"/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44"/>
                <w:szCs w:val="32"/>
              </w:rPr>
            </w:pPr>
            <w:proofErr w:type="spellStart"/>
            <w:r w:rsidRPr="0078349D">
              <w:rPr>
                <w:rFonts w:ascii="Arial" w:hAnsi="Arial" w:cs="Arial"/>
                <w:b/>
                <w:bCs/>
                <w:sz w:val="44"/>
                <w:szCs w:val="32"/>
              </w:rPr>
              <w:t>Zn</w:t>
            </w:r>
            <w:proofErr w:type="spellEnd"/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44"/>
                <w:szCs w:val="32"/>
              </w:rPr>
            </w:pPr>
            <w:proofErr w:type="spellStart"/>
            <w:r w:rsidRPr="0078349D">
              <w:rPr>
                <w:rFonts w:ascii="Arial" w:hAnsi="Arial" w:cs="Arial"/>
                <w:b/>
                <w:bCs/>
                <w:sz w:val="44"/>
                <w:szCs w:val="32"/>
              </w:rPr>
              <w:t>Fe</w:t>
            </w:r>
            <w:proofErr w:type="spellEnd"/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44"/>
                <w:szCs w:val="32"/>
              </w:rPr>
            </w:pPr>
            <w:proofErr w:type="spellStart"/>
            <w:r w:rsidRPr="0078349D">
              <w:rPr>
                <w:rFonts w:ascii="Arial" w:hAnsi="Arial" w:cs="Arial"/>
                <w:b/>
                <w:bCs/>
                <w:sz w:val="44"/>
                <w:szCs w:val="32"/>
              </w:rPr>
              <w:t>Sb</w:t>
            </w:r>
            <w:proofErr w:type="spellEnd"/>
          </w:p>
        </w:tc>
      </w:tr>
      <w:tr w:rsidR="001E3386" w:rsidRPr="0078349D" w:rsidTr="001E3386">
        <w:trPr>
          <w:trHeight w:val="399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8349D">
              <w:rPr>
                <w:rFonts w:ascii="Arial" w:hAnsi="Arial" w:cs="Arial"/>
                <w:b/>
                <w:bCs/>
                <w:sz w:val="24"/>
                <w:szCs w:val="32"/>
              </w:rPr>
              <w:t xml:space="preserve">obsah </w:t>
            </w:r>
            <w:r w:rsidR="00563CE3">
              <w:rPr>
                <w:rFonts w:ascii="Arial" w:hAnsi="Arial" w:cs="Arial"/>
                <w:b/>
                <w:bCs/>
                <w:sz w:val="24"/>
                <w:szCs w:val="32"/>
              </w:rPr>
              <w:t xml:space="preserve">v </w:t>
            </w:r>
            <w:r w:rsidRPr="0078349D">
              <w:rPr>
                <w:rFonts w:ascii="Arial" w:hAnsi="Arial" w:cs="Arial"/>
                <w:b/>
                <w:bCs/>
                <w:sz w:val="24"/>
                <w:szCs w:val="32"/>
              </w:rPr>
              <w:t>mg .kg</w:t>
            </w:r>
            <w:r w:rsidRPr="0078349D">
              <w:rPr>
                <w:rFonts w:ascii="Arial" w:hAnsi="Arial" w:cs="Arial"/>
                <w:b/>
                <w:bCs/>
                <w:sz w:val="24"/>
                <w:szCs w:val="32"/>
                <w:vertAlign w:val="superscript"/>
              </w:rPr>
              <w:t>-1</w:t>
            </w:r>
            <w:r w:rsidRPr="0078349D">
              <w:rPr>
                <w:rFonts w:ascii="Arial" w:hAnsi="Arial" w:cs="Arial"/>
                <w:b/>
                <w:bCs/>
                <w:sz w:val="24"/>
                <w:szCs w:val="32"/>
              </w:rPr>
              <w:t xml:space="preserve"> suchej hmotnosti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63CE3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1,091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8349D">
              <w:rPr>
                <w:rFonts w:ascii="Arial" w:hAnsi="Arial" w:cs="Arial"/>
                <w:b/>
                <w:bCs/>
                <w:sz w:val="32"/>
                <w:szCs w:val="32"/>
              </w:rPr>
              <w:t>0,181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63CE3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1,472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3F33" w:rsidRPr="0078349D" w:rsidRDefault="003E3F33" w:rsidP="001E3386">
            <w:pPr>
              <w:pStyle w:val="Bezriadkovania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8349D">
              <w:rPr>
                <w:rFonts w:ascii="Arial" w:hAnsi="Arial" w:cs="Arial"/>
                <w:b/>
                <w:bCs/>
                <w:sz w:val="32"/>
                <w:szCs w:val="32"/>
              </w:rPr>
              <w:t>0,084</w:t>
            </w:r>
          </w:p>
        </w:tc>
      </w:tr>
    </w:tbl>
    <w:p w:rsidR="0078349D" w:rsidRDefault="0078349D" w:rsidP="00A55BF3">
      <w:pPr>
        <w:pStyle w:val="Bezriadkovania"/>
        <w:jc w:val="both"/>
        <w:rPr>
          <w:rFonts w:ascii="Arial" w:hAnsi="Arial" w:cs="Arial"/>
          <w:color w:val="C0504D" w:themeColor="accent2"/>
          <w:sz w:val="32"/>
          <w:szCs w:val="32"/>
        </w:rPr>
      </w:pPr>
    </w:p>
    <w:p w:rsidR="0078349D" w:rsidRDefault="0078349D" w:rsidP="00A55BF3">
      <w:pPr>
        <w:pStyle w:val="Bezriadkovania"/>
        <w:jc w:val="both"/>
        <w:rPr>
          <w:rFonts w:ascii="Arial" w:hAnsi="Arial" w:cs="Arial"/>
          <w:color w:val="C0504D" w:themeColor="accent2"/>
          <w:sz w:val="32"/>
          <w:szCs w:val="32"/>
        </w:rPr>
      </w:pPr>
    </w:p>
    <w:p w:rsidR="0078349D" w:rsidRPr="00C10F42" w:rsidRDefault="003E3F33" w:rsidP="00A55BF3">
      <w:pPr>
        <w:pStyle w:val="Bezriadkovania"/>
        <w:jc w:val="both"/>
        <w:rPr>
          <w:sz w:val="32"/>
          <w:szCs w:val="32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>
        <w:rPr>
          <w:rFonts w:ascii="Arial" w:hAnsi="Arial" w:cs="Arial"/>
          <w:noProof/>
          <w:color w:val="C0504D" w:themeColor="accent2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1524B" wp14:editId="0E1F1490">
                <wp:simplePos x="0" y="0"/>
                <wp:positionH relativeFrom="column">
                  <wp:posOffset>63500</wp:posOffset>
                </wp:positionH>
                <wp:positionV relativeFrom="paragraph">
                  <wp:posOffset>97347</wp:posOffset>
                </wp:positionV>
                <wp:extent cx="1892285" cy="584791"/>
                <wp:effectExtent l="0" t="0" r="13335" b="2540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285" cy="58479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D76" w:rsidRDefault="003E3F33" w:rsidP="003C2D76">
                            <w:pPr>
                              <w:ind w:left="-227"/>
                              <w:jc w:val="center"/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Analyzované </w:t>
                            </w:r>
                            <w:r w:rsidR="003C2D76"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plodnice masliaka obyčajného</w:t>
                            </w:r>
                          </w:p>
                          <w:p w:rsidR="003E3F33" w:rsidRDefault="003E3F33" w:rsidP="003C2D76">
                            <w:pPr>
                              <w:ind w:left="-227"/>
                              <w:jc w:val="center"/>
                              <w:rPr>
                                <w:rFonts w:ascii="Arial Black" w:hAnsi="Arial Black"/>
                                <w:color w:val="C0504D" w:themeColor="accent2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E3F33" w:rsidRDefault="003E3F33" w:rsidP="003C2D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3" o:spid="_x0000_s1036" style="position:absolute;left:0;text-align:left;margin-left:5pt;margin-top:7.65pt;width:149pt;height:4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" fillcolor="#ffc000" strokecolor="#243f60 [1604]" strokeweight="2pt">
                <v:textbox>
                  <w:txbxContent>
                    <w:p w:rsidR="003C2D76" w:rsidRDefault="003E3F33" w:rsidP="003C2D76">
                      <w:pPr>
                        <w:ind w:left="-227"/>
                        <w:jc w:val="center"/>
                        <w:rPr>
                          <w:rFonts w:ascii="Times New Roman" w:hAnsi="Times New Roman" w:cs="Times New Roman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Analyzované </w:t>
                      </w:r>
                      <w:r w:rsidR="003C2D76">
                        <w:rPr>
                          <w:rFonts w:ascii="Times New Roman" w:hAnsi="Times New Roman" w:cs="Times New Roman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plodnice masliaka obyčajného</w:t>
                      </w:r>
                    </w:p>
                    <w:p w:rsidR="003E3F33" w:rsidRDefault="003E3F33" w:rsidP="003C2D76">
                      <w:pPr>
                        <w:ind w:left="-227"/>
                        <w:jc w:val="center"/>
                        <w:rPr>
                          <w:rFonts w:ascii="Arial Black" w:hAnsi="Arial Black"/>
                          <w:color w:val="C0504D" w:themeColor="accent2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3E3F33" w:rsidRDefault="003E3F33" w:rsidP="003C2D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8349D" w:rsidRPr="00C10F42" w:rsidSect="00664484">
      <w:headerReference w:type="even" r:id="rId16"/>
      <w:headerReference w:type="default" r:id="rId17"/>
      <w:headerReference w:type="first" r:id="rId18"/>
      <w:pgSz w:w="11906" w:h="16838"/>
      <w:pgMar w:top="1276" w:right="566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F5A" w:rsidRDefault="00690F5A" w:rsidP="004C1ED5">
      <w:pPr>
        <w:spacing w:after="0" w:line="240" w:lineRule="auto"/>
      </w:pPr>
      <w:r>
        <w:separator/>
      </w:r>
    </w:p>
  </w:endnote>
  <w:endnote w:type="continuationSeparator" w:id="0">
    <w:p w:rsidR="00690F5A" w:rsidRDefault="00690F5A" w:rsidP="004C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F5A" w:rsidRDefault="00690F5A" w:rsidP="004C1ED5">
      <w:pPr>
        <w:spacing w:after="0" w:line="240" w:lineRule="auto"/>
      </w:pPr>
      <w:r>
        <w:separator/>
      </w:r>
    </w:p>
  </w:footnote>
  <w:footnote w:type="continuationSeparator" w:id="0">
    <w:p w:rsidR="00690F5A" w:rsidRDefault="00690F5A" w:rsidP="004C1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D5" w:rsidRDefault="00913A5A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24172" o:spid="_x0000_s2051" type="#_x0000_t75" style="position:absolute;margin-left:0;margin-top:0;width:1019.25pt;height:1019.25pt;z-index:-251657216;mso-position-horizontal:center;mso-position-horizontal-relative:margin;mso-position-vertical:center;mso-position-vertical-relative:margin" o:allowincell="f">
          <v:imagedata r:id="rId1" o:title="uvodna fotk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D5" w:rsidRDefault="00913A5A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24173" o:spid="_x0000_s2052" type="#_x0000_t75" style="position:absolute;margin-left:0;margin-top:0;width:1019.25pt;height:1019.25pt;z-index:-251656192;mso-position-horizontal:center;mso-position-horizontal-relative:margin;mso-position-vertical:center;mso-position-vertical-relative:margin" o:allowincell="f">
          <v:imagedata r:id="rId1" o:title="uvodna fotk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ED5" w:rsidRDefault="00913A5A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24171" o:spid="_x0000_s2050" type="#_x0000_t75" style="position:absolute;margin-left:0;margin-top:0;width:1019.25pt;height:1019.25pt;z-index:-251658240;mso-position-horizontal:center;mso-position-horizontal-relative:margin;mso-position-vertical:center;mso-position-vertical-relative:margin" o:allowincell="f">
          <v:imagedata r:id="rId1" o:title="uvodna fotk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70C3"/>
    <w:multiLevelType w:val="hybridMultilevel"/>
    <w:tmpl w:val="5C56C30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F1F8C"/>
    <w:multiLevelType w:val="hybridMultilevel"/>
    <w:tmpl w:val="CD468094"/>
    <w:lvl w:ilvl="0" w:tplc="041B000F">
      <w:start w:val="1"/>
      <w:numFmt w:val="decimal"/>
      <w:lvlText w:val="%1."/>
      <w:lvlJc w:val="left"/>
      <w:pPr>
        <w:ind w:left="1139" w:hanging="360"/>
      </w:pPr>
    </w:lvl>
    <w:lvl w:ilvl="1" w:tplc="041B0019" w:tentative="1">
      <w:start w:val="1"/>
      <w:numFmt w:val="lowerLetter"/>
      <w:lvlText w:val="%2."/>
      <w:lvlJc w:val="left"/>
      <w:pPr>
        <w:ind w:left="1859" w:hanging="360"/>
      </w:pPr>
    </w:lvl>
    <w:lvl w:ilvl="2" w:tplc="041B001B" w:tentative="1">
      <w:start w:val="1"/>
      <w:numFmt w:val="lowerRoman"/>
      <w:lvlText w:val="%3."/>
      <w:lvlJc w:val="right"/>
      <w:pPr>
        <w:ind w:left="2579" w:hanging="180"/>
      </w:pPr>
    </w:lvl>
    <w:lvl w:ilvl="3" w:tplc="041B000F" w:tentative="1">
      <w:start w:val="1"/>
      <w:numFmt w:val="decimal"/>
      <w:lvlText w:val="%4."/>
      <w:lvlJc w:val="left"/>
      <w:pPr>
        <w:ind w:left="3299" w:hanging="360"/>
      </w:pPr>
    </w:lvl>
    <w:lvl w:ilvl="4" w:tplc="041B0019" w:tentative="1">
      <w:start w:val="1"/>
      <w:numFmt w:val="lowerLetter"/>
      <w:lvlText w:val="%5."/>
      <w:lvlJc w:val="left"/>
      <w:pPr>
        <w:ind w:left="4019" w:hanging="360"/>
      </w:pPr>
    </w:lvl>
    <w:lvl w:ilvl="5" w:tplc="041B001B" w:tentative="1">
      <w:start w:val="1"/>
      <w:numFmt w:val="lowerRoman"/>
      <w:lvlText w:val="%6."/>
      <w:lvlJc w:val="right"/>
      <w:pPr>
        <w:ind w:left="4739" w:hanging="180"/>
      </w:pPr>
    </w:lvl>
    <w:lvl w:ilvl="6" w:tplc="041B000F" w:tentative="1">
      <w:start w:val="1"/>
      <w:numFmt w:val="decimal"/>
      <w:lvlText w:val="%7."/>
      <w:lvlJc w:val="left"/>
      <w:pPr>
        <w:ind w:left="5459" w:hanging="360"/>
      </w:pPr>
    </w:lvl>
    <w:lvl w:ilvl="7" w:tplc="041B0019" w:tentative="1">
      <w:start w:val="1"/>
      <w:numFmt w:val="lowerLetter"/>
      <w:lvlText w:val="%8."/>
      <w:lvlJc w:val="left"/>
      <w:pPr>
        <w:ind w:left="6179" w:hanging="360"/>
      </w:pPr>
    </w:lvl>
    <w:lvl w:ilvl="8" w:tplc="041B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2">
    <w:nsid w:val="2F297C87"/>
    <w:multiLevelType w:val="hybridMultilevel"/>
    <w:tmpl w:val="500648D2"/>
    <w:lvl w:ilvl="0" w:tplc="041B000D">
      <w:start w:val="1"/>
      <w:numFmt w:val="bullet"/>
      <w:lvlText w:val=""/>
      <w:lvlJc w:val="left"/>
      <w:pPr>
        <w:ind w:left="113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">
    <w:nsid w:val="41E22CB9"/>
    <w:multiLevelType w:val="hybridMultilevel"/>
    <w:tmpl w:val="CD4EBD58"/>
    <w:lvl w:ilvl="0" w:tplc="041B000D">
      <w:start w:val="1"/>
      <w:numFmt w:val="bullet"/>
      <w:lvlText w:val=""/>
      <w:lvlJc w:val="left"/>
      <w:pPr>
        <w:ind w:left="113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>
    <w:nsid w:val="5AA006AC"/>
    <w:multiLevelType w:val="hybridMultilevel"/>
    <w:tmpl w:val="498E30F8"/>
    <w:lvl w:ilvl="0" w:tplc="041B000D">
      <w:start w:val="1"/>
      <w:numFmt w:val="bullet"/>
      <w:lvlText w:val=""/>
      <w:lvlJc w:val="left"/>
      <w:pPr>
        <w:ind w:left="113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7C"/>
    <w:rsid w:val="00035F5A"/>
    <w:rsid w:val="000744A7"/>
    <w:rsid w:val="000A195F"/>
    <w:rsid w:val="001E0A98"/>
    <w:rsid w:val="001E3386"/>
    <w:rsid w:val="00263C94"/>
    <w:rsid w:val="002F6412"/>
    <w:rsid w:val="0032504B"/>
    <w:rsid w:val="00335BAF"/>
    <w:rsid w:val="003C2D76"/>
    <w:rsid w:val="003E3F33"/>
    <w:rsid w:val="004C1ED5"/>
    <w:rsid w:val="004F2D85"/>
    <w:rsid w:val="00563CE3"/>
    <w:rsid w:val="00664484"/>
    <w:rsid w:val="00690F5A"/>
    <w:rsid w:val="0070247C"/>
    <w:rsid w:val="00766065"/>
    <w:rsid w:val="00781C63"/>
    <w:rsid w:val="0078349D"/>
    <w:rsid w:val="007C77EF"/>
    <w:rsid w:val="00913A5A"/>
    <w:rsid w:val="00A55BF3"/>
    <w:rsid w:val="00BC4945"/>
    <w:rsid w:val="00C10F42"/>
    <w:rsid w:val="00D20D2A"/>
    <w:rsid w:val="00EE21B0"/>
    <w:rsid w:val="00F07C5F"/>
    <w:rsid w:val="00F2206F"/>
    <w:rsid w:val="00FB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C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1ED5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4C1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1ED5"/>
  </w:style>
  <w:style w:type="paragraph" w:styleId="Pta">
    <w:name w:val="footer"/>
    <w:basedOn w:val="Normlny"/>
    <w:link w:val="PtaChar"/>
    <w:uiPriority w:val="99"/>
    <w:unhideWhenUsed/>
    <w:rsid w:val="004C1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1ED5"/>
  </w:style>
  <w:style w:type="paragraph" w:styleId="Bezriadkovania">
    <w:name w:val="No Spacing"/>
    <w:uiPriority w:val="1"/>
    <w:qFormat/>
    <w:rsid w:val="001E0A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C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1ED5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4C1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1ED5"/>
  </w:style>
  <w:style w:type="paragraph" w:styleId="Pta">
    <w:name w:val="footer"/>
    <w:basedOn w:val="Normlny"/>
    <w:link w:val="PtaChar"/>
    <w:uiPriority w:val="99"/>
    <w:unhideWhenUsed/>
    <w:rsid w:val="004C1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1ED5"/>
  </w:style>
  <w:style w:type="paragraph" w:styleId="Bezriadkovania">
    <w:name w:val="No Spacing"/>
    <w:uiPriority w:val="1"/>
    <w:qFormat/>
    <w:rsid w:val="001E0A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žný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0244D-D235-456A-862F-D215D102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spravca</cp:lastModifiedBy>
  <cp:revision>7</cp:revision>
  <dcterms:created xsi:type="dcterms:W3CDTF">2021-02-28T14:28:00Z</dcterms:created>
  <dcterms:modified xsi:type="dcterms:W3CDTF">2021-03-08T06:01:00Z</dcterms:modified>
</cp:coreProperties>
</file>