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07D3" w:rsidRPr="003702A0" w:rsidRDefault="003702A0">
      <w:pPr>
        <w:rPr>
          <w:rFonts w:ascii="Times New Roman" w:hAnsi="Times New Roman" w:cs="Times New Roman"/>
        </w:rPr>
      </w:pPr>
      <w:r w:rsidRPr="003702A0">
        <w:rPr>
          <w:rFonts w:ascii="Times New Roman" w:hAnsi="Times New Roman" w:cs="Times New Roman"/>
        </w:rPr>
        <w:t>...dokončenie List</w:t>
      </w:r>
    </w:p>
    <w:p w:rsidR="003702A0" w:rsidRPr="003702A0" w:rsidRDefault="003702A0">
      <w:pPr>
        <w:rPr>
          <w:rFonts w:ascii="Times New Roman" w:hAnsi="Times New Roman" w:cs="Times New Roman"/>
        </w:rPr>
      </w:pPr>
      <w:r w:rsidRPr="00181602">
        <w:rPr>
          <w:rFonts w:ascii="Times New Roman" w:hAnsi="Times New Roman" w:cs="Times New Roman"/>
          <w:b/>
          <w:i/>
        </w:rPr>
        <w:t>Podľa toho, či sa na liste dá rozlíšiť rub</w:t>
      </w:r>
      <w:r w:rsidR="00754117">
        <w:rPr>
          <w:rFonts w:ascii="Times New Roman" w:hAnsi="Times New Roman" w:cs="Times New Roman"/>
          <w:b/>
          <w:i/>
        </w:rPr>
        <w:t xml:space="preserve"> </w:t>
      </w:r>
      <w:r w:rsidR="00754117" w:rsidRPr="00754117">
        <w:rPr>
          <w:rFonts w:ascii="Times New Roman" w:hAnsi="Times New Roman" w:cs="Times New Roman"/>
        </w:rPr>
        <w:t>(___________ časť listu)</w:t>
      </w:r>
      <w:r w:rsidRPr="00181602">
        <w:rPr>
          <w:rFonts w:ascii="Times New Roman" w:hAnsi="Times New Roman" w:cs="Times New Roman"/>
          <w:b/>
          <w:i/>
        </w:rPr>
        <w:t xml:space="preserve"> a</w:t>
      </w:r>
      <w:r w:rsidR="00754117">
        <w:rPr>
          <w:rFonts w:ascii="Times New Roman" w:hAnsi="Times New Roman" w:cs="Times New Roman"/>
          <w:b/>
          <w:i/>
        </w:rPr>
        <w:t> </w:t>
      </w:r>
      <w:r w:rsidRPr="00181602">
        <w:rPr>
          <w:rFonts w:ascii="Times New Roman" w:hAnsi="Times New Roman" w:cs="Times New Roman"/>
          <w:b/>
          <w:i/>
        </w:rPr>
        <w:t>líce</w:t>
      </w:r>
      <w:r w:rsidR="00754117">
        <w:rPr>
          <w:rFonts w:ascii="Times New Roman" w:hAnsi="Times New Roman" w:cs="Times New Roman"/>
          <w:b/>
          <w:i/>
        </w:rPr>
        <w:t xml:space="preserve"> </w:t>
      </w:r>
      <w:r w:rsidR="00754117" w:rsidRPr="00754117">
        <w:rPr>
          <w:rFonts w:ascii="Times New Roman" w:hAnsi="Times New Roman" w:cs="Times New Roman"/>
        </w:rPr>
        <w:t>(___________ časť listu)</w:t>
      </w:r>
      <w:r w:rsidR="00754117" w:rsidRPr="00181602">
        <w:rPr>
          <w:rFonts w:ascii="Times New Roman" w:hAnsi="Times New Roman" w:cs="Times New Roman"/>
          <w:b/>
          <w:i/>
        </w:rPr>
        <w:t xml:space="preserve"> </w:t>
      </w:r>
      <w:r w:rsidRPr="00181602">
        <w:rPr>
          <w:rFonts w:ascii="Times New Roman" w:hAnsi="Times New Roman" w:cs="Times New Roman"/>
          <w:b/>
          <w:i/>
        </w:rPr>
        <w:t xml:space="preserve"> delíme listy na</w:t>
      </w:r>
      <w:r w:rsidRPr="003702A0">
        <w:rPr>
          <w:rFonts w:ascii="Times New Roman" w:hAnsi="Times New Roman" w:cs="Times New Roman"/>
        </w:rPr>
        <w:t>:</w:t>
      </w:r>
    </w:p>
    <w:p w:rsidR="003702A0" w:rsidRPr="003702A0" w:rsidRDefault="003702A0">
      <w:pPr>
        <w:rPr>
          <w:rFonts w:ascii="Times New Roman" w:hAnsi="Times New Roman" w:cs="Times New Roman"/>
        </w:rPr>
      </w:pPr>
      <w:r w:rsidRPr="003702A0">
        <w:rPr>
          <w:rFonts w:ascii="Times New Roman" w:hAnsi="Times New Roman" w:cs="Times New Roman"/>
        </w:rPr>
        <w:tab/>
        <w:t>a.)__________________________ - majú ich __________________</w:t>
      </w:r>
      <w:r>
        <w:rPr>
          <w:rFonts w:ascii="Times New Roman" w:hAnsi="Times New Roman" w:cs="Times New Roman"/>
        </w:rPr>
        <w:t>__, vieme rozlíšiť ____________</w:t>
      </w:r>
      <w:r w:rsidRPr="003702A0">
        <w:rPr>
          <w:rFonts w:ascii="Times New Roman" w:hAnsi="Times New Roman" w:cs="Times New Roman"/>
        </w:rPr>
        <w:t>______</w:t>
      </w:r>
    </w:p>
    <w:p w:rsidR="003702A0" w:rsidRPr="003702A0" w:rsidRDefault="003702A0">
      <w:pPr>
        <w:rPr>
          <w:rFonts w:ascii="Times New Roman" w:hAnsi="Times New Roman" w:cs="Times New Roman"/>
        </w:rPr>
      </w:pPr>
      <w:r w:rsidRPr="003702A0">
        <w:rPr>
          <w:rFonts w:ascii="Times New Roman" w:hAnsi="Times New Roman" w:cs="Times New Roman"/>
        </w:rPr>
        <w:tab/>
      </w:r>
      <w:r w:rsidRPr="003702A0">
        <w:rPr>
          <w:rFonts w:ascii="Times New Roman" w:hAnsi="Times New Roman" w:cs="Times New Roman"/>
        </w:rPr>
        <w:tab/>
      </w:r>
      <w:r w:rsidRPr="003702A0">
        <w:rPr>
          <w:rFonts w:ascii="Times New Roman" w:hAnsi="Times New Roman" w:cs="Times New Roman"/>
        </w:rPr>
        <w:tab/>
      </w:r>
      <w:r w:rsidRPr="003702A0">
        <w:rPr>
          <w:rFonts w:ascii="Times New Roman" w:hAnsi="Times New Roman" w:cs="Times New Roman"/>
        </w:rPr>
        <w:tab/>
      </w:r>
      <w:r w:rsidRPr="003702A0">
        <w:rPr>
          <w:rFonts w:ascii="Times New Roman" w:hAnsi="Times New Roman" w:cs="Times New Roman"/>
        </w:rPr>
        <w:tab/>
        <w:t>(</w:t>
      </w:r>
      <w:proofErr w:type="spellStart"/>
      <w:r w:rsidRPr="003702A0">
        <w:rPr>
          <w:rFonts w:ascii="Times New Roman" w:hAnsi="Times New Roman" w:cs="Times New Roman"/>
        </w:rPr>
        <w:t>napr.javor</w:t>
      </w:r>
      <w:proofErr w:type="spellEnd"/>
      <w:r w:rsidRPr="003702A0">
        <w:rPr>
          <w:rFonts w:ascii="Times New Roman" w:hAnsi="Times New Roman" w:cs="Times New Roman"/>
        </w:rPr>
        <w:t>, lipa, jabloň ...)</w:t>
      </w:r>
    </w:p>
    <w:p w:rsidR="003702A0" w:rsidRPr="003702A0" w:rsidRDefault="003702A0" w:rsidP="003702A0">
      <w:pPr>
        <w:rPr>
          <w:rFonts w:ascii="Times New Roman" w:hAnsi="Times New Roman" w:cs="Times New Roman"/>
        </w:rPr>
      </w:pPr>
      <w:r w:rsidRPr="003702A0">
        <w:rPr>
          <w:rFonts w:ascii="Times New Roman" w:hAnsi="Times New Roman" w:cs="Times New Roman"/>
        </w:rPr>
        <w:tab/>
        <w:t xml:space="preserve">b.)__________________________- - majú ich ____________________, _________________ rozlíšiť </w:t>
      </w:r>
    </w:p>
    <w:p w:rsidR="003702A0" w:rsidRPr="003702A0" w:rsidRDefault="003702A0" w:rsidP="003702A0">
      <w:pPr>
        <w:ind w:left="3540"/>
        <w:rPr>
          <w:rFonts w:ascii="Times New Roman" w:hAnsi="Times New Roman" w:cs="Times New Roman"/>
        </w:rPr>
      </w:pPr>
      <w:r w:rsidRPr="003702A0">
        <w:rPr>
          <w:rFonts w:ascii="Times New Roman" w:hAnsi="Times New Roman" w:cs="Times New Roman"/>
        </w:rPr>
        <w:t>___________________(</w:t>
      </w:r>
      <w:proofErr w:type="spellStart"/>
      <w:r w:rsidRPr="003702A0">
        <w:rPr>
          <w:rFonts w:ascii="Times New Roman" w:hAnsi="Times New Roman" w:cs="Times New Roman"/>
        </w:rPr>
        <w:t>napr</w:t>
      </w:r>
      <w:proofErr w:type="spellEnd"/>
      <w:r w:rsidRPr="003702A0">
        <w:rPr>
          <w:rFonts w:ascii="Times New Roman" w:hAnsi="Times New Roman" w:cs="Times New Roman"/>
        </w:rPr>
        <w:t>___________________________ ...)</w:t>
      </w:r>
    </w:p>
    <w:p w:rsidR="003702A0" w:rsidRDefault="006B041D" w:rsidP="003702A0">
      <w:pPr>
        <w:rPr>
          <w:rFonts w:ascii="Times New Roman" w:hAnsi="Times New Roman" w:cs="Times New Roman"/>
        </w:rPr>
      </w:pPr>
      <w:r w:rsidRPr="00181602">
        <w:rPr>
          <w:rFonts w:ascii="Times New Roman" w:hAnsi="Times New Roman" w:cs="Times New Roman"/>
          <w:b/>
          <w:bdr w:val="single" w:sz="4" w:space="0" w:color="auto"/>
        </w:rPr>
        <w:t>ANATOMICKÁ STAVBA BIFACIÁLNEHO LISTU</w:t>
      </w:r>
      <w:r>
        <w:rPr>
          <w:rFonts w:ascii="Times New Roman" w:hAnsi="Times New Roman" w:cs="Times New Roman"/>
        </w:rPr>
        <w:t>:</w:t>
      </w:r>
    </w:p>
    <w:p w:rsidR="006B041D" w:rsidRDefault="006B041D" w:rsidP="003702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1._____________________________</w:t>
      </w:r>
    </w:p>
    <w:p w:rsidR="006B041D" w:rsidRPr="00181602" w:rsidRDefault="006B041D" w:rsidP="003702A0">
      <w:pPr>
        <w:rPr>
          <w:rFonts w:ascii="Times New Roman" w:hAnsi="Times New Roman" w:cs="Times New Roman"/>
          <w:b/>
        </w:rPr>
      </w:pPr>
      <w:r w:rsidRPr="00181602">
        <w:rPr>
          <w:rFonts w:ascii="Times New Roman" w:hAnsi="Times New Roman" w:cs="Times New Roman"/>
          <w:b/>
        </w:rPr>
        <w:t>2.vrchná pokožka</w:t>
      </w:r>
    </w:p>
    <w:p w:rsidR="006B041D" w:rsidRDefault="006B041D" w:rsidP="003702A0">
      <w:pPr>
        <w:rPr>
          <w:rFonts w:ascii="Times New Roman" w:hAnsi="Times New Roman" w:cs="Times New Roman"/>
        </w:rPr>
      </w:pPr>
      <w:r w:rsidRPr="00181602">
        <w:rPr>
          <w:rFonts w:ascii="Times New Roman" w:hAnsi="Times New Roman" w:cs="Times New Roman"/>
          <w:b/>
        </w:rPr>
        <w:t>3.</w:t>
      </w:r>
      <w:r w:rsidR="000A0D02" w:rsidRPr="00181602">
        <w:rPr>
          <w:rFonts w:ascii="Times New Roman" w:hAnsi="Times New Roman" w:cs="Times New Roman"/>
          <w:b/>
        </w:rPr>
        <w:t>a.)palisádový</w:t>
      </w:r>
      <w:r w:rsidR="000A0D02">
        <w:rPr>
          <w:rFonts w:ascii="Times New Roman" w:hAnsi="Times New Roman" w:cs="Times New Roman"/>
        </w:rPr>
        <w:t xml:space="preserve"> _____________________ - obsahuje veľa _____________________</w:t>
      </w:r>
    </w:p>
    <w:p w:rsidR="000A0D02" w:rsidRDefault="000A0D02" w:rsidP="003702A0">
      <w:pPr>
        <w:rPr>
          <w:rFonts w:ascii="Times New Roman" w:hAnsi="Times New Roman" w:cs="Times New Roman"/>
        </w:rPr>
      </w:pPr>
      <w:r w:rsidRPr="00181602">
        <w:rPr>
          <w:rFonts w:ascii="Times New Roman" w:hAnsi="Times New Roman" w:cs="Times New Roman"/>
          <w:b/>
        </w:rPr>
        <w:t xml:space="preserve">   b.)hubovitý</w:t>
      </w:r>
      <w:r>
        <w:rPr>
          <w:rFonts w:ascii="Times New Roman" w:hAnsi="Times New Roman" w:cs="Times New Roman"/>
        </w:rPr>
        <w:t xml:space="preserve"> / ____________________ ______________________ - má veľké medzibunkové priestory</w:t>
      </w:r>
    </w:p>
    <w:p w:rsidR="000A0D02" w:rsidRDefault="000A0D02" w:rsidP="003702A0">
      <w:pPr>
        <w:rPr>
          <w:rFonts w:ascii="Times New Roman" w:hAnsi="Times New Roman" w:cs="Times New Roman"/>
        </w:rPr>
      </w:pPr>
      <w:r w:rsidRPr="00181602">
        <w:rPr>
          <w:rFonts w:ascii="Times New Roman" w:hAnsi="Times New Roman" w:cs="Times New Roman"/>
          <w:b/>
        </w:rPr>
        <w:t>4.Cievne zväzky</w:t>
      </w:r>
      <w:r>
        <w:rPr>
          <w:rFonts w:ascii="Times New Roman" w:hAnsi="Times New Roman" w:cs="Times New Roman"/>
        </w:rPr>
        <w:t xml:space="preserve"> - </w:t>
      </w:r>
      <w:r w:rsidR="006373EF">
        <w:rPr>
          <w:rFonts w:ascii="Times New Roman" w:hAnsi="Times New Roman" w:cs="Times New Roman"/>
        </w:rPr>
        <w:t>_______________________________________</w:t>
      </w:r>
    </w:p>
    <w:p w:rsidR="006373EF" w:rsidRDefault="006373EF" w:rsidP="003702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5._____________________________ - obsahuje ______________________</w:t>
      </w:r>
    </w:p>
    <w:p w:rsidR="00B7669A" w:rsidRDefault="00B7669A" w:rsidP="003702A0">
      <w:pPr>
        <w:rPr>
          <w:rFonts w:ascii="Arial" w:hAnsi="Arial" w:cs="Arial"/>
          <w:b/>
          <w:bCs/>
          <w:color w:val="202122"/>
          <w:sz w:val="14"/>
          <w:szCs w:val="14"/>
          <w:shd w:val="clear" w:color="auto" w:fill="FFFFFF"/>
        </w:rPr>
      </w:pPr>
      <w:r>
        <w:rPr>
          <w:rFonts w:ascii="Times New Roman" w:hAnsi="Times New Roman" w:cs="Times New Roman"/>
        </w:rPr>
        <w:t xml:space="preserve">!!! </w:t>
      </w:r>
      <w:r>
        <w:rPr>
          <w:rFonts w:ascii="Arial" w:hAnsi="Arial" w:cs="Arial"/>
          <w:b/>
          <w:bCs/>
          <w:color w:val="202122"/>
          <w:sz w:val="14"/>
          <w:szCs w:val="14"/>
          <w:shd w:val="clear" w:color="auto" w:fill="FFFFFF"/>
        </w:rPr>
        <w:t>Prieduch (______________) – štruktúra regulujúca príjem a výdaj _________________________________ + ______________________ vody</w:t>
      </w:r>
    </w:p>
    <w:p w:rsidR="00B7669A" w:rsidRDefault="00181602" w:rsidP="003702A0">
      <w:pPr>
        <w:rPr>
          <w:rFonts w:ascii="Arial" w:hAnsi="Arial" w:cs="Arial"/>
          <w:b/>
          <w:bCs/>
          <w:color w:val="202122"/>
          <w:sz w:val="14"/>
          <w:szCs w:val="14"/>
          <w:shd w:val="clear" w:color="auto" w:fill="FFFFFF"/>
        </w:rPr>
      </w:pPr>
      <w:r>
        <w:rPr>
          <w:rFonts w:ascii="Arial" w:hAnsi="Arial" w:cs="Arial"/>
          <w:b/>
          <w:bCs/>
          <w:noProof/>
          <w:color w:val="202122"/>
          <w:sz w:val="14"/>
          <w:szCs w:val="14"/>
          <w:lang w:eastAsia="sk-SK"/>
        </w:rPr>
        <w:pict>
          <v:rect id="_x0000_s1026" style="position:absolute;margin-left:406pt;margin-top:12.3pt;width:94.5pt;height:70pt;z-index:251658240"/>
        </w:pict>
      </w:r>
      <w:r w:rsidR="00B7669A">
        <w:rPr>
          <w:rFonts w:ascii="Arial" w:hAnsi="Arial" w:cs="Arial"/>
          <w:b/>
          <w:bCs/>
          <w:color w:val="202122"/>
          <w:sz w:val="14"/>
          <w:szCs w:val="14"/>
          <w:shd w:val="clear" w:color="auto" w:fill="FFFFFF"/>
        </w:rPr>
        <w:tab/>
        <w:t xml:space="preserve">Stavba: Dvojica buniek </w:t>
      </w:r>
      <w:proofErr w:type="spellStart"/>
      <w:r w:rsidR="00B7669A">
        <w:rPr>
          <w:rFonts w:ascii="Arial" w:hAnsi="Arial" w:cs="Arial"/>
          <w:b/>
          <w:bCs/>
          <w:color w:val="202122"/>
          <w:sz w:val="14"/>
          <w:szCs w:val="14"/>
          <w:shd w:val="clear" w:color="auto" w:fill="FFFFFF"/>
        </w:rPr>
        <w:t>fazuľovitého</w:t>
      </w:r>
      <w:proofErr w:type="spellEnd"/>
      <w:r w:rsidR="00B7669A">
        <w:rPr>
          <w:rFonts w:ascii="Arial" w:hAnsi="Arial" w:cs="Arial"/>
          <w:b/>
          <w:bCs/>
          <w:color w:val="202122"/>
          <w:sz w:val="14"/>
          <w:szCs w:val="14"/>
          <w:shd w:val="clear" w:color="auto" w:fill="FFFFFF"/>
        </w:rPr>
        <w:t xml:space="preserve"> tvaru medzi ktorými sa nachádza ______________________ štrbina. Rastliny ich majú na _________________</w:t>
      </w:r>
    </w:p>
    <w:p w:rsidR="00B7669A" w:rsidRDefault="00B7669A" w:rsidP="003702A0">
      <w:pPr>
        <w:rPr>
          <w:rFonts w:ascii="Arial" w:hAnsi="Arial" w:cs="Arial"/>
          <w:b/>
          <w:bCs/>
          <w:color w:val="202122"/>
          <w:sz w:val="14"/>
          <w:szCs w:val="14"/>
          <w:shd w:val="clear" w:color="auto" w:fill="FFFFFF"/>
        </w:rPr>
      </w:pPr>
      <w:r>
        <w:rPr>
          <w:rFonts w:ascii="Arial" w:hAnsi="Arial" w:cs="Arial"/>
          <w:b/>
          <w:bCs/>
          <w:color w:val="202122"/>
          <w:sz w:val="14"/>
          <w:szCs w:val="14"/>
          <w:shd w:val="clear" w:color="auto" w:fill="FFFFFF"/>
        </w:rPr>
        <w:tab/>
      </w:r>
      <w:r>
        <w:rPr>
          <w:rFonts w:ascii="Arial" w:hAnsi="Arial" w:cs="Arial"/>
          <w:b/>
          <w:bCs/>
          <w:color w:val="202122"/>
          <w:sz w:val="14"/>
          <w:szCs w:val="14"/>
          <w:shd w:val="clear" w:color="auto" w:fill="FFFFFF"/>
        </w:rPr>
        <w:tab/>
        <w:t>strane listu, výnimkou sú však vodné rastliny – plávajúce listy ich majú na vrchnej strane.</w:t>
      </w:r>
    </w:p>
    <w:p w:rsidR="00B7669A" w:rsidRDefault="00B7669A" w:rsidP="003702A0">
      <w:pPr>
        <w:rPr>
          <w:rFonts w:ascii="Arial" w:hAnsi="Arial" w:cs="Arial"/>
          <w:b/>
          <w:bCs/>
          <w:color w:val="202122"/>
          <w:sz w:val="14"/>
          <w:szCs w:val="14"/>
          <w:shd w:val="clear" w:color="auto" w:fill="FFFFFF"/>
        </w:rPr>
      </w:pPr>
    </w:p>
    <w:p w:rsidR="00B7669A" w:rsidRDefault="00B7669A" w:rsidP="003702A0">
      <w:pPr>
        <w:rPr>
          <w:rFonts w:ascii="Times New Roman" w:hAnsi="Times New Roman" w:cs="Times New Roman"/>
        </w:rPr>
      </w:pPr>
    </w:p>
    <w:p w:rsidR="006373EF" w:rsidRDefault="006373EF" w:rsidP="003702A0">
      <w:pPr>
        <w:rPr>
          <w:rFonts w:ascii="Times New Roman" w:hAnsi="Times New Roman" w:cs="Times New Roman"/>
        </w:rPr>
      </w:pPr>
      <w:r w:rsidRPr="006373EF">
        <w:rPr>
          <w:rFonts w:ascii="Times New Roman" w:hAnsi="Times New Roman" w:cs="Times New Roman"/>
        </w:rPr>
        <w:drawing>
          <wp:inline distT="0" distB="0" distL="0" distR="0">
            <wp:extent cx="3254348" cy="2298094"/>
            <wp:effectExtent l="19050" t="0" r="3202" b="0"/>
            <wp:docPr id="2" name="Obrázok 1" descr="Výsledok vyhľadávania obrázkov pre dopyt anatomicka stavba list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ýsledok vyhľadávania obrázkov pre dopyt anatomicka stavba listu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9812" cy="23019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6326" w:rsidRDefault="008C6326" w:rsidP="003702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Poznámka!!! </w:t>
      </w:r>
      <w:proofErr w:type="spellStart"/>
      <w:r>
        <w:rPr>
          <w:rFonts w:ascii="Times New Roman" w:hAnsi="Times New Roman" w:cs="Times New Roman"/>
        </w:rPr>
        <w:t>Monofaciálny</w:t>
      </w:r>
      <w:proofErr w:type="spellEnd"/>
      <w:r>
        <w:rPr>
          <w:rFonts w:ascii="Times New Roman" w:hAnsi="Times New Roman" w:cs="Times New Roman"/>
        </w:rPr>
        <w:t xml:space="preserve"> list má prieduchy v každej pokožke + má nevýrazný palisádový parenchým!!!</w:t>
      </w:r>
    </w:p>
    <w:p w:rsidR="008C6326" w:rsidRDefault="008C6326" w:rsidP="003702A0">
      <w:pPr>
        <w:rPr>
          <w:rFonts w:ascii="Times New Roman" w:hAnsi="Times New Roman" w:cs="Times New Roman"/>
        </w:rPr>
      </w:pPr>
    </w:p>
    <w:p w:rsidR="00895095" w:rsidRDefault="00B7669A" w:rsidP="003702A0">
      <w:pPr>
        <w:rPr>
          <w:rFonts w:ascii="Times New Roman" w:hAnsi="Times New Roman" w:cs="Times New Roman"/>
        </w:rPr>
      </w:pPr>
      <w:r w:rsidRPr="00181602">
        <w:rPr>
          <w:rFonts w:ascii="Times New Roman" w:hAnsi="Times New Roman" w:cs="Times New Roman"/>
          <w:b/>
          <w:bdr w:val="single" w:sz="4" w:space="0" w:color="auto"/>
        </w:rPr>
        <w:t>METAMORFÓZY LISTOV</w:t>
      </w:r>
      <w:r>
        <w:rPr>
          <w:rFonts w:ascii="Times New Roman" w:hAnsi="Times New Roman" w:cs="Times New Roman"/>
        </w:rPr>
        <w:t>:</w:t>
      </w:r>
    </w:p>
    <w:p w:rsidR="00B7669A" w:rsidRDefault="00895095" w:rsidP="003702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1.___________________________ - zásobný orgán 1-klíčnoslitových rastlín</w:t>
      </w:r>
    </w:p>
    <w:p w:rsidR="00895095" w:rsidRDefault="00895095" w:rsidP="003702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__________________________ - plnia ochrannú funkciu, vznikajú premenou listov (napr. _______________), </w:t>
      </w:r>
    </w:p>
    <w:p w:rsidR="00895095" w:rsidRDefault="00895095" w:rsidP="00895095">
      <w:pPr>
        <w:ind w:left="2832"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alebo </w:t>
      </w:r>
      <w:proofErr w:type="spellStart"/>
      <w:r>
        <w:rPr>
          <w:rFonts w:ascii="Times New Roman" w:hAnsi="Times New Roman" w:cs="Times New Roman"/>
        </w:rPr>
        <w:t>prilístkov</w:t>
      </w:r>
      <w:proofErr w:type="spellEnd"/>
      <w:r>
        <w:rPr>
          <w:rFonts w:ascii="Times New Roman" w:hAnsi="Times New Roman" w:cs="Times New Roman"/>
        </w:rPr>
        <w:t xml:space="preserve"> (_______________) ...</w:t>
      </w:r>
    </w:p>
    <w:p w:rsidR="00895095" w:rsidRDefault="00895095" w:rsidP="0089509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3.__________________________ - sú zásobárňou vody (napr. __________________)</w:t>
      </w:r>
    </w:p>
    <w:p w:rsidR="00895095" w:rsidRDefault="00895095" w:rsidP="0089509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 __________________________ - umožňujú prichytenie rastliny k opore (napr. _____________)</w:t>
      </w:r>
    </w:p>
    <w:p w:rsidR="006373EF" w:rsidRDefault="00895095" w:rsidP="0089509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 ___________________</w:t>
      </w:r>
      <w:r w:rsidR="00BA47F6">
        <w:rPr>
          <w:rFonts w:ascii="Times New Roman" w:hAnsi="Times New Roman" w:cs="Times New Roman"/>
        </w:rPr>
        <w:t>__________</w:t>
      </w:r>
      <w:r>
        <w:rPr>
          <w:rFonts w:ascii="Times New Roman" w:hAnsi="Times New Roman" w:cs="Times New Roman"/>
        </w:rPr>
        <w:t xml:space="preserve">_______ -  </w:t>
      </w:r>
      <w:r w:rsidR="00BA47F6">
        <w:rPr>
          <w:rFonts w:ascii="Times New Roman" w:hAnsi="Times New Roman" w:cs="Times New Roman"/>
        </w:rPr>
        <w:t>majú vytvorené ______________________ produkujúce enzýmy</w:t>
      </w:r>
    </w:p>
    <w:p w:rsidR="00BA47F6" w:rsidRDefault="00BA47F6" w:rsidP="0089509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6. __________________________ - vytvorené u vodných rastlinných druhov (plnia funkciu koreňov) -____________</w:t>
      </w:r>
    </w:p>
    <w:p w:rsidR="00BA47F6" w:rsidRDefault="00BA47F6" w:rsidP="0089509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7.__________________________ - kukurica</w:t>
      </w:r>
    </w:p>
    <w:p w:rsidR="00BA47F6" w:rsidRDefault="00BA47F6" w:rsidP="00895095">
      <w:pPr>
        <w:rPr>
          <w:rFonts w:ascii="Times New Roman" w:hAnsi="Times New Roman" w:cs="Times New Roman"/>
        </w:rPr>
      </w:pPr>
    </w:p>
    <w:p w:rsidR="00BA47F6" w:rsidRDefault="00BA47F6" w:rsidP="00895095">
      <w:pPr>
        <w:rPr>
          <w:rFonts w:ascii="Times New Roman" w:hAnsi="Times New Roman" w:cs="Times New Roman"/>
        </w:rPr>
      </w:pPr>
    </w:p>
    <w:p w:rsidR="006373EF" w:rsidRDefault="006373EF" w:rsidP="003702A0">
      <w:pPr>
        <w:rPr>
          <w:rFonts w:ascii="Times New Roman" w:hAnsi="Times New Roman" w:cs="Times New Roman"/>
        </w:rPr>
      </w:pPr>
    </w:p>
    <w:p w:rsidR="006373EF" w:rsidRDefault="006373EF" w:rsidP="003702A0">
      <w:pPr>
        <w:rPr>
          <w:rFonts w:ascii="Times New Roman" w:hAnsi="Times New Roman" w:cs="Times New Roman"/>
        </w:rPr>
      </w:pPr>
    </w:p>
    <w:p w:rsidR="006373EF" w:rsidRDefault="006373EF" w:rsidP="003702A0">
      <w:pPr>
        <w:rPr>
          <w:rFonts w:ascii="Times New Roman" w:hAnsi="Times New Roman" w:cs="Times New Roman"/>
        </w:rPr>
      </w:pPr>
    </w:p>
    <w:p w:rsidR="006373EF" w:rsidRDefault="006373EF" w:rsidP="003702A0">
      <w:pPr>
        <w:rPr>
          <w:rFonts w:ascii="Times New Roman" w:hAnsi="Times New Roman" w:cs="Times New Roman"/>
        </w:rPr>
      </w:pPr>
    </w:p>
    <w:p w:rsidR="006373EF" w:rsidRPr="003702A0" w:rsidRDefault="006373EF" w:rsidP="003702A0">
      <w:pPr>
        <w:rPr>
          <w:rFonts w:ascii="Times New Roman" w:hAnsi="Times New Roman" w:cs="Times New Roman"/>
        </w:rPr>
      </w:pPr>
    </w:p>
    <w:p w:rsidR="003702A0" w:rsidRPr="003702A0" w:rsidRDefault="003702A0">
      <w:pPr>
        <w:rPr>
          <w:rFonts w:ascii="Times New Roman" w:hAnsi="Times New Roman" w:cs="Times New Roman"/>
        </w:rPr>
      </w:pPr>
    </w:p>
    <w:sectPr w:rsidR="003702A0" w:rsidRPr="003702A0" w:rsidSect="003702A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3702A0"/>
    <w:rsid w:val="000A0D02"/>
    <w:rsid w:val="00181602"/>
    <w:rsid w:val="003702A0"/>
    <w:rsid w:val="006373EF"/>
    <w:rsid w:val="006B041D"/>
    <w:rsid w:val="00754117"/>
    <w:rsid w:val="008907D3"/>
    <w:rsid w:val="00895095"/>
    <w:rsid w:val="008C6326"/>
    <w:rsid w:val="00B7669A"/>
    <w:rsid w:val="00BA47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8907D3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6373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6373E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289</Words>
  <Characters>1649</Characters>
  <Application>Microsoft Office Word</Application>
  <DocSecurity>0</DocSecurity>
  <Lines>13</Lines>
  <Paragraphs>3</Paragraphs>
  <ScaleCrop>false</ScaleCrop>
  <Company/>
  <LinksUpToDate>false</LinksUpToDate>
  <CharactersWithSpaces>1935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sokol</dc:creator>
  <cp:keywords/>
  <dc:description/>
  <cp:lastModifiedBy>sokol</cp:lastModifiedBy>
  <cp:revision>11</cp:revision>
  <dcterms:created xsi:type="dcterms:W3CDTF">2023-11-12T07:32:00Z</dcterms:created>
  <dcterms:modified xsi:type="dcterms:W3CDTF">2023-11-12T08:08:00Z</dcterms:modified>
</cp:coreProperties>
</file>