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720A6" w14:textId="77777777" w:rsidR="00F437FA" w:rsidRPr="00965F48" w:rsidRDefault="00F437FA" w:rsidP="00584F18">
      <w:pPr>
        <w:pStyle w:val="Normlnywebov"/>
        <w:ind w:left="-851" w:right="-851"/>
        <w:rPr>
          <w:rStyle w:val="Vrazn"/>
          <w:rFonts w:ascii="Book Antiqua" w:hAnsi="Book Antiqua"/>
          <w:color w:val="000000"/>
        </w:rPr>
      </w:pPr>
      <w:proofErr w:type="spellStart"/>
      <w:r w:rsidRPr="00965F48">
        <w:rPr>
          <w:rStyle w:val="Vrazn"/>
          <w:rFonts w:ascii="Book Antiqua" w:hAnsi="Book Antiqua"/>
          <w:color w:val="000000"/>
        </w:rPr>
        <w:t>Lk</w:t>
      </w:r>
      <w:proofErr w:type="spellEnd"/>
      <w:r w:rsidRPr="00965F48">
        <w:rPr>
          <w:rStyle w:val="Vrazn"/>
          <w:rFonts w:ascii="Book Antiqua" w:hAnsi="Book Antiqua"/>
          <w:color w:val="000000"/>
        </w:rPr>
        <w:t xml:space="preserve"> 14,25-33</w:t>
      </w:r>
    </w:p>
    <w:p w14:paraId="10EC6F20" w14:textId="77777777" w:rsidR="00584F18" w:rsidRPr="00965F48" w:rsidRDefault="00584F18" w:rsidP="00584F18">
      <w:pPr>
        <w:pStyle w:val="Normlnywebov"/>
        <w:ind w:left="-851" w:right="-851"/>
        <w:rPr>
          <w:rFonts w:ascii="Book Antiqua" w:hAnsi="Book Antiqua"/>
        </w:rPr>
      </w:pPr>
      <w:r w:rsidRPr="00965F48">
        <w:rPr>
          <w:rStyle w:val="Vrazn"/>
          <w:rFonts w:ascii="Book Antiqua" w:hAnsi="Book Antiqua"/>
          <w:color w:val="000000"/>
        </w:rPr>
        <w:t>Kto sa nezriekne všetkého, čo má, nemôže byť mojím učeníkom.</w:t>
      </w:r>
      <w:r w:rsidRPr="00965F48">
        <w:rPr>
          <w:rFonts w:ascii="Book Antiqua" w:hAnsi="Book Antiqua"/>
        </w:rPr>
        <w:br/>
      </w:r>
      <w:r w:rsidRPr="00965F48">
        <w:rPr>
          <w:rFonts w:ascii="Book Antiqua" w:hAnsi="Book Antiqua"/>
          <w:color w:val="000000"/>
        </w:rPr>
        <w:br/>
        <w:t xml:space="preserve">Matku Terezu z Kalkaty oslovil istý novinár: „Je veľmi veľa kritiky v Cirkvi. Na pápeža, biskupov, kňazov, na celý aparát úradov, na nevyužitie II. Vatikánskeho koncilu., na jeho slabý prínos dnešnému svetu. Je tu veľmi veľa problémov, čo s nimi? Čo je treba zmeniť v Cirkvi?” – </w:t>
      </w:r>
      <w:r w:rsidRPr="001A5661">
        <w:rPr>
          <w:rFonts w:ascii="Book Antiqua" w:hAnsi="Book Antiqua"/>
          <w:i/>
          <w:iCs/>
          <w:color w:val="000000"/>
        </w:rPr>
        <w:t>„Mňa i teba”</w:t>
      </w:r>
      <w:r w:rsidRPr="00965F48">
        <w:rPr>
          <w:rFonts w:ascii="Book Antiqua" w:hAnsi="Book Antiqua"/>
          <w:color w:val="000000"/>
        </w:rPr>
        <w:t xml:space="preserve"> – povedala Matka Tereza. Prekvapený novinár jej to znova zopakoval v </w:t>
      </w:r>
      <w:proofErr w:type="spellStart"/>
      <w:r w:rsidRPr="00965F48">
        <w:rPr>
          <w:rFonts w:ascii="Book Antiqua" w:hAnsi="Book Antiqua"/>
          <w:color w:val="000000"/>
        </w:rPr>
        <w:t>domnení</w:t>
      </w:r>
      <w:proofErr w:type="spellEnd"/>
      <w:r w:rsidRPr="00965F48">
        <w:rPr>
          <w:rFonts w:ascii="Book Antiqua" w:hAnsi="Book Antiqua"/>
          <w:color w:val="000000"/>
        </w:rPr>
        <w:t xml:space="preserve">, že zle počula, ale ona znovu povedala: – </w:t>
      </w:r>
      <w:r w:rsidRPr="001A5661">
        <w:rPr>
          <w:rFonts w:ascii="Book Antiqua" w:hAnsi="Book Antiqua"/>
          <w:i/>
          <w:iCs/>
          <w:color w:val="000000"/>
        </w:rPr>
        <w:t>„Mňa i teba.”</w:t>
      </w:r>
      <w:r w:rsidRPr="00965F48">
        <w:rPr>
          <w:rFonts w:ascii="Book Antiqua" w:hAnsi="Book Antiqua"/>
          <w:color w:val="000000"/>
        </w:rPr>
        <w:t xml:space="preserve"> Je to veľmi výstižná odpoveď. Zmena každého z nás podľa Evanjelia. </w:t>
      </w:r>
      <w:r w:rsidRPr="001A5661">
        <w:rPr>
          <w:rFonts w:ascii="Book Antiqua" w:hAnsi="Book Antiqua"/>
          <w:i/>
          <w:iCs/>
          <w:color w:val="000000"/>
        </w:rPr>
        <w:t>„Ak niekto prichádza ku mne a svojho otca, matku miluje viac ako mňa, nemôže byť mojím učeníkom. Kto nenesie svoj kríž a nejde za mnou, nemôže byť mojim učeníkom.”</w:t>
      </w:r>
      <w:r w:rsidRPr="00965F48">
        <w:rPr>
          <w:rFonts w:ascii="Book Antiqua" w:hAnsi="Book Antiqua"/>
          <w:color w:val="000000"/>
        </w:rPr>
        <w:t xml:space="preserve"> Je to veľká výzva Ježiša Krista, pracovať na svojej spáse. Keď Ježiš zasahuje do rodinných vzťahov, tieto jeho požiadavky sa nám zdajú odvážne. Máme veľa dôvodov si myslieť, že na také niečo nemá právo. Kto môže tak zasahovať do našich príbuzenských vzťahov? Sme na omyle, keď si myslíme, že Boh nám priamo prikazuje nelásku k príbuzným. Rodičov, manžela, dieťa máme milovať, ale väčšmi musíme milovať toho, ktorý nám ich dal. A tým je Boh. Čím väčšmi budeš milovať Boha, tým ti bude drahšia tvoja matka, otec, dieťa…</w:t>
      </w:r>
      <w:r w:rsidRPr="00965F48">
        <w:rPr>
          <w:rFonts w:ascii="Book Antiqua" w:hAnsi="Book Antiqua"/>
        </w:rPr>
        <w:br/>
      </w:r>
      <w:r w:rsidRPr="00965F48">
        <w:rPr>
          <w:rFonts w:ascii="Book Antiqua" w:hAnsi="Book Antiqua"/>
          <w:color w:val="000000"/>
        </w:rPr>
        <w:br/>
        <w:t>Spom</w:t>
      </w:r>
      <w:r w:rsidR="00965F48">
        <w:rPr>
          <w:rFonts w:ascii="Book Antiqua" w:hAnsi="Book Antiqua"/>
          <w:color w:val="000000"/>
        </w:rPr>
        <w:t>ína jeden</w:t>
      </w:r>
      <w:r w:rsidRPr="00965F48">
        <w:rPr>
          <w:rFonts w:ascii="Book Antiqua" w:hAnsi="Book Antiqua"/>
          <w:color w:val="000000"/>
        </w:rPr>
        <w:t xml:space="preserve"> </w:t>
      </w:r>
      <w:proofErr w:type="spellStart"/>
      <w:r w:rsidR="00965F48">
        <w:rPr>
          <w:rFonts w:ascii="Book Antiqua" w:hAnsi="Book Antiqua"/>
          <w:color w:val="000000"/>
        </w:rPr>
        <w:t>šofer</w:t>
      </w:r>
      <w:proofErr w:type="spellEnd"/>
      <w:r w:rsidR="00965F48">
        <w:rPr>
          <w:rFonts w:ascii="Book Antiqua" w:hAnsi="Book Antiqua"/>
          <w:color w:val="000000"/>
        </w:rPr>
        <w:t xml:space="preserve"> </w:t>
      </w:r>
      <w:r w:rsidRPr="00965F48">
        <w:rPr>
          <w:rFonts w:ascii="Book Antiqua" w:hAnsi="Book Antiqua"/>
          <w:color w:val="000000"/>
        </w:rPr>
        <w:t>sanitk</w:t>
      </w:r>
      <w:r w:rsidR="00965F48">
        <w:rPr>
          <w:rFonts w:ascii="Book Antiqua" w:hAnsi="Book Antiqua"/>
          <w:color w:val="000000"/>
        </w:rPr>
        <w:t>y</w:t>
      </w:r>
      <w:r w:rsidRPr="00965F48">
        <w:rPr>
          <w:rFonts w:ascii="Book Antiqua" w:hAnsi="Book Antiqua"/>
          <w:color w:val="000000"/>
        </w:rPr>
        <w:t>. Dostali sme pokyn dopraviť do nemocnice ťažko chorého. Dozvedeli sme sa, že je to bývalý olympijský víťaz a veľmi úspešný športovec. Vyzeral zle a bolo vidieť, že chápe koniec svojho života. Keď sme ho v izbe položili na nosidlá, prechádzali sme s ním cez veľkú obývačku v ktorej boli vystavené poháre, medaily, ktoré svedčili o jeho sláve. Prezeral pozorne všetko a poznamenal: „Nič si z toho nemôžem zobrať: Svetská sláva poľná tráva.” Je to tvrdá skutočnosť. Ani krása, ani sláva nám nepomôžu vo finále života. Len život s Kristom a podľa Krista.</w:t>
      </w:r>
    </w:p>
    <w:p w14:paraId="596FEAE7" w14:textId="77777777" w:rsidR="00D574C9" w:rsidRPr="00965F48" w:rsidRDefault="00D574C9" w:rsidP="00584F18">
      <w:pPr>
        <w:ind w:left="-851" w:right="-851"/>
        <w:rPr>
          <w:rFonts w:ascii="Book Antiqua" w:hAnsi="Book Antiqua"/>
        </w:rPr>
      </w:pPr>
    </w:p>
    <w:sectPr w:rsidR="00D574C9" w:rsidRPr="00965F48" w:rsidSect="00584F18">
      <w:pgSz w:w="11906" w:h="16838"/>
      <w:pgMar w:top="426"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84F18"/>
    <w:rsid w:val="001A5661"/>
    <w:rsid w:val="00584F18"/>
    <w:rsid w:val="00965F48"/>
    <w:rsid w:val="00D574C9"/>
    <w:rsid w:val="00F437FA"/>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E9F18"/>
  <w15:docId w15:val="{B7D859EF-D0D2-4366-ACFD-9A7A08FD0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D574C9"/>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584F18"/>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Vrazn">
    <w:name w:val="Strong"/>
    <w:basedOn w:val="Predvolenpsmoodseku"/>
    <w:uiPriority w:val="22"/>
    <w:qFormat/>
    <w:rsid w:val="00584F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7230595">
      <w:bodyDiv w:val="1"/>
      <w:marLeft w:val="0"/>
      <w:marRight w:val="0"/>
      <w:marTop w:val="0"/>
      <w:marBottom w:val="0"/>
      <w:divBdr>
        <w:top w:val="none" w:sz="0" w:space="0" w:color="auto"/>
        <w:left w:val="none" w:sz="0" w:space="0" w:color="auto"/>
        <w:bottom w:val="none" w:sz="0" w:space="0" w:color="auto"/>
        <w:right w:val="none" w:sz="0" w:space="0" w:color="auto"/>
      </w:divBdr>
      <w:divsChild>
        <w:div w:id="1636714409">
          <w:marLeft w:val="0"/>
          <w:marRight w:val="0"/>
          <w:marTop w:val="0"/>
          <w:marBottom w:val="0"/>
          <w:divBdr>
            <w:top w:val="none" w:sz="0" w:space="0" w:color="auto"/>
            <w:left w:val="none" w:sz="0" w:space="0" w:color="auto"/>
            <w:bottom w:val="none" w:sz="0" w:space="0" w:color="auto"/>
            <w:right w:val="none" w:sz="0" w:space="0" w:color="auto"/>
          </w:divBdr>
          <w:divsChild>
            <w:div w:id="1412848939">
              <w:marLeft w:val="0"/>
              <w:marRight w:val="0"/>
              <w:marTop w:val="0"/>
              <w:marBottom w:val="0"/>
              <w:divBdr>
                <w:top w:val="none" w:sz="0" w:space="0" w:color="auto"/>
                <w:left w:val="none" w:sz="0" w:space="0" w:color="auto"/>
                <w:bottom w:val="none" w:sz="0" w:space="0" w:color="auto"/>
                <w:right w:val="none" w:sz="0" w:space="0" w:color="auto"/>
              </w:divBdr>
              <w:divsChild>
                <w:div w:id="13189443">
                  <w:marLeft w:val="0"/>
                  <w:marRight w:val="0"/>
                  <w:marTop w:val="0"/>
                  <w:marBottom w:val="0"/>
                  <w:divBdr>
                    <w:top w:val="none" w:sz="0" w:space="0" w:color="auto"/>
                    <w:left w:val="none" w:sz="0" w:space="0" w:color="auto"/>
                    <w:bottom w:val="none" w:sz="0" w:space="0" w:color="auto"/>
                    <w:right w:val="none" w:sz="0" w:space="0" w:color="auto"/>
                  </w:divBdr>
                  <w:divsChild>
                    <w:div w:id="2093580027">
                      <w:marLeft w:val="0"/>
                      <w:marRight w:val="0"/>
                      <w:marTop w:val="0"/>
                      <w:marBottom w:val="0"/>
                      <w:divBdr>
                        <w:top w:val="none" w:sz="0" w:space="0" w:color="auto"/>
                        <w:left w:val="none" w:sz="0" w:space="0" w:color="auto"/>
                        <w:bottom w:val="none" w:sz="0" w:space="0" w:color="auto"/>
                        <w:right w:val="none" w:sz="0" w:space="0" w:color="auto"/>
                      </w:divBdr>
                      <w:divsChild>
                        <w:div w:id="146492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231</TotalTime>
  <Pages>1</Pages>
  <Words>272</Words>
  <Characters>1557</Characters>
  <Application>Microsoft Office Word</Application>
  <DocSecurity>0</DocSecurity>
  <Lines>12</Lines>
  <Paragraphs>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EGIT</dc:creator>
  <cp:lastModifiedBy>Egid</cp:lastModifiedBy>
  <cp:revision>3</cp:revision>
  <cp:lastPrinted>2021-11-02T21:24:00Z</cp:lastPrinted>
  <dcterms:created xsi:type="dcterms:W3CDTF">2010-11-03T15:19:00Z</dcterms:created>
  <dcterms:modified xsi:type="dcterms:W3CDTF">2021-11-02T21:25:00Z</dcterms:modified>
</cp:coreProperties>
</file>