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E8F66" w14:textId="6967AA25" w:rsidR="005234B4" w:rsidRPr="005234B4" w:rsidRDefault="005234B4" w:rsidP="005234B4">
      <w:pPr>
        <w:ind w:left="-851" w:right="-851"/>
        <w:rPr>
          <w:rFonts w:ascii="Book Antiqua" w:hAnsi="Book Antiqua"/>
          <w:b/>
          <w:bCs/>
          <w:sz w:val="24"/>
          <w:szCs w:val="24"/>
        </w:rPr>
      </w:pPr>
      <w:r w:rsidRPr="005234B4">
        <w:rPr>
          <w:rFonts w:ascii="Book Antiqua" w:hAnsi="Book Antiqua"/>
          <w:b/>
          <w:bCs/>
          <w:sz w:val="24"/>
          <w:szCs w:val="24"/>
        </w:rPr>
        <w:t xml:space="preserve">4. pôstna nedeľa – v roku </w:t>
      </w:r>
      <w:r w:rsidRPr="005234B4">
        <w:rPr>
          <w:rFonts w:ascii="Book Antiqua" w:hAnsi="Book Antiqua"/>
          <w:b/>
          <w:bCs/>
          <w:sz w:val="24"/>
          <w:szCs w:val="24"/>
        </w:rPr>
        <w:t>C</w:t>
      </w:r>
    </w:p>
    <w:p w14:paraId="214F7D38" w14:textId="48DDEBDE" w:rsidR="005234B4" w:rsidRPr="005234B4" w:rsidRDefault="005234B4" w:rsidP="005234B4">
      <w:pPr>
        <w:ind w:left="-851" w:right="-851"/>
        <w:rPr>
          <w:rFonts w:ascii="Book Antiqua" w:hAnsi="Book Antiqua"/>
          <w:sz w:val="24"/>
          <w:szCs w:val="24"/>
        </w:rPr>
      </w:pPr>
      <w:r w:rsidRPr="005234B4">
        <w:rPr>
          <w:rFonts w:ascii="Book Antiqua" w:hAnsi="Book Antiqua"/>
          <w:sz w:val="24"/>
          <w:szCs w:val="24"/>
        </w:rPr>
        <w:t>Otrasnú skutočnosť, o ktorej hovorí dnešné evanjelium, poznáme veľmi dobre, lebo v určitých obmenách sa stále opakuje. Hádam ani neexistuje rodina, v ktorej by sa rodičia nesklamali v dieťati či v deťoch. Stáva sa, že dieťa celkom vypadne zo spoločenstva rodiny, spreneverí sa jej duchu, premárni aj časť našetreného majetku rodičov, ale časom sa vráti. Návrat však môže byť rôzny: jedno sa vráti s pokorou a ospravedlnením, druhé drzo, akoby sa nič nestalo, pričom si myslí, že povinnosťou ostatných členov rodiny je prijať ho späť.</w:t>
      </w:r>
    </w:p>
    <w:p w14:paraId="018383D2" w14:textId="77777777" w:rsidR="005234B4" w:rsidRPr="005234B4" w:rsidRDefault="005234B4" w:rsidP="005234B4">
      <w:pPr>
        <w:ind w:left="-851" w:right="-851"/>
        <w:rPr>
          <w:rFonts w:ascii="Book Antiqua" w:hAnsi="Book Antiqua"/>
          <w:sz w:val="24"/>
          <w:szCs w:val="24"/>
        </w:rPr>
      </w:pPr>
      <w:r w:rsidRPr="005234B4">
        <w:rPr>
          <w:rFonts w:ascii="Book Antiqua" w:hAnsi="Book Antiqua"/>
          <w:sz w:val="24"/>
          <w:szCs w:val="24"/>
        </w:rPr>
        <w:t>Tu sa dostávame k prvej ťažkosti podobenstva. Sú ľudia, ktorí vypadli zo spoločenstva veriacich, ale nedá sa o nich povedať, že stratili aj vieru. Kedykoľvek sa však začne rozprávať o kresťanstve, majú svoj šláger, totiž, dnešné podobenstvo. Najtvrdšími výrazmi dokážu opisovať zvrhlosť syna a na tomto pozadí poukazujú na neprirodzené správanie sa otca. Nielenže ho vybozkáva, ale ešte aj tomu „zvrhlíkovi“ chystá hostinu, zabije teľa a správa sa k nemu ako k hrdinovi.</w:t>
      </w:r>
    </w:p>
    <w:p w14:paraId="2D64C4CA" w14:textId="77777777" w:rsidR="005234B4" w:rsidRPr="005234B4" w:rsidRDefault="005234B4" w:rsidP="005234B4">
      <w:pPr>
        <w:ind w:left="-851" w:right="-851"/>
        <w:rPr>
          <w:rFonts w:ascii="Book Antiqua" w:hAnsi="Book Antiqua"/>
          <w:sz w:val="24"/>
          <w:szCs w:val="24"/>
        </w:rPr>
      </w:pPr>
      <w:r w:rsidRPr="005234B4">
        <w:rPr>
          <w:rFonts w:ascii="Book Antiqua" w:hAnsi="Book Antiqua"/>
          <w:sz w:val="24"/>
          <w:szCs w:val="24"/>
        </w:rPr>
        <w:t>Buďme úprimní, že častokrát podobne zmýšľame aj my. Veď uznajme, ktorý otec by sa takto správal? Možno ešte matka, ktorá slepo verí synovi, lebo stále v ňom vidí svojho malého synčeka, ale rozumne a triezvo zmýšľajúci otec, ten by si poriadne rozmyslel svoj postoj k synovi, ktorý mu premrhal majetok. Určite by mu nebežal v ústrety, vypočul by si jeho vyznanie, ale zvážil by úprimnosť jeho slov a po chvíli ťažkého boja so sebou, by povedal: </w:t>
      </w:r>
      <w:r w:rsidRPr="005234B4">
        <w:rPr>
          <w:rFonts w:ascii="Book Antiqua" w:hAnsi="Book Antiqua"/>
          <w:i/>
          <w:iCs/>
          <w:sz w:val="24"/>
          <w:szCs w:val="24"/>
        </w:rPr>
        <w:t>Dobre, uvidíme, či budeš sekať dobrotu, a potom sa ukáže, čo bude ďalej. Máme aj ďalšie deti, o ktoré sa treba postarať. Ty si nás potupil a to treba napraviť!</w:t>
      </w:r>
      <w:r w:rsidRPr="005234B4">
        <w:rPr>
          <w:rFonts w:ascii="Book Antiqua" w:hAnsi="Book Antiqua"/>
          <w:sz w:val="24"/>
          <w:szCs w:val="24"/>
        </w:rPr>
        <w:t> Asi takto by konal dobrý a veľkodušný otec a my by sme mali pocit, že jeho prístup k synovi je správny.</w:t>
      </w:r>
    </w:p>
    <w:p w14:paraId="0DDE4763" w14:textId="77777777" w:rsidR="005234B4" w:rsidRPr="005234B4" w:rsidRDefault="005234B4" w:rsidP="005234B4">
      <w:pPr>
        <w:ind w:left="-851" w:right="-851"/>
        <w:rPr>
          <w:rFonts w:ascii="Book Antiqua" w:hAnsi="Book Antiqua"/>
          <w:sz w:val="24"/>
          <w:szCs w:val="24"/>
        </w:rPr>
      </w:pPr>
      <w:r w:rsidRPr="005234B4">
        <w:rPr>
          <w:rFonts w:ascii="Book Antiqua" w:hAnsi="Book Antiqua"/>
          <w:sz w:val="24"/>
          <w:szCs w:val="24"/>
        </w:rPr>
        <w:t>Prečo potom Ježiš nám stavia pred oči úplne iný vzor otca? Podobenstvom nám totiž potreboval čosi vysvetliť, lebo on sa pravidelne stretával s mýtnikmi a hriešnikmi, sedával s nimi za jedným stolom, čím sa postavil proti vtedajším zvyklostiam a vedel, že farizejov to pohoršuje. Potreboval však zdôrazniť, že prvým aj posledným postojom Boha k hriešnikovi nie je spravodlivosť, ale milosrdenstvo. On postupuje inak ako otec rodiny, postupuje ako nebeský Otec, Otec milosrdenstva.</w:t>
      </w:r>
    </w:p>
    <w:p w14:paraId="23656351" w14:textId="77777777" w:rsidR="005234B4" w:rsidRPr="005234B4" w:rsidRDefault="005234B4" w:rsidP="005234B4">
      <w:pPr>
        <w:ind w:left="-851" w:right="-851"/>
        <w:rPr>
          <w:rFonts w:ascii="Book Antiqua" w:hAnsi="Book Antiqua"/>
          <w:sz w:val="24"/>
          <w:szCs w:val="24"/>
        </w:rPr>
      </w:pPr>
      <w:r w:rsidRPr="005234B4">
        <w:rPr>
          <w:rFonts w:ascii="Book Antiqua" w:hAnsi="Book Antiqua"/>
          <w:sz w:val="24"/>
          <w:szCs w:val="24"/>
        </w:rPr>
        <w:t xml:space="preserve">Túto skutočnosť pekne znázorňuje </w:t>
      </w:r>
      <w:proofErr w:type="spellStart"/>
      <w:r w:rsidRPr="005234B4">
        <w:rPr>
          <w:rFonts w:ascii="Book Antiqua" w:hAnsi="Book Antiqua"/>
          <w:sz w:val="24"/>
          <w:szCs w:val="24"/>
        </w:rPr>
        <w:t>Rembrandtov</w:t>
      </w:r>
      <w:proofErr w:type="spellEnd"/>
      <w:r w:rsidRPr="005234B4">
        <w:rPr>
          <w:rFonts w:ascii="Book Antiqua" w:hAnsi="Book Antiqua"/>
          <w:sz w:val="24"/>
          <w:szCs w:val="24"/>
        </w:rPr>
        <w:t xml:space="preserve"> (1606-1669) obraz </w:t>
      </w:r>
      <w:r w:rsidRPr="005234B4">
        <w:rPr>
          <w:rFonts w:ascii="Book Antiqua" w:hAnsi="Book Antiqua"/>
          <w:i/>
          <w:iCs/>
          <w:sz w:val="24"/>
          <w:szCs w:val="24"/>
        </w:rPr>
        <w:t>Návrat márnotratného syna,</w:t>
      </w:r>
      <w:r w:rsidRPr="005234B4">
        <w:rPr>
          <w:rFonts w:ascii="Book Antiqua" w:hAnsi="Book Antiqua"/>
          <w:sz w:val="24"/>
          <w:szCs w:val="24"/>
        </w:rPr>
        <w:t xml:space="preserve"> ktorý iste všetci poznáme. Skutočným stredom obrazu sú otcove ruky, v ktorých sa nachádza odpustenie, zmierenie, uzdravenie a cez </w:t>
      </w:r>
      <w:proofErr w:type="spellStart"/>
      <w:r w:rsidRPr="005234B4">
        <w:rPr>
          <w:rFonts w:ascii="Book Antiqua" w:hAnsi="Book Antiqua"/>
          <w:sz w:val="24"/>
          <w:szCs w:val="24"/>
        </w:rPr>
        <w:t>ne</w:t>
      </w:r>
      <w:proofErr w:type="spellEnd"/>
      <w:r w:rsidRPr="005234B4">
        <w:rPr>
          <w:rFonts w:ascii="Book Antiqua" w:hAnsi="Book Antiqua"/>
          <w:sz w:val="24"/>
          <w:szCs w:val="24"/>
        </w:rPr>
        <w:t xml:space="preserve"> pokoj, nielen unaveného syna, ale aj utrmácaného otca. Sú to Božie ruky. Otcova ľavica je silná a svalnatá, ktorá zviera síce pevne, ale s nehou. Pravica nezviera, ale je mäkká, nežná, chce hladiť a ponúka súcit. Je doslova materská a znázorňuje ruku ženy. Jedna ruka ochraňuje syna a druhá posilňuje jeho odvahu a túžbu pokračovať v živote. Zaujímavý je aj otcov červený plášť, ktorý znázorňuje ochranné krídla matky.</w:t>
      </w:r>
    </w:p>
    <w:p w14:paraId="039FDB0E" w14:textId="77777777" w:rsidR="005234B4" w:rsidRPr="005234B4" w:rsidRDefault="005234B4" w:rsidP="005234B4">
      <w:pPr>
        <w:ind w:left="-851" w:right="-851"/>
        <w:rPr>
          <w:rFonts w:ascii="Book Antiqua" w:hAnsi="Book Antiqua"/>
          <w:sz w:val="24"/>
          <w:szCs w:val="24"/>
        </w:rPr>
      </w:pPr>
      <w:r w:rsidRPr="005234B4">
        <w:rPr>
          <w:rFonts w:ascii="Book Antiqua" w:hAnsi="Book Antiqua"/>
          <w:sz w:val="24"/>
          <w:szCs w:val="24"/>
        </w:rPr>
        <w:t>Ľudia, ktorí svoju náboženskú ľahostajnosť ospravedlňujú dnešným podobenstvom Bohu nikdy neutečú. Je možné sa pred ním schovať ako Adam a Eva, vyhýbať sa mu ako Kain, dokonca žiť bez neho ako ateista, ale on, koho už raz uvidel, na toho nezabudne. A vidí každého z nás, má nás v evidencii, nosí nás vo svojom srdci.</w:t>
      </w:r>
    </w:p>
    <w:p w14:paraId="26A361E5" w14:textId="77777777" w:rsidR="005234B4" w:rsidRPr="005234B4" w:rsidRDefault="005234B4" w:rsidP="005234B4">
      <w:pPr>
        <w:ind w:left="-851" w:right="-851"/>
        <w:rPr>
          <w:rFonts w:ascii="Book Antiqua" w:hAnsi="Book Antiqua"/>
          <w:sz w:val="24"/>
          <w:szCs w:val="24"/>
        </w:rPr>
      </w:pPr>
      <w:r w:rsidRPr="005234B4">
        <w:rPr>
          <w:rFonts w:ascii="Book Antiqua" w:hAnsi="Book Antiqua"/>
          <w:sz w:val="24"/>
          <w:szCs w:val="24"/>
        </w:rPr>
        <w:t>Druhou ťažkosťou dnešného podobenstva je správanie sa staršieho syna. Zachoval sa správne? Jeho postoj však chápeme. Otec mu pekne hovoril: </w:t>
      </w:r>
      <w:r w:rsidRPr="005234B4">
        <w:rPr>
          <w:rFonts w:ascii="Book Antiqua" w:hAnsi="Book Antiqua"/>
          <w:i/>
          <w:iCs/>
          <w:sz w:val="24"/>
          <w:szCs w:val="24"/>
        </w:rPr>
        <w:t>Syn môj, ty si stále so mnou a všetko, čo ja mám, je tvoje.</w:t>
      </w:r>
      <w:r w:rsidRPr="005234B4">
        <w:rPr>
          <w:rFonts w:ascii="Book Antiqua" w:hAnsi="Book Antiqua"/>
          <w:sz w:val="24"/>
          <w:szCs w:val="24"/>
        </w:rPr>
        <w:t> Ale to mu nestačí, má totiž pocit nedostatku lásky zo strany otca. Veď tvrdo pracoval celý život, snažil sa rodine robiť česť, pričom nemal žiadne osobitné nároky. A teraz, keď prišiel mladší brat, ktorý premrhal ten majetok, ktorý aj on pomáhal zveľaďovať, otec mu urobil hostinu, zabil teľa, a jemu nedal ani kozľa, s ktorým by sa pohostil s kamarátmi. Každý musí uznať, že mal pravdu. A uznal to aj otec. Synovi však chcel všetko vysvetliť. Chcel mu povedať asi toto: </w:t>
      </w:r>
      <w:r w:rsidRPr="005234B4">
        <w:rPr>
          <w:rFonts w:ascii="Book Antiqua" w:hAnsi="Book Antiqua"/>
          <w:i/>
          <w:iCs/>
          <w:sz w:val="24"/>
          <w:szCs w:val="24"/>
        </w:rPr>
        <w:t>Synak, máš pravdu! Lenže pravda bez lásky je chladná. Odvolávaš sa na spravodlivosť, lenže spravodlivosť bez lásky je krutosť. Hovoríš, že to nie je v poriadku, ale poriadok bez lásky je puntičkárstvo. Tvoj brat sa previnil proti nášmu majetku, ale majetok bez lásky je lakomstvo. Tvoj brat opustil vieru, ale viera bez lásky je fanatizmus!</w:t>
      </w:r>
    </w:p>
    <w:p w14:paraId="64EF5A0E" w14:textId="77777777" w:rsidR="005234B4" w:rsidRPr="005234B4" w:rsidRDefault="005234B4" w:rsidP="005234B4">
      <w:pPr>
        <w:ind w:left="-851" w:right="-851"/>
        <w:rPr>
          <w:rFonts w:ascii="Book Antiqua" w:hAnsi="Book Antiqua"/>
          <w:sz w:val="24"/>
          <w:szCs w:val="24"/>
        </w:rPr>
      </w:pPr>
      <w:r w:rsidRPr="005234B4">
        <w:rPr>
          <w:rFonts w:ascii="Book Antiqua" w:hAnsi="Book Antiqua"/>
          <w:sz w:val="24"/>
          <w:szCs w:val="24"/>
        </w:rPr>
        <w:lastRenderedPageBreak/>
        <w:t>Prečo všetci máme porozumenie pre staršieho brata? Pretože to sme my! Vidíme svoje zásluhy, chceme spravodlivú odmenu a zasadzujeme sa za poriadok, akoby sme nikdy neurobili chybu. Poučme sa dnes od láskavého otca, že lepšie ako blúdiť je žiť v bezpečí domova, lepšie ako utiecť a všetko premárniť je, vytrvať.</w:t>
      </w:r>
    </w:p>
    <w:p w14:paraId="4D5EB4B2" w14:textId="77777777" w:rsidR="005234B4" w:rsidRPr="005234B4" w:rsidRDefault="005234B4" w:rsidP="005234B4">
      <w:pPr>
        <w:ind w:left="-851" w:right="-851"/>
        <w:rPr>
          <w:rFonts w:ascii="Book Antiqua" w:hAnsi="Book Antiqua"/>
          <w:sz w:val="24"/>
          <w:szCs w:val="24"/>
        </w:rPr>
      </w:pPr>
      <w:r w:rsidRPr="005234B4">
        <w:rPr>
          <w:rFonts w:ascii="Book Antiqua" w:hAnsi="Book Antiqua"/>
          <w:sz w:val="24"/>
          <w:szCs w:val="24"/>
        </w:rPr>
        <w:t xml:space="preserve">Keď ruský spisovateľ </w:t>
      </w:r>
      <w:proofErr w:type="spellStart"/>
      <w:r w:rsidRPr="005234B4">
        <w:rPr>
          <w:rFonts w:ascii="Book Antiqua" w:hAnsi="Book Antiqua"/>
          <w:sz w:val="24"/>
          <w:szCs w:val="24"/>
        </w:rPr>
        <w:t>Fiodor</w:t>
      </w:r>
      <w:proofErr w:type="spellEnd"/>
      <w:r w:rsidRPr="005234B4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5234B4">
        <w:rPr>
          <w:rFonts w:ascii="Book Antiqua" w:hAnsi="Book Antiqua"/>
          <w:sz w:val="24"/>
          <w:szCs w:val="24"/>
        </w:rPr>
        <w:t>Michajlovič</w:t>
      </w:r>
      <w:proofErr w:type="spellEnd"/>
      <w:r w:rsidRPr="005234B4">
        <w:rPr>
          <w:rFonts w:ascii="Book Antiqua" w:hAnsi="Book Antiqua"/>
          <w:sz w:val="24"/>
          <w:szCs w:val="24"/>
        </w:rPr>
        <w:t xml:space="preserve"> Dostojevskij (1821-1881) ležal na smrteľnej posteli, poprosil svoju ženu Annu, aby zavolala deti. Keď sa zhromaždili, dal si čítať podobenstvo o márnotratnom synovi. Potom im povedal: </w:t>
      </w:r>
      <w:r w:rsidRPr="005234B4">
        <w:rPr>
          <w:rFonts w:ascii="Book Antiqua" w:hAnsi="Book Antiqua"/>
          <w:i/>
          <w:iCs/>
          <w:sz w:val="24"/>
          <w:szCs w:val="24"/>
        </w:rPr>
        <w:t>Deti, toto miesto dáva kresťanom najväčšiu útechu. Keď hrešíme, ignorujeme Božie prikázania, ale Boh nás aj tak miluje. Keď sa vrátime na správnu cestu a oľutujeme svoje hriechy, prijme nás a jeho radosť je o to väčšia, čím bolo väčšie nebezpečenstvo, v ktorom sme boli, a z ktorého sme vyviazli. Nikto si nemusí zúfať, že je stratený.</w:t>
      </w:r>
    </w:p>
    <w:p w14:paraId="4546FE82" w14:textId="77777777" w:rsidR="005234B4" w:rsidRPr="005234B4" w:rsidRDefault="005234B4" w:rsidP="005234B4">
      <w:pPr>
        <w:ind w:left="-851" w:right="-851"/>
        <w:rPr>
          <w:rFonts w:ascii="Book Antiqua" w:hAnsi="Book Antiqua"/>
          <w:sz w:val="24"/>
          <w:szCs w:val="24"/>
        </w:rPr>
      </w:pPr>
      <w:r w:rsidRPr="005234B4">
        <w:rPr>
          <w:rFonts w:ascii="Book Antiqua" w:hAnsi="Book Antiqua"/>
          <w:sz w:val="24"/>
          <w:szCs w:val="24"/>
        </w:rPr>
        <w:t>Je dobré, keď sme statoční, verní, vytrvalí a obetaví, ale bez šperku lásky to stále nie je ono. Otcova láska a milosrdenstvo nám dáva lekciu k dosiahnutiu dokonalosti a veľkosti pred Bohom aj ľuďmi. Buďme teda k ľuďom láskaví a milosrdní aj my, lebo lásku a milosrdenstvo potrebujeme aj od Boha!</w:t>
      </w:r>
    </w:p>
    <w:p w14:paraId="61D6FA1D" w14:textId="77777777" w:rsidR="00E80FAE" w:rsidRPr="005234B4" w:rsidRDefault="00E80FAE" w:rsidP="005234B4">
      <w:pPr>
        <w:ind w:left="-851" w:right="-851"/>
        <w:rPr>
          <w:rFonts w:ascii="Book Antiqua" w:hAnsi="Book Antiqua"/>
          <w:sz w:val="24"/>
          <w:szCs w:val="24"/>
        </w:rPr>
      </w:pPr>
    </w:p>
    <w:sectPr w:rsidR="00E80FAE" w:rsidRPr="005234B4" w:rsidSect="005234B4">
      <w:pgSz w:w="11906" w:h="16838"/>
      <w:pgMar w:top="426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4B4"/>
    <w:rsid w:val="005234B4"/>
    <w:rsid w:val="005267DE"/>
    <w:rsid w:val="00E8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3E19F"/>
  <w15:chartTrackingRefBased/>
  <w15:docId w15:val="{3769A84C-6A3A-46E7-905F-0276C0DAA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5234B4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5234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0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31862">
          <w:marLeft w:val="0"/>
          <w:marRight w:val="0"/>
          <w:marTop w:val="3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8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665381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12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871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023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42790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12" w:color="FF9800"/>
                                <w:left w:val="single" w:sz="36" w:space="0" w:color="FF9800"/>
                                <w:bottom w:val="none" w:sz="0" w:space="12" w:color="FF9800"/>
                                <w:right w:val="none" w:sz="0" w:space="0" w:color="FF9800"/>
                              </w:divBdr>
                              <w:divsChild>
                                <w:div w:id="1552765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843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47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50338">
                      <w:marLeft w:val="0"/>
                      <w:marRight w:val="0"/>
                      <w:marTop w:val="100"/>
                      <w:marBottom w:val="10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</w:div>
                  </w:divsChild>
                </w:div>
                <w:div w:id="209967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01895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FF9800"/>
                        <w:left w:val="single" w:sz="36" w:space="0" w:color="FF9800"/>
                        <w:bottom w:val="none" w:sz="0" w:space="0" w:color="FF9800"/>
                        <w:right w:val="none" w:sz="0" w:space="0" w:color="FF9800"/>
                      </w:divBdr>
                    </w:div>
                  </w:divsChild>
                </w:div>
              </w:divsChild>
            </w:div>
          </w:divsChild>
        </w:div>
      </w:divsChild>
    </w:div>
    <w:div w:id="5015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800</Words>
  <Characters>4560</Characters>
  <Application>Microsoft Office Word</Application>
  <DocSecurity>0</DocSecurity>
  <Lines>38</Lines>
  <Paragraphs>10</Paragraphs>
  <ScaleCrop>false</ScaleCrop>
  <Company/>
  <LinksUpToDate>false</LinksUpToDate>
  <CharactersWithSpaces>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Egid</dc:creator>
  <cp:keywords/>
  <dc:description/>
  <cp:lastModifiedBy>Egid</cp:lastModifiedBy>
  <cp:revision>1</cp:revision>
  <cp:lastPrinted>2022-03-26T23:29:00Z</cp:lastPrinted>
  <dcterms:created xsi:type="dcterms:W3CDTF">2022-03-26T23:25:00Z</dcterms:created>
  <dcterms:modified xsi:type="dcterms:W3CDTF">2022-03-26T23:30:00Z</dcterms:modified>
</cp:coreProperties>
</file>