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CF" w:rsidRDefault="00990D6C">
      <w:r>
        <w:t xml:space="preserve">V tú chvíľu prišla aj (prorokyňa Anna), velebila Boha a hovorila o ňom všetkým, čo očakávali vykúpenie Izraela. </w:t>
      </w:r>
      <w:r>
        <w:br/>
      </w:r>
      <w:proofErr w:type="spellStart"/>
      <w:r>
        <w:t>Lk</w:t>
      </w:r>
      <w:proofErr w:type="spellEnd"/>
      <w:r>
        <w:t xml:space="preserve"> 2, 36 – 40, 1 </w:t>
      </w:r>
      <w:proofErr w:type="spellStart"/>
      <w:r>
        <w:t>Jn</w:t>
      </w:r>
      <w:proofErr w:type="spellEnd"/>
      <w:r>
        <w:t xml:space="preserve"> 2, 12 – 17; Ž 96 </w:t>
      </w:r>
      <w:r>
        <w:br/>
      </w:r>
      <w:r>
        <w:br/>
        <w:t xml:space="preserve">V mnohých rozprávkach a filmoch odchádzali princezné aj menej urodzené ženy po smrti svojho muža do kláštora, aby tam v smútku za ním dožili svoj život. Prorokyňa Anna žila po smrti manžela celé desiatky rokov v chráme. Nemusela. Nerobila to kvôli svojmu smútku a zúfalstvu. Podľa </w:t>
      </w:r>
      <w:proofErr w:type="spellStart"/>
      <w:r>
        <w:t>Anselma</w:t>
      </w:r>
      <w:proofErr w:type="spellEnd"/>
      <w:r>
        <w:t xml:space="preserve"> </w:t>
      </w:r>
      <w:proofErr w:type="spellStart"/>
      <w:r>
        <w:t>Grüna</w:t>
      </w:r>
      <w:proofErr w:type="spellEnd"/>
      <w:r>
        <w:t xml:space="preserve"> je všetko okolo nej plné symboliky. Anna znamená „Bohom obdarená“. Má dar proroctva a múdrosti. Význam mena </w:t>
      </w:r>
      <w:proofErr w:type="spellStart"/>
      <w:r>
        <w:t>Fanuel</w:t>
      </w:r>
      <w:proofErr w:type="spellEnd"/>
      <w:r>
        <w:t xml:space="preserve"> je „pred Božou tvárou“. Anna teda hľadí do Božej tváre a má priamy zážitok s Bohom. Pochádza z </w:t>
      </w:r>
      <w:proofErr w:type="spellStart"/>
      <w:r>
        <w:t>Aserovho</w:t>
      </w:r>
      <w:proofErr w:type="spellEnd"/>
      <w:r>
        <w:t xml:space="preserve"> kmeňa, čo v preklade znamená šťastie. Anna našla životnú múdrosť, a preto našla šťastie. Bola vydatá sedem rokov – je to číslo premeny, ktorú zakúsila skrze lásku k mužovi. Osemdesiat predstavuje večnosť a nekonečnosť, transcendentnosť. Štvorka predstavuje štyri elementy. Anna je opakom ududranej, večne nahnevanej a hádavej ženy. Je to prototyp múdrej stareny, ktorá podobne ako Simeon nedá na prvý dojem, ale na vnútro. A preto spoznáva Mesiáša aj v „obyčajnom“ dieťati.</w:t>
      </w:r>
    </w:p>
    <w:sectPr w:rsidR="005505CF" w:rsidSect="00550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90D6C"/>
    <w:rsid w:val="005505CF"/>
    <w:rsid w:val="0099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05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Hewlett-Packard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2011-12-29T20:24:00Z</dcterms:created>
  <dcterms:modified xsi:type="dcterms:W3CDTF">2011-12-29T20:24:00Z</dcterms:modified>
</cp:coreProperties>
</file>