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E0" w:rsidRDefault="00514158">
      <w:r>
        <w:t xml:space="preserve">(Ježiš) im začal hovoriť: „Dnes sa splnilo toto Písmo, ktoré ste práve počuli.“ </w:t>
      </w:r>
      <w:r>
        <w:br/>
      </w:r>
      <w:proofErr w:type="spellStart"/>
      <w:r>
        <w:t>Lk</w:t>
      </w:r>
      <w:proofErr w:type="spellEnd"/>
      <w:r>
        <w:t xml:space="preserve"> 4, 16–30; 1 </w:t>
      </w:r>
      <w:proofErr w:type="spellStart"/>
      <w:r>
        <w:t>Sol</w:t>
      </w:r>
      <w:proofErr w:type="spellEnd"/>
      <w:r>
        <w:t xml:space="preserve"> 4, 13–17; Ž 96 </w:t>
      </w:r>
      <w:r>
        <w:br/>
        <w:t xml:space="preserve">Ježiš bol na začiatku svojej kazateľskej „kariéry“. Najkrajšie slová a najväčšie zázraky ho ešte iba čakajú. A predsa hneď na začiatku tvrdí, že už sa splnilo slovo Písma, že zajatí a utláčaní sú už prepustení, slepí vidia a chudobným sa už zvestuje evanjelium. Teológovia hovoria, že Boh je „večné dnes“. A od chvíle, keď Ježiš vstúpil do sveta, toto „dnes“ trvá a nikdy nepominie. Zároveň, ako píše bývalý pastor S. </w:t>
      </w:r>
      <w:proofErr w:type="spellStart"/>
      <w:r>
        <w:t>Karásek</w:t>
      </w:r>
      <w:proofErr w:type="spellEnd"/>
      <w:r>
        <w:t>: „Je tam súčasnosť, ale aj naliehavosť – teraz alebo nikdy, je nutné sa rozhodnúť.“ Rozhodnúť sa pre toto dnes, v ktorom slepí vidia, väzni sú prepúšťaní a chudobným sa hlása perspektíva života. Toto všetko má trvať (do)dnes a nikdy nemá skončiť. Preto by sa o to mali zasadzovať všetci, čo si hovoria, že prevzali Kristovu štafetu. Platí to aj o nás, tu a dnes. Je však zaujímavé, že aj keď sa my, kresťania, rozhodneme proti Božiemu „dnes“, ono sa predsa uskutočňuje. Prostredníctvom tých druhých. Preto nie je delenie na kresťanov a nekresťanov také jednoduché.</w:t>
      </w:r>
    </w:p>
    <w:p w:rsidR="00514158" w:rsidRDefault="00514158"/>
    <w:p w:rsidR="00514158" w:rsidRDefault="00514158">
      <w:r>
        <w:t xml:space="preserve">Všetci (Ježišovi) prisviedčali. (…) Keď to počuli, všetkých v synagóge zachvátil hnev. </w:t>
      </w:r>
      <w:r>
        <w:br/>
      </w:r>
      <w:proofErr w:type="spellStart"/>
      <w:r>
        <w:t>Lk</w:t>
      </w:r>
      <w:proofErr w:type="spellEnd"/>
      <w:r>
        <w:t xml:space="preserve"> 4, 16–30, 1 Kor 2, 1–5; Ž 119 </w:t>
      </w:r>
      <w:r>
        <w:br/>
      </w:r>
      <w:r>
        <w:br/>
        <w:t>Autor Lukášovho evanjelia potrebuje na vykreslenie zlomu od priateľského pokyvovania hlavou a potľapkávania po pleci až po atentát 7 veršov. Čo popudilo Ježišových rodákov k takému krátkemu procesu? Ježiš sám pomaly prilieval olej do ohňa. Najprv anticipoval to, že prorok nie je vítaný vo svojej vlasti. Potom to podtrhol príkladom zo života excelentných prorokov Eliáša a </w:t>
      </w:r>
      <w:proofErr w:type="spellStart"/>
      <w:r>
        <w:t>Elizea</w:t>
      </w:r>
      <w:proofErr w:type="spellEnd"/>
      <w:r>
        <w:t xml:space="preserve"> a prirovnal sa k nim. Takýto opovážlivý nárok sám o sebe otvára nožíky vo vreckách poslucháčov. Za tým, že sa poslucháči rozhodli kazateľovi ukončiť život, ale musí byť niečo hlbšieho. Biblista L. T. </w:t>
      </w:r>
      <w:proofErr w:type="spellStart"/>
      <w:r>
        <w:t>Johnson</w:t>
      </w:r>
      <w:proofErr w:type="spellEnd"/>
      <w:r>
        <w:t xml:space="preserve"> tvrdí: „Nie je prijateľný vo svojej vlasti, pretože jeho pôsobenie siaha za hranice jeho vlasti.“ Keby sme Ježišove argumenty aplikovali na cirkev, zneli by asi takto: „Mnoho zbožných bolo v cirkvi, ale Boží Syn bol poslaný k ľuďom z ateistických rodín.“ Jedinou možnosťou, ako Ježišovo posolstvo nedostať na okraj priepasti, je dopriať ho každému. A to znamená vždy si s Petrom hovoriť: „Som človek hriešny.“ (por. </w:t>
      </w:r>
      <w:proofErr w:type="spellStart"/>
      <w:r>
        <w:t>Lk</w:t>
      </w:r>
      <w:proofErr w:type="spellEnd"/>
      <w:r>
        <w:t xml:space="preserve"> 5, 8c)</w:t>
      </w:r>
    </w:p>
    <w:p w:rsidR="00514158" w:rsidRDefault="00514158"/>
    <w:p w:rsidR="00514158" w:rsidRDefault="00514158">
      <w:r>
        <w:t xml:space="preserve">Keď to počuli, všetkých v synagóge zachvátil hnev. Vstali, vyhnali (Ježiša) z mesta. </w:t>
      </w:r>
      <w:proofErr w:type="spellStart"/>
      <w:r>
        <w:t>Lk</w:t>
      </w:r>
      <w:proofErr w:type="spellEnd"/>
      <w:r>
        <w:t xml:space="preserve"> 4,16–30; 1 Kor 2,1–5; Ž 119,97–102 </w:t>
      </w:r>
      <w:r>
        <w:br/>
      </w:r>
      <w:r>
        <w:br/>
        <w:t xml:space="preserve">Ešte pred chvíľou „mu všetci prisviedčali a divili sa milým slovám, čo vychádzali z jeho úst.“ Čo zrazu zmenilo ich názor až do takej miery, že s ním chceli spraviť krátky proces? Či už na miestach v synagóge alebo chráme sedeli Ježišovi rovesníci alebo jeho nasledovníci, jedno sa zrejme nezmenilo. Ľudia potrebujú veľkolepého, tajomného, neznámeho, neprístupného Boha. A tento Ježiš čoby boží vyslanec je zrazu taký obyčajný! Ešte pred pár rokmi Nazaretčanom vyhobľoval nábytok a teraz by mal byť Bohom? To je predsa nemožné! Boh tesár, obyčajný mladý parobok v ľanovej košeli? Pomiatol sa! Rúha sa! Patrí na psychiatrické oddelenie! Sklamal! </w:t>
      </w:r>
      <w:r>
        <w:br/>
        <w:t xml:space="preserve">Ale odkiaľ dodnes berieme istotu, aký Boh má byť, čo má robiť a skrze čie ústa má hovoriť? Nesklamal teda Ježiš, ale ľudské predstavy o ňom. Porucha nie je v jeho „prijímači“, ale v „prijímačoch“ tých, čo ho počúvajú. Darmo, zlaté teľa je zlaté teľa. Mladík s tesárskou učňovkou nemôže byť božím poslom a basta! Škoda. Ježiš odchádza uzdravovať do </w:t>
      </w:r>
      <w:proofErr w:type="spellStart"/>
      <w:r>
        <w:t>Kafarnauma</w:t>
      </w:r>
      <w:proofErr w:type="spellEnd"/>
      <w:r>
        <w:t xml:space="preserve"> (por. </w:t>
      </w:r>
      <w:proofErr w:type="spellStart"/>
      <w:r>
        <w:t>Lk</w:t>
      </w:r>
      <w:proofErr w:type="spellEnd"/>
      <w:r>
        <w:t xml:space="preserve"> 4,31–41).</w:t>
      </w:r>
      <w:r w:rsidR="00E52F3C">
        <w:t xml:space="preserve"> </w:t>
      </w:r>
    </w:p>
    <w:sectPr w:rsidR="00514158" w:rsidSect="00723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158"/>
    <w:rsid w:val="000F72D8"/>
    <w:rsid w:val="00514158"/>
    <w:rsid w:val="007231E0"/>
    <w:rsid w:val="00E5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31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2008-09-01T07:37:00Z</dcterms:created>
  <dcterms:modified xsi:type="dcterms:W3CDTF">2008-09-01T12:45:00Z</dcterms:modified>
</cp:coreProperties>
</file>