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782C" w14:textId="35955F37" w:rsidR="00213730" w:rsidRPr="00C25E53" w:rsidRDefault="00213730" w:rsidP="00213730">
      <w:pPr>
        <w:ind w:left="-851" w:right="-709"/>
        <w:rPr>
          <w:rFonts w:ascii="Book Antiqua" w:hAnsi="Book Antiqua"/>
          <w:b/>
          <w:bCs/>
          <w:sz w:val="24"/>
          <w:szCs w:val="24"/>
        </w:rPr>
      </w:pPr>
      <w:r w:rsidRPr="00C25E53">
        <w:rPr>
          <w:rFonts w:ascii="Book Antiqua" w:hAnsi="Book Antiqua"/>
          <w:b/>
          <w:bCs/>
          <w:sz w:val="24"/>
          <w:szCs w:val="24"/>
        </w:rPr>
        <w:t xml:space="preserve">5. nedeľa </w:t>
      </w:r>
      <w:proofErr w:type="spellStart"/>
      <w:r w:rsidRPr="00C25E53">
        <w:rPr>
          <w:rFonts w:ascii="Book Antiqua" w:hAnsi="Book Antiqua"/>
          <w:b/>
          <w:bCs/>
          <w:sz w:val="24"/>
          <w:szCs w:val="24"/>
        </w:rPr>
        <w:t>Lk</w:t>
      </w:r>
      <w:proofErr w:type="spellEnd"/>
      <w:r w:rsidRPr="00C25E53">
        <w:rPr>
          <w:rFonts w:ascii="Book Antiqua" w:hAnsi="Book Antiqua"/>
          <w:b/>
          <w:bCs/>
          <w:sz w:val="24"/>
          <w:szCs w:val="24"/>
        </w:rPr>
        <w:t xml:space="preserve"> 5,1-11 </w:t>
      </w:r>
    </w:p>
    <w:p w14:paraId="3D019C19" w14:textId="07C39896" w:rsidR="00A55C2E" w:rsidRPr="00A55C2E" w:rsidRDefault="00A55C2E" w:rsidP="00213730">
      <w:pPr>
        <w:ind w:left="-851" w:right="-709"/>
        <w:rPr>
          <w:rFonts w:ascii="Book Antiqua" w:hAnsi="Book Antiqua"/>
          <w:sz w:val="24"/>
          <w:szCs w:val="24"/>
        </w:rPr>
      </w:pPr>
      <w:r w:rsidRPr="00A55C2E">
        <w:rPr>
          <w:rFonts w:ascii="Book Antiqua" w:hAnsi="Book Antiqua"/>
          <w:sz w:val="24"/>
          <w:szCs w:val="24"/>
        </w:rPr>
        <w:t xml:space="preserve">Ústav verejnej mienky vo Francúzsku položil mladým ľuďom otázku: </w:t>
      </w:r>
      <w:r w:rsidRPr="00A55C2E">
        <w:rPr>
          <w:rFonts w:ascii="Book Antiqua" w:hAnsi="Book Antiqua"/>
          <w:i/>
          <w:iCs/>
          <w:sz w:val="24"/>
          <w:szCs w:val="24"/>
        </w:rPr>
        <w:t>Čo pokladáte za najdôležitejšiu vec v živote?</w:t>
      </w:r>
      <w:r w:rsidRPr="00A55C2E">
        <w:rPr>
          <w:rFonts w:ascii="Book Antiqua" w:hAnsi="Book Antiqua"/>
          <w:sz w:val="24"/>
          <w:szCs w:val="24"/>
        </w:rPr>
        <w:t xml:space="preserve"> Otázka vyšla v katolíckom týždenníku Cesta. Do redakcie prišlo veľa odpovedí, v ktorých až 90 % mladých ľudí uviedlo, že za najdôležitejšiu vec v živote považujú </w:t>
      </w:r>
      <w:r w:rsidRPr="00A55C2E">
        <w:rPr>
          <w:rFonts w:ascii="Book Antiqua" w:hAnsi="Book Antiqua"/>
          <w:b/>
          <w:bCs/>
          <w:sz w:val="24"/>
          <w:szCs w:val="24"/>
        </w:rPr>
        <w:t>úspech.</w:t>
      </w:r>
      <w:r w:rsidRPr="00A55C2E">
        <w:rPr>
          <w:rFonts w:ascii="Book Antiqua" w:hAnsi="Book Antiqua"/>
          <w:sz w:val="24"/>
          <w:szCs w:val="24"/>
        </w:rPr>
        <w:t xml:space="preserve"> Ide im o úspech v škole, na pracovisku, v osobnom a rodinnom živote. Tieto úspechy sú však iba čiastočnými úspechmi, a bohužiaľ, často sa nenaplnia a končia sklama</w:t>
      </w:r>
      <w:r w:rsidRPr="00A55C2E">
        <w:rPr>
          <w:rFonts w:ascii="Book Antiqua" w:hAnsi="Book Antiqua"/>
          <w:sz w:val="24"/>
          <w:szCs w:val="24"/>
        </w:rPr>
        <w:softHyphen/>
        <w:t>ním, lebo človek sa snaží dosiahnuť v živote úspech bez Boha.</w:t>
      </w:r>
    </w:p>
    <w:p w14:paraId="01CE3D35" w14:textId="77777777" w:rsidR="00A55C2E" w:rsidRPr="00A55C2E" w:rsidRDefault="00A55C2E" w:rsidP="00213730">
      <w:pPr>
        <w:ind w:left="-851" w:right="-709"/>
        <w:rPr>
          <w:rFonts w:ascii="Book Antiqua" w:hAnsi="Book Antiqua"/>
          <w:sz w:val="24"/>
          <w:szCs w:val="24"/>
        </w:rPr>
      </w:pPr>
      <w:r w:rsidRPr="00A55C2E">
        <w:rPr>
          <w:rFonts w:ascii="Book Antiqua" w:hAnsi="Book Antiqua"/>
          <w:sz w:val="24"/>
          <w:szCs w:val="24"/>
        </w:rPr>
        <w:t>Evanjelista Lukáš nám predstavuje pracujúcich apoštolov. Chytali ryby a nemali úspech. Iste boli nahnevaní aj sklamaní a k tomu si do ich loďky sadol ešte aj Ježiš a učil ľudí. Petrovi nebolo všetko jedno: loď prázdna, vidina zárobku sa stratila a ešte aj musel dávať pozor na Ježiša, aby sa mu niečo nestalo. Ale napokon sa mu oplatilo pustiť Ježiša na loď, lebo sa mu odmenil množstvom rýb, ktoré na jeho slovo chytili. Ako rybár veľmi dobre vedel, že sa tu deje čosi mimoriadne, že ten, ktorý mu prikázal hodiť siete, koná s Božou silou. Peter sa presvedčil, že o úspechu alebo neúspechu práce rozhoduje Boh. Príhoda z lode utvrdila apoštolov v presvedčení, že iba vtedy budú úspešní v apoštolskej práci, ak budú konať na Ježišovo slovo.</w:t>
      </w:r>
    </w:p>
    <w:p w14:paraId="600ED0BA" w14:textId="77777777" w:rsidR="00A55C2E" w:rsidRPr="00A55C2E" w:rsidRDefault="00A55C2E" w:rsidP="00213730">
      <w:pPr>
        <w:ind w:left="-851" w:right="-709"/>
        <w:rPr>
          <w:rFonts w:ascii="Book Antiqua" w:hAnsi="Book Antiqua"/>
          <w:sz w:val="24"/>
          <w:szCs w:val="24"/>
        </w:rPr>
      </w:pPr>
      <w:r w:rsidRPr="00A55C2E">
        <w:rPr>
          <w:rFonts w:ascii="Book Antiqua" w:hAnsi="Book Antiqua"/>
          <w:sz w:val="24"/>
          <w:szCs w:val="24"/>
        </w:rPr>
        <w:t>Túto skúsenosť chcú odovzdať aj nám a povedať, že ak chceme dosiahnuť v živote úspech, máme konať podľa Ježišovho slova. Každý z nás je slobodným človekom a na výzvu apoštolov môže reagovať kladne alebo záporne. Môže ale aj nemusí konať podľa Ježišovho slova. Pouvažujme teda, akí sme. Počítame s Bohom pri hľadaní úspechov v našom živote? Mnohí, najmä starší, sa sťažujú na neúspešné manželstvo, na deti, ktoré si ich nectia, na zlé medzi</w:t>
      </w:r>
      <w:r w:rsidRPr="00A55C2E">
        <w:rPr>
          <w:rFonts w:ascii="Book Antiqua" w:hAnsi="Book Antiqua"/>
          <w:sz w:val="24"/>
          <w:szCs w:val="24"/>
        </w:rPr>
        <w:softHyphen/>
        <w:t>ľudské a susedské vzťahy. Spytujme si však svedomie, či sme vždy konali podľa Božieho slova, napríklad počas cho</w:t>
      </w:r>
      <w:r w:rsidRPr="00A55C2E">
        <w:rPr>
          <w:rFonts w:ascii="Book Antiqua" w:hAnsi="Book Antiqua"/>
          <w:sz w:val="24"/>
          <w:szCs w:val="24"/>
        </w:rPr>
        <w:softHyphen/>
        <w:t>denia s partnerom, pri výchove detí alebo v medziľudských vzťahoch? Konali sme podľa hesla: Všetko, čo chcete, aby ľudia robili vám, robte aj vy im? Zostáva tu jediné riešenie: Konať podľa Božieho slova a rešpektovať Božie zákony. Ako často počúvame z úst biskupov či kňazov tieto výzvy, ale my k nim zostávame hluchí!</w:t>
      </w:r>
    </w:p>
    <w:p w14:paraId="336A4B70" w14:textId="77777777" w:rsidR="00A55C2E" w:rsidRPr="00A55C2E" w:rsidRDefault="00A55C2E" w:rsidP="00213730">
      <w:pPr>
        <w:ind w:left="-851" w:right="-709"/>
        <w:rPr>
          <w:rFonts w:ascii="Book Antiqua" w:hAnsi="Book Antiqua"/>
          <w:sz w:val="24"/>
          <w:szCs w:val="24"/>
        </w:rPr>
      </w:pPr>
      <w:r w:rsidRPr="00A55C2E">
        <w:rPr>
          <w:rFonts w:ascii="Book Antiqua" w:hAnsi="Book Antiqua"/>
          <w:sz w:val="24"/>
          <w:szCs w:val="24"/>
        </w:rPr>
        <w:t>Čítal som o istej lyžiarke – Indiánke, ktorá bola veľmi nadaná a dosahovala vynikajúce športové úspechy. Túžila dostať sa na Olympiádu. Na jednom tréningu však nešťastne spadla a zostala ochrnutá. Svet sa jej zrútil, zúfala si a pomýšľala ukončiť život. Vtedy si však našla priateľa, ktorý ju ubezpečil, že hoci nedokáže chodiť, predsa môže trocha hýbať rukami a má zdravú hlavu, rozpráva, rozmýšľa, počúva a pozerá sa okolo seba. Začala nad sebou premýšľať. Uvedomila si, že celý život túžila iba po Olympiáde a ľudí príliš nevnímala. Prišla na to, že nikdy nebola v indiánskej osade, z ktorej pochádzali jej rodičia. Preto sa tam nechala odviesť a našla tam veľa pekných, urastených a šikovných detí. Zistila však, že sú zaostalé a nevedia ani poriadne čítať a písať. A tak sa rozhodla, že bude ich učiteľkou. Jej život nadobudol nový zmysel. Bola užitočná pre deti. Stačilo, že počúvla svojho priateľa a konala podľa jeho slova.</w:t>
      </w:r>
    </w:p>
    <w:p w14:paraId="0FDCC655" w14:textId="77777777" w:rsidR="00A55C2E" w:rsidRPr="00A55C2E" w:rsidRDefault="00A55C2E" w:rsidP="00213730">
      <w:pPr>
        <w:ind w:left="-851" w:right="-709"/>
        <w:rPr>
          <w:rFonts w:ascii="Book Antiqua" w:hAnsi="Book Antiqua"/>
          <w:sz w:val="24"/>
          <w:szCs w:val="24"/>
        </w:rPr>
      </w:pPr>
      <w:r w:rsidRPr="00A55C2E">
        <w:rPr>
          <w:rFonts w:ascii="Book Antiqua" w:hAnsi="Book Antiqua"/>
          <w:sz w:val="24"/>
          <w:szCs w:val="24"/>
        </w:rPr>
        <w:t>Chceme byť aj my šťastní? Túžime v živote dosiahnuť dajaký úspech? Počúvajme Ježiša – svojho priateľa. Jeho slovo je sväté a mocné. Ak to dokážeme, máme zaručený úspech!</w:t>
      </w:r>
    </w:p>
    <w:p w14:paraId="2C4CA10D" w14:textId="77777777" w:rsidR="00E80FAE" w:rsidRPr="00213730" w:rsidRDefault="00E80FAE" w:rsidP="00213730">
      <w:pPr>
        <w:ind w:left="-851" w:right="-709"/>
        <w:rPr>
          <w:rFonts w:ascii="Book Antiqua" w:hAnsi="Book Antiqua"/>
          <w:sz w:val="24"/>
          <w:szCs w:val="24"/>
        </w:rPr>
      </w:pPr>
    </w:p>
    <w:sectPr w:rsidR="00E80FAE" w:rsidRPr="00213730" w:rsidSect="00213730">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2E"/>
    <w:rsid w:val="00213730"/>
    <w:rsid w:val="005267DE"/>
    <w:rsid w:val="0087338A"/>
    <w:rsid w:val="00A55C2E"/>
    <w:rsid w:val="00C25E53"/>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02C8"/>
  <w15:chartTrackingRefBased/>
  <w15:docId w15:val="{CA273978-39A1-4D6D-B3FA-BD85FD27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484</Words>
  <Characters>2760</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2022-02-05T17:17:00Z</cp:lastPrinted>
  <dcterms:created xsi:type="dcterms:W3CDTF">2022-02-05T16:40:00Z</dcterms:created>
  <dcterms:modified xsi:type="dcterms:W3CDTF">2022-02-05T17:18:00Z</dcterms:modified>
</cp:coreProperties>
</file>