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DAA" w:rsidRDefault="00C0568A" w:rsidP="00C0568A">
      <w:pPr>
        <w:ind w:left="-709" w:right="-709"/>
        <w:rPr>
          <w:rFonts w:ascii="Book Antiqua" w:hAnsi="Book Antiqua"/>
          <w:color w:val="000000"/>
          <w:sz w:val="24"/>
          <w:szCs w:val="24"/>
          <w:lang w:val="cs-CZ"/>
        </w:rPr>
      </w:pPr>
      <w:proofErr w:type="spellStart"/>
      <w:r>
        <w:rPr>
          <w:rStyle w:val="Siln"/>
          <w:rFonts w:ascii="Book Antiqua" w:hAnsi="Book Antiqua"/>
          <w:color w:val="000000"/>
          <w:sz w:val="24"/>
          <w:szCs w:val="24"/>
          <w:lang w:val="cs-CZ"/>
        </w:rPr>
        <w:t>Lk</w:t>
      </w:r>
      <w:proofErr w:type="spellEnd"/>
      <w:r>
        <w:rPr>
          <w:rStyle w:val="Siln"/>
          <w:rFonts w:ascii="Book Antiqua" w:hAnsi="Book Antiqua"/>
          <w:color w:val="000000"/>
          <w:sz w:val="24"/>
          <w:szCs w:val="24"/>
          <w:lang w:val="cs-CZ"/>
        </w:rPr>
        <w:t xml:space="preserve"> 6,27-38 - </w:t>
      </w:r>
      <w:r w:rsidRPr="00C0568A">
        <w:rPr>
          <w:rStyle w:val="Siln"/>
          <w:rFonts w:ascii="Book Antiqua" w:hAnsi="Book Antiqua"/>
          <w:color w:val="000000"/>
          <w:sz w:val="24"/>
          <w:szCs w:val="24"/>
          <w:lang w:val="cs-CZ"/>
        </w:rPr>
        <w:t xml:space="preserve">Buďte milosrdní, </w:t>
      </w:r>
      <w:proofErr w:type="spellStart"/>
      <w:r w:rsidRPr="00C0568A">
        <w:rPr>
          <w:rStyle w:val="Siln"/>
          <w:rFonts w:ascii="Book Antiqua" w:hAnsi="Book Antiqua"/>
          <w:color w:val="000000"/>
          <w:sz w:val="24"/>
          <w:szCs w:val="24"/>
          <w:lang w:val="cs-CZ"/>
        </w:rPr>
        <w:t>ako</w:t>
      </w:r>
      <w:proofErr w:type="spellEnd"/>
      <w:r w:rsidRPr="00C0568A">
        <w:rPr>
          <w:rStyle w:val="Siln"/>
          <w:rFonts w:ascii="Book Antiqua" w:hAnsi="Book Antiqua"/>
          <w:color w:val="000000"/>
          <w:sz w:val="24"/>
          <w:szCs w:val="24"/>
          <w:lang w:val="cs-CZ"/>
        </w:rPr>
        <w:t xml:space="preserve"> je milosrdný váš Otec.</w:t>
      </w:r>
      <w:r w:rsidRPr="00C0568A">
        <w:rPr>
          <w:rFonts w:ascii="Book Antiqua" w:hAnsi="Book Antiqua"/>
          <w:sz w:val="24"/>
          <w:szCs w:val="24"/>
          <w:lang w:val="cs-CZ"/>
        </w:rPr>
        <w:br/>
      </w:r>
      <w:r w:rsidRPr="00C0568A">
        <w:rPr>
          <w:rFonts w:ascii="Book Antiqua" w:hAnsi="Book Antiqua"/>
          <w:color w:val="000000"/>
          <w:sz w:val="24"/>
          <w:szCs w:val="24"/>
          <w:lang w:val="cs-CZ"/>
        </w:rPr>
        <w:br/>
        <w:t xml:space="preserve">Ku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ťažko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 chorému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starčekovi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 zavolali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kňaza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. Ten poznal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dobre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pomery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 v tomto dome.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Vedel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 o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dlhoročnom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hneve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so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susedmi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. Pýtal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sa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starkého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: „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Modlite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sa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 každý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deň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?” „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Samozrejme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,”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odpovedal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. „A Otče náš?” „Pravdaže, aj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niekoľkokrát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.” „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Modlite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sa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 ho celý? Aj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tú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časť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 odpusť nám naše viny?” „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Áno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,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pravidelne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.”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Kňaz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sa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odmlčal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 a po chvíli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povedal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: „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Denne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sa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 modlíte, ale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hneváte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sa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so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susedom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.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Podmienka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, aby vám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Boh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 odpustil je aj vaše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odpustenie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.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Ak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 vy odpustíte, aj vám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Boh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 odpustí! Možno už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veľa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 času nemáte.”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Starký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chvíľu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 sedel a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rozmýšľal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: „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Dobre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,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odpúšťam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 mu,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ak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 by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som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mal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zomrieť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, ale v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prípade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, že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budem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ešte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žiť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, ostane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všetko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 po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starom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!”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Aký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 obrovský omyl je v nás. Odpustím, ale…</w:t>
      </w:r>
      <w:r w:rsidRPr="00C0568A">
        <w:rPr>
          <w:rFonts w:ascii="Book Antiqua" w:hAnsi="Book Antiqua"/>
          <w:sz w:val="24"/>
          <w:szCs w:val="24"/>
          <w:lang w:val="cs-CZ"/>
        </w:rPr>
        <w:br/>
      </w:r>
      <w:r w:rsidRPr="00C0568A">
        <w:rPr>
          <w:rFonts w:ascii="Book Antiqua" w:hAnsi="Book Antiqua"/>
          <w:color w:val="000000"/>
          <w:sz w:val="24"/>
          <w:szCs w:val="24"/>
          <w:lang w:val="cs-CZ"/>
        </w:rPr>
        <w:br/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Ježiš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povedal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učeníkom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. Buďte milosrdní,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ako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 je milosrdný váš Otec.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Odpúšťajte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 a odpustí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sa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 vám. Zdá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sa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 nám to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prehnané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? Uvažujme.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Ježiš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dáva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 Nebeského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Otca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 za vzor. On nás má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všetkých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nesmierne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 rád. Dobrých aj zlých. Nikoho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nevymedzuje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zo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svojej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 lásky,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ak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 to neurobí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človek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 sám. Na to, </w:t>
      </w:r>
      <w:proofErr w:type="gram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aby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sme</w:t>
      </w:r>
      <w:proofErr w:type="spellEnd"/>
      <w:proofErr w:type="gram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sa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 Bohu podobali,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mali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radi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všetkých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ľudí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,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potrebujeme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 lásku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nadprirodzenú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: Tu nestačí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hovoriť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dlhé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prejavy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 o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láske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. Láska je v </w:t>
      </w:r>
      <w:proofErr w:type="gram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podstata</w:t>
      </w:r>
      <w:proofErr w:type="gram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chcieť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 dobro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blížneho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,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starať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sa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 o dobro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blížneho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,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pracovať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pre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blížneho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,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venovať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sa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iným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,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obetovať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sa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 za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iných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,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odpúšťať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im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, píše o tom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Giovanni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Albanesse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 v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knihe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 Nový kvas. Poznávacím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kritériom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kresťana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 by mala byť láska a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odpustenie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. To od nás požaduje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Ježiš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. „Milujte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svojich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nepriateľov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,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dobre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 robte tým,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čo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 vás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nenávidia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,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dobrorečte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 tým,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čo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 vás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preklínajú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, a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modlite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sa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 za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tých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,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čo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 vás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osočujú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.”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Dokázať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 to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uskutočňovať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 v živote, znamená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kráčať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 xml:space="preserve"> cestou do Nebeského </w:t>
      </w:r>
      <w:proofErr w:type="spellStart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kráľovstva</w:t>
      </w:r>
      <w:proofErr w:type="spellEnd"/>
      <w:r w:rsidRPr="00C0568A">
        <w:rPr>
          <w:rFonts w:ascii="Book Antiqua" w:hAnsi="Book Antiqua"/>
          <w:color w:val="000000"/>
          <w:sz w:val="24"/>
          <w:szCs w:val="24"/>
          <w:lang w:val="cs-CZ"/>
        </w:rPr>
        <w:t>.</w:t>
      </w:r>
    </w:p>
    <w:p w:rsidR="00C0568A" w:rsidRDefault="00C0568A" w:rsidP="00C0568A">
      <w:pPr>
        <w:ind w:left="-709" w:right="-709"/>
        <w:rPr>
          <w:rFonts w:ascii="Book Antiqua" w:hAnsi="Book Antiqua"/>
          <w:sz w:val="24"/>
          <w:szCs w:val="24"/>
        </w:rPr>
      </w:pPr>
    </w:p>
    <w:p w:rsidR="00C0568A" w:rsidRDefault="00C0568A" w:rsidP="00C0568A">
      <w:pPr>
        <w:ind w:left="-709" w:right="-709"/>
        <w:rPr>
          <w:rFonts w:ascii="Book Antiqua" w:hAnsi="Book Antiqua"/>
          <w:sz w:val="24"/>
          <w:szCs w:val="24"/>
        </w:rPr>
      </w:pPr>
    </w:p>
    <w:p w:rsidR="00C0568A" w:rsidRDefault="00C0568A" w:rsidP="00C0568A">
      <w:pPr>
        <w:ind w:left="-709" w:right="-709"/>
        <w:rPr>
          <w:rFonts w:ascii="Book Antiqua" w:hAnsi="Book Antiqua"/>
          <w:sz w:val="24"/>
          <w:szCs w:val="24"/>
        </w:rPr>
      </w:pPr>
    </w:p>
    <w:p w:rsidR="00C0568A" w:rsidRDefault="00C0568A" w:rsidP="00C0568A">
      <w:pPr>
        <w:ind w:left="-709" w:right="-709"/>
        <w:rPr>
          <w:rFonts w:ascii="Book Antiqua" w:hAnsi="Book Antiqua"/>
          <w:sz w:val="24"/>
          <w:szCs w:val="24"/>
        </w:rPr>
      </w:pPr>
    </w:p>
    <w:p w:rsidR="00C0568A" w:rsidRDefault="00C0568A" w:rsidP="00C0568A">
      <w:pPr>
        <w:ind w:left="-709" w:right="-709"/>
        <w:rPr>
          <w:rFonts w:ascii="Book Antiqua" w:hAnsi="Book Antiqua"/>
          <w:sz w:val="24"/>
          <w:szCs w:val="24"/>
        </w:rPr>
      </w:pPr>
    </w:p>
    <w:p w:rsidR="00C0568A" w:rsidRDefault="00C0568A" w:rsidP="00C0568A">
      <w:pPr>
        <w:ind w:left="-709" w:right="-709"/>
        <w:rPr>
          <w:rFonts w:ascii="Book Antiqua" w:hAnsi="Book Antiqua"/>
          <w:sz w:val="24"/>
          <w:szCs w:val="24"/>
        </w:rPr>
      </w:pPr>
    </w:p>
    <w:p w:rsidR="00C0568A" w:rsidRDefault="00C0568A" w:rsidP="00C0568A">
      <w:pPr>
        <w:ind w:left="-709" w:right="-709"/>
        <w:rPr>
          <w:rFonts w:ascii="Book Antiqua" w:hAnsi="Book Antiqua"/>
          <w:sz w:val="24"/>
          <w:szCs w:val="24"/>
        </w:rPr>
      </w:pPr>
    </w:p>
    <w:p w:rsidR="00C0568A" w:rsidRDefault="00C0568A" w:rsidP="00C0568A">
      <w:pPr>
        <w:ind w:left="-709" w:right="-709"/>
        <w:rPr>
          <w:rFonts w:ascii="Book Antiqua" w:hAnsi="Book Antiqua"/>
          <w:sz w:val="24"/>
          <w:szCs w:val="24"/>
        </w:rPr>
      </w:pPr>
    </w:p>
    <w:p w:rsidR="00C0568A" w:rsidRDefault="00C0568A" w:rsidP="00C0568A">
      <w:pPr>
        <w:ind w:left="-709" w:right="-709"/>
        <w:rPr>
          <w:rFonts w:ascii="Book Antiqua" w:hAnsi="Book Antiqua"/>
          <w:sz w:val="24"/>
          <w:szCs w:val="24"/>
        </w:rPr>
      </w:pPr>
    </w:p>
    <w:p w:rsidR="00C0568A" w:rsidRDefault="00C0568A" w:rsidP="00C0568A">
      <w:pPr>
        <w:ind w:left="-709" w:right="-709"/>
        <w:rPr>
          <w:rFonts w:ascii="Book Antiqua" w:hAnsi="Book Antiqua"/>
          <w:sz w:val="24"/>
          <w:szCs w:val="24"/>
        </w:rPr>
      </w:pPr>
    </w:p>
    <w:p w:rsidR="00C0568A" w:rsidRDefault="00C0568A" w:rsidP="00C0568A">
      <w:pPr>
        <w:ind w:left="-709" w:right="-709"/>
        <w:rPr>
          <w:rFonts w:ascii="Book Antiqua" w:hAnsi="Book Antiqua"/>
          <w:sz w:val="24"/>
          <w:szCs w:val="24"/>
        </w:rPr>
      </w:pPr>
    </w:p>
    <w:p w:rsidR="00C0568A" w:rsidRDefault="00C0568A" w:rsidP="00C0568A">
      <w:pPr>
        <w:ind w:left="-709" w:right="-709"/>
        <w:rPr>
          <w:rFonts w:ascii="Book Antiqua" w:hAnsi="Book Antiqua"/>
          <w:sz w:val="24"/>
          <w:szCs w:val="24"/>
        </w:rPr>
      </w:pPr>
    </w:p>
    <w:p w:rsidR="00C0568A" w:rsidRPr="00C0568A" w:rsidRDefault="00C0568A" w:rsidP="00C0568A">
      <w:pPr>
        <w:ind w:left="-709" w:right="-709"/>
        <w:rPr>
          <w:rFonts w:ascii="Book Antiqua" w:hAnsi="Book Antiqua"/>
          <w:sz w:val="24"/>
          <w:szCs w:val="24"/>
        </w:rPr>
      </w:pPr>
    </w:p>
    <w:p w:rsidR="00A720B5" w:rsidRPr="00C0568A" w:rsidRDefault="0083583A" w:rsidP="00C0568A">
      <w:pPr>
        <w:ind w:left="-709" w:right="-709"/>
        <w:rPr>
          <w:rFonts w:ascii="Book Antiqua" w:hAnsi="Book Antiqua"/>
          <w:sz w:val="24"/>
          <w:szCs w:val="24"/>
        </w:rPr>
      </w:pPr>
      <w:r w:rsidRPr="00C0568A">
        <w:rPr>
          <w:rFonts w:ascii="Book Antiqua" w:hAnsi="Book Antiqua"/>
          <w:sz w:val="24"/>
          <w:szCs w:val="24"/>
        </w:rPr>
        <w:lastRenderedPageBreak/>
        <w:t xml:space="preserve">Ježiš povedal: „Buďte milosrdní, ako je milosrdný váš Otec!“ </w:t>
      </w:r>
      <w:r w:rsidRPr="00C0568A">
        <w:rPr>
          <w:rFonts w:ascii="Book Antiqua" w:hAnsi="Book Antiqua"/>
          <w:sz w:val="24"/>
          <w:szCs w:val="24"/>
        </w:rPr>
        <w:br/>
      </w:r>
      <w:proofErr w:type="spellStart"/>
      <w:r w:rsidRPr="00C0568A">
        <w:rPr>
          <w:rFonts w:ascii="Book Antiqua" w:hAnsi="Book Antiqua"/>
          <w:sz w:val="24"/>
          <w:szCs w:val="24"/>
        </w:rPr>
        <w:t>Lk</w:t>
      </w:r>
      <w:proofErr w:type="spellEnd"/>
      <w:r w:rsidRPr="00C0568A">
        <w:rPr>
          <w:rFonts w:ascii="Book Antiqua" w:hAnsi="Book Antiqua"/>
          <w:sz w:val="24"/>
          <w:szCs w:val="24"/>
        </w:rPr>
        <w:t xml:space="preserve"> 6, 27 – 38, </w:t>
      </w:r>
      <w:proofErr w:type="spellStart"/>
      <w:r w:rsidRPr="00C0568A">
        <w:rPr>
          <w:rFonts w:ascii="Book Antiqua" w:hAnsi="Book Antiqua"/>
          <w:sz w:val="24"/>
          <w:szCs w:val="24"/>
        </w:rPr>
        <w:t>Kol</w:t>
      </w:r>
      <w:proofErr w:type="spellEnd"/>
      <w:r w:rsidRPr="00C0568A">
        <w:rPr>
          <w:rFonts w:ascii="Book Antiqua" w:hAnsi="Book Antiqua"/>
          <w:sz w:val="24"/>
          <w:szCs w:val="24"/>
        </w:rPr>
        <w:t xml:space="preserve"> 3, 12 – 17; Ž 150 </w:t>
      </w:r>
      <w:r w:rsidRPr="00C0568A">
        <w:rPr>
          <w:rFonts w:ascii="Book Antiqua" w:hAnsi="Book Antiqua"/>
          <w:sz w:val="24"/>
          <w:szCs w:val="24"/>
        </w:rPr>
        <w:br/>
      </w:r>
      <w:r w:rsidRPr="00C0568A">
        <w:rPr>
          <w:rFonts w:ascii="Book Antiqua" w:hAnsi="Book Antiqua"/>
          <w:sz w:val="24"/>
          <w:szCs w:val="24"/>
        </w:rPr>
        <w:br/>
        <w:t>Veriaci všetkých „</w:t>
      </w:r>
      <w:proofErr w:type="spellStart"/>
      <w:r w:rsidRPr="00C0568A">
        <w:rPr>
          <w:rFonts w:ascii="Book Antiqua" w:hAnsi="Book Antiqua"/>
          <w:sz w:val="24"/>
          <w:szCs w:val="24"/>
        </w:rPr>
        <w:t>abrahámovských</w:t>
      </w:r>
      <w:proofErr w:type="spellEnd"/>
      <w:r w:rsidRPr="00C0568A">
        <w:rPr>
          <w:rFonts w:ascii="Book Antiqua" w:hAnsi="Book Antiqua"/>
          <w:sz w:val="24"/>
          <w:szCs w:val="24"/>
        </w:rPr>
        <w:t xml:space="preserve">“ náboženstiev – </w:t>
      </w:r>
      <w:proofErr w:type="spellStart"/>
      <w:r w:rsidRPr="00C0568A">
        <w:rPr>
          <w:rFonts w:ascii="Book Antiqua" w:hAnsi="Book Antiqua"/>
          <w:sz w:val="24"/>
          <w:szCs w:val="24"/>
        </w:rPr>
        <w:t>judaizmu</w:t>
      </w:r>
      <w:proofErr w:type="spellEnd"/>
      <w:r w:rsidRPr="00C0568A">
        <w:rPr>
          <w:rFonts w:ascii="Book Antiqua" w:hAnsi="Book Antiqua"/>
          <w:sz w:val="24"/>
          <w:szCs w:val="24"/>
        </w:rPr>
        <w:t xml:space="preserve">, kresťanstva a islamu – veria v jedného Boha. Z hľadiska otázky: „V akého Boha veríme?“ sa však môžeme dostať až k šiestim miliardám bohov. Niekto verí v </w:t>
      </w:r>
      <w:proofErr w:type="spellStart"/>
      <w:r w:rsidRPr="00C0568A">
        <w:rPr>
          <w:rFonts w:ascii="Book Antiqua" w:hAnsi="Book Antiqua"/>
          <w:sz w:val="24"/>
          <w:szCs w:val="24"/>
        </w:rPr>
        <w:t>Boha-policajta</w:t>
      </w:r>
      <w:proofErr w:type="spellEnd"/>
      <w:r w:rsidRPr="00C0568A">
        <w:rPr>
          <w:rFonts w:ascii="Book Antiqua" w:hAnsi="Book Antiqua"/>
          <w:sz w:val="24"/>
          <w:szCs w:val="24"/>
        </w:rPr>
        <w:t xml:space="preserve">, niekto v Boha, ktorý si zapisuje každý pohyb, niekto si Boha predstavuje ako svojho pozemského otca, ktorý neustále vyťahuje remeň z nohavíc. Niekto zatína zuby a verí v Boha pomsty. A tak ďalej. Hovorí sa, že Boh je dokonalý. A práve tam, kde evanjelista Matúš vyzýva: „Buďte dokonalí, ako je dokonalý váš nebeský Otec“ (por. </w:t>
      </w:r>
      <w:proofErr w:type="spellStart"/>
      <w:r w:rsidRPr="00C0568A">
        <w:rPr>
          <w:rFonts w:ascii="Book Antiqua" w:hAnsi="Book Antiqua"/>
          <w:sz w:val="24"/>
          <w:szCs w:val="24"/>
        </w:rPr>
        <w:t>Mt</w:t>
      </w:r>
      <w:proofErr w:type="spellEnd"/>
      <w:r w:rsidRPr="00C0568A">
        <w:rPr>
          <w:rFonts w:ascii="Book Antiqua" w:hAnsi="Book Antiqua"/>
          <w:sz w:val="24"/>
          <w:szCs w:val="24"/>
        </w:rPr>
        <w:t xml:space="preserve"> 5, 48), evanjelista Lukáš vyzýva: „Buďte milosrdní, ako je milosrdný váš otec!“ Boh, ktorého predstavil Ježiš, je dokonalý prostredníctvom svojho milosrdenstva. Nalomenú trsť </w:t>
      </w:r>
      <w:proofErr w:type="spellStart"/>
      <w:r w:rsidRPr="00C0568A">
        <w:rPr>
          <w:rFonts w:ascii="Book Antiqua" w:hAnsi="Book Antiqua"/>
          <w:sz w:val="24"/>
          <w:szCs w:val="24"/>
        </w:rPr>
        <w:t>nedolomí</w:t>
      </w:r>
      <w:proofErr w:type="spellEnd"/>
      <w:r w:rsidRPr="00C0568A">
        <w:rPr>
          <w:rFonts w:ascii="Book Antiqua" w:hAnsi="Book Antiqua"/>
          <w:sz w:val="24"/>
          <w:szCs w:val="24"/>
        </w:rPr>
        <w:t xml:space="preserve">, hasnúci knôtik nedohasí (por. </w:t>
      </w:r>
      <w:proofErr w:type="spellStart"/>
      <w:r w:rsidRPr="00C0568A">
        <w:rPr>
          <w:rFonts w:ascii="Book Antiqua" w:hAnsi="Book Antiqua"/>
          <w:sz w:val="24"/>
          <w:szCs w:val="24"/>
        </w:rPr>
        <w:t>Mt</w:t>
      </w:r>
      <w:proofErr w:type="spellEnd"/>
      <w:r w:rsidRPr="00C0568A">
        <w:rPr>
          <w:rFonts w:ascii="Book Antiqua" w:hAnsi="Book Antiqua"/>
          <w:sz w:val="24"/>
          <w:szCs w:val="24"/>
        </w:rPr>
        <w:t xml:space="preserve"> 12, 20). Márnotratného syna ani lotra na kríži neodoženie od dverí. Často sa hovorí o tom, čo zvláštne dávajú kresťania svetu. Skvelé by bolo, keby čím viac dávali svetu milosrdného Boha. Skrze vlastné milosrdenstvo.</w:t>
      </w:r>
    </w:p>
    <w:sectPr w:rsidR="00A720B5" w:rsidRPr="00C0568A" w:rsidSect="00C0568A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3583A"/>
    <w:rsid w:val="0083583A"/>
    <w:rsid w:val="00A720B5"/>
    <w:rsid w:val="00C0568A"/>
    <w:rsid w:val="00C73D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720B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C0568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EGIT</cp:lastModifiedBy>
  <cp:revision>1</cp:revision>
  <cp:lastPrinted>2010-09-08T20:25:00Z</cp:lastPrinted>
  <dcterms:created xsi:type="dcterms:W3CDTF">2010-09-08T17:01:00Z</dcterms:created>
  <dcterms:modified xsi:type="dcterms:W3CDTF">2010-09-08T20:27:00Z</dcterms:modified>
</cp:coreProperties>
</file>