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45" w:rsidRPr="00FC5496" w:rsidRDefault="0050748B" w:rsidP="00310908">
      <w:pPr>
        <w:jc w:val="center"/>
        <w:rPr>
          <w:b/>
          <w:color w:val="FF0000"/>
          <w:sz w:val="36"/>
          <w:szCs w:val="36"/>
        </w:rPr>
      </w:pPr>
      <w:r w:rsidRPr="00FC5496">
        <w:rPr>
          <w:b/>
          <w:color w:val="FF0000"/>
          <w:sz w:val="36"/>
          <w:szCs w:val="36"/>
        </w:rPr>
        <w:t>LOGARITMICKÉ  ROVNICE</w:t>
      </w:r>
    </w:p>
    <w:p w:rsidR="00310908" w:rsidRDefault="00310908">
      <w:pPr>
        <w:rPr>
          <w:b/>
          <w:i/>
          <w:caps/>
          <w:color w:val="000000" w:themeColor="text1"/>
          <w:sz w:val="24"/>
          <w:szCs w:val="28"/>
          <w:highlight w:val="green"/>
          <w:u w:val="single"/>
        </w:rPr>
      </w:pPr>
    </w:p>
    <w:p w:rsidR="0050748B" w:rsidRPr="005A40A1" w:rsidRDefault="00A91354">
      <w:pPr>
        <w:rPr>
          <w:b/>
          <w:i/>
          <w:caps/>
          <w:color w:val="000000" w:themeColor="text1"/>
          <w:sz w:val="28"/>
          <w:szCs w:val="28"/>
          <w:u w:val="single"/>
        </w:rPr>
      </w:pPr>
      <w:r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>POZOR  NA  DEFINIČNÝ  OBOR</w:t>
      </w:r>
      <w:r w:rsidR="00930A23"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>!!!</w:t>
      </w:r>
      <w:r w:rsidR="005A40A1" w:rsidRPr="005A40A1">
        <w:rPr>
          <w:b/>
          <w:i/>
          <w:caps/>
          <w:color w:val="000000" w:themeColor="text1"/>
          <w:sz w:val="28"/>
          <w:szCs w:val="28"/>
          <w:highlight w:val="green"/>
          <w:u w:val="single"/>
        </w:rPr>
        <w:tab/>
        <w:t xml:space="preserve">D = (0; </w:t>
      </w:r>
      <m:oMath>
        <m:r>
          <m:rPr>
            <m:sty m:val="bi"/>
          </m:rPr>
          <w:rPr>
            <w:rFonts w:ascii="Cambria Math" w:hAnsi="Cambria Math"/>
            <w:caps/>
            <w:color w:val="000000" w:themeColor="text1"/>
            <w:sz w:val="28"/>
            <w:szCs w:val="28"/>
            <w:highlight w:val="green"/>
            <w:u w:val="single"/>
          </w:rPr>
          <m:t>∞</m:t>
        </m:r>
      </m:oMath>
      <w:r w:rsidR="005A40A1" w:rsidRPr="005A40A1">
        <w:rPr>
          <w:rFonts w:eastAsiaTheme="minorEastAsia"/>
          <w:b/>
          <w:i/>
          <w:caps/>
          <w:color w:val="000000" w:themeColor="text1"/>
          <w:sz w:val="28"/>
          <w:szCs w:val="28"/>
          <w:highlight w:val="green"/>
          <w:u w:val="single"/>
        </w:rPr>
        <w:t>)</w:t>
      </w:r>
    </w:p>
    <w:p w:rsidR="0050748B" w:rsidRPr="001E654E" w:rsidRDefault="0050748B">
      <w:pPr>
        <w:rPr>
          <w:b/>
          <w:color w:val="000000" w:themeColor="text1"/>
          <w:sz w:val="24"/>
          <w:szCs w:val="24"/>
        </w:rPr>
      </w:pPr>
      <w:bookmarkStart w:id="0" w:name="_GoBack"/>
      <w:bookmarkEnd w:id="0"/>
      <w:r w:rsidRPr="001E654E">
        <w:rPr>
          <w:b/>
          <w:color w:val="000000" w:themeColor="text1"/>
          <w:sz w:val="24"/>
          <w:szCs w:val="24"/>
        </w:rPr>
        <w:t>1.typ – logaritmus na jednej strane rovnice a číslo na druhej strane rovnice</w:t>
      </w:r>
    </w:p>
    <w:p w:rsidR="00BA59BA" w:rsidRPr="001E654E" w:rsidRDefault="005C5B1E" w:rsidP="001E654E">
      <w:pPr>
        <w:pStyle w:val="Odsekzoznamu"/>
        <w:numPr>
          <w:ilvl w:val="0"/>
          <w:numId w:val="1"/>
        </w:numPr>
        <w:rPr>
          <w:noProof/>
          <w:color w:val="000000" w:themeColor="text1"/>
          <w:sz w:val="24"/>
          <w:szCs w:val="24"/>
          <w:lang w:eastAsia="sk-SK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x+1</m:t>
                </m:r>
              </m:e>
            </m:d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=3</m:t>
            </m:r>
          </m:e>
        </m:func>
      </m:oMath>
      <w:r w:rsidR="00952DED" w:rsidRPr="001E654E">
        <w:rPr>
          <w:noProof/>
          <w:color w:val="000000" w:themeColor="text1"/>
          <w:sz w:val="24"/>
          <w:szCs w:val="24"/>
          <w:lang w:eastAsia="sk-SK"/>
        </w:rPr>
        <w:t xml:space="preserve">       </w:t>
      </w:r>
    </w:p>
    <w:p w:rsidR="00BA59BA" w:rsidRPr="001E654E" w:rsidRDefault="005C5B1E" w:rsidP="001E654E">
      <w:pPr>
        <w:pStyle w:val="Odsekzoznamu"/>
        <w:numPr>
          <w:ilvl w:val="0"/>
          <w:numId w:val="1"/>
        </w:numPr>
        <w:rPr>
          <w:noProof/>
          <w:color w:val="000000" w:themeColor="text1"/>
          <w:sz w:val="24"/>
          <w:szCs w:val="24"/>
          <w:lang w:eastAsia="sk-SK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2x-1</m:t>
                </m:r>
              </m:e>
            </m:d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=2</m:t>
            </m:r>
          </m:e>
        </m:func>
      </m:oMath>
      <w:r w:rsidR="00952DED" w:rsidRPr="001E654E">
        <w:rPr>
          <w:noProof/>
          <w:color w:val="000000" w:themeColor="text1"/>
          <w:sz w:val="24"/>
          <w:szCs w:val="24"/>
          <w:lang w:eastAsia="sk-SK"/>
        </w:rPr>
        <w:t xml:space="preserve"> </w:t>
      </w:r>
    </w:p>
    <w:p w:rsidR="00BA59BA" w:rsidRPr="001E654E" w:rsidRDefault="0050748B" w:rsidP="0050748B">
      <w:pPr>
        <w:rPr>
          <w:noProof/>
          <w:color w:val="000000" w:themeColor="text1"/>
          <w:sz w:val="24"/>
          <w:szCs w:val="24"/>
          <w:lang w:eastAsia="sk-SK"/>
        </w:rPr>
      </w:pPr>
      <w:r w:rsidRPr="001E654E">
        <w:rPr>
          <w:b/>
          <w:color w:val="000000" w:themeColor="text1"/>
          <w:sz w:val="24"/>
          <w:szCs w:val="24"/>
        </w:rPr>
        <w:t xml:space="preserve">2.typ – logaritmus na </w:t>
      </w:r>
      <w:r w:rsidR="006F682C" w:rsidRPr="001E654E">
        <w:rPr>
          <w:b/>
          <w:color w:val="000000" w:themeColor="text1"/>
          <w:sz w:val="24"/>
          <w:szCs w:val="24"/>
        </w:rPr>
        <w:t>obidvoch stranách</w:t>
      </w:r>
      <w:r w:rsidRPr="001E654E">
        <w:rPr>
          <w:b/>
          <w:color w:val="000000" w:themeColor="text1"/>
          <w:sz w:val="24"/>
          <w:szCs w:val="24"/>
        </w:rPr>
        <w:t xml:space="preserve"> rovnice</w:t>
      </w:r>
    </w:p>
    <w:p w:rsidR="00323833" w:rsidRPr="001E654E" w:rsidRDefault="005C5B1E" w:rsidP="001E654E">
      <w:pPr>
        <w:pStyle w:val="Odsekzoznamu"/>
        <w:numPr>
          <w:ilvl w:val="0"/>
          <w:numId w:val="2"/>
        </w:numPr>
        <w:rPr>
          <w:rFonts w:eastAsiaTheme="minorEastAsia"/>
          <w:noProof/>
          <w:color w:val="000000" w:themeColor="text1"/>
          <w:sz w:val="24"/>
          <w:szCs w:val="24"/>
          <w:lang w:eastAsia="sk-SK"/>
        </w:rPr>
      </w:pPr>
      <m:oMath>
        <m:func>
          <m:func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x+5</m:t>
                </m:r>
              </m:e>
            </m:d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(2x-1)</m:t>
                </m:r>
              </m:e>
            </m:func>
          </m:e>
        </m:func>
      </m:oMath>
    </w:p>
    <w:p w:rsidR="00323833" w:rsidRPr="001E654E" w:rsidRDefault="005C5B1E" w:rsidP="001E654E">
      <w:pPr>
        <w:pStyle w:val="Odsekzoznamu"/>
        <w:numPr>
          <w:ilvl w:val="0"/>
          <w:numId w:val="2"/>
        </w:numPr>
        <w:rPr>
          <w:rFonts w:eastAsiaTheme="minorEastAsia"/>
          <w:noProof/>
          <w:color w:val="000000" w:themeColor="text1"/>
          <w:sz w:val="24"/>
          <w:szCs w:val="24"/>
          <w:lang w:eastAsia="sk-SK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+2x</m:t>
                </m:r>
              </m:e>
            </m:d>
          </m:e>
        </m:func>
        <m:r>
          <w:rPr>
            <w:rFonts w:ascii="Cambria Math" w:eastAsiaTheme="minorEastAsia" w:hAnsi="Cambria Math"/>
            <w:noProof/>
            <w:color w:val="000000" w:themeColor="text1"/>
            <w:sz w:val="24"/>
            <w:szCs w:val="24"/>
            <w:lang w:eastAsia="sk-S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color w:val="000000" w:themeColor="text1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-3x</m:t>
                </m:r>
              </m:e>
            </m:d>
          </m:e>
        </m:func>
      </m:oMath>
    </w:p>
    <w:p w:rsidR="001E654E" w:rsidRPr="001E654E" w:rsidRDefault="001E654E" w:rsidP="001E654E">
      <w:pPr>
        <w:pStyle w:val="Odsekzoznamu"/>
        <w:numPr>
          <w:ilvl w:val="0"/>
          <w:numId w:val="2"/>
        </w:numPr>
        <w:rPr>
          <w:noProof/>
          <w:color w:val="000000" w:themeColor="text1"/>
          <w:sz w:val="24"/>
          <w:szCs w:val="24"/>
          <w:lang w:eastAsia="sk-SK"/>
        </w:rPr>
      </w:pPr>
      <w:r w:rsidRPr="001E654E">
        <w:rPr>
          <w:sz w:val="24"/>
          <w:szCs w:val="24"/>
        </w:rPr>
        <w:t>log</w:t>
      </w:r>
      <w:r w:rsidRPr="001E654E">
        <w:rPr>
          <w:sz w:val="24"/>
          <w:szCs w:val="24"/>
          <w:vertAlign w:val="subscript"/>
        </w:rPr>
        <w:t>5</w:t>
      </w:r>
      <w:r w:rsidRPr="001E654E">
        <w:rPr>
          <w:sz w:val="24"/>
          <w:szCs w:val="24"/>
        </w:rPr>
        <w:t xml:space="preserve"> (x</w:t>
      </w:r>
      <w:r w:rsidRPr="001E654E">
        <w:rPr>
          <w:sz w:val="24"/>
          <w:szCs w:val="24"/>
          <w:vertAlign w:val="superscript"/>
        </w:rPr>
        <w:t>2</w:t>
      </w:r>
      <w:r w:rsidRPr="001E654E">
        <w:rPr>
          <w:sz w:val="24"/>
          <w:szCs w:val="24"/>
        </w:rPr>
        <w:t xml:space="preserve"> -17) = log</w:t>
      </w:r>
      <w:r w:rsidRPr="001E654E">
        <w:rPr>
          <w:sz w:val="24"/>
          <w:szCs w:val="24"/>
          <w:vertAlign w:val="subscript"/>
        </w:rPr>
        <w:t>5</w:t>
      </w:r>
      <w:r w:rsidRPr="001E654E">
        <w:rPr>
          <w:sz w:val="24"/>
          <w:szCs w:val="24"/>
        </w:rPr>
        <w:t>(x + 3)</w:t>
      </w:r>
    </w:p>
    <w:p w:rsidR="008E3F37" w:rsidRPr="001E654E" w:rsidRDefault="008E3F37" w:rsidP="008E3F37">
      <w:pPr>
        <w:rPr>
          <w:b/>
          <w:color w:val="000000" w:themeColor="text1"/>
          <w:sz w:val="24"/>
          <w:szCs w:val="24"/>
        </w:rPr>
      </w:pPr>
      <w:r w:rsidRPr="001E654E">
        <w:rPr>
          <w:b/>
          <w:color w:val="000000" w:themeColor="text1"/>
          <w:sz w:val="24"/>
          <w:szCs w:val="24"/>
        </w:rPr>
        <w:t>3.typ – rovnica sa dá upraviť na  tvar logaritmus na obidvoch stranách rovnice</w:t>
      </w:r>
    </w:p>
    <w:p w:rsidR="00323833" w:rsidRPr="001E654E" w:rsidRDefault="00952DED" w:rsidP="001E654E">
      <w:pPr>
        <w:pStyle w:val="Odsekzoznamu"/>
        <w:numPr>
          <w:ilvl w:val="0"/>
          <w:numId w:val="3"/>
        </w:numPr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</w:pPr>
      <w:r w:rsidRPr="001E654E"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  <w:t xml:space="preserve">  </w:t>
      </w:r>
      <w:r w:rsidR="00323833" w:rsidRPr="001E654E"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  <w:tab/>
        <w:t xml:space="preserve">  </w:t>
      </w:r>
      <m:oMath>
        <m:func>
          <m:func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log</m:t>
                </m:r>
              </m:e>
              <m:sub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12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2x+4</m:t>
                </m:r>
              </m:e>
            </m:d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12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x-3</m:t>
                    </m:r>
                  </m:e>
                </m:d>
              </m:e>
            </m:func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 xml:space="preserve">=  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4"/>
                        <w:szCs w:val="24"/>
                        <w:lang w:eastAsia="sk-SK"/>
                      </w:rPr>
                      <m:t>12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7</m:t>
                </m:r>
              </m:e>
            </m:func>
          </m:e>
        </m:func>
      </m:oMath>
      <w:r w:rsidRPr="001E654E"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  <w:t xml:space="preserve">           </w:t>
      </w:r>
    </w:p>
    <w:p w:rsidR="004635E9" w:rsidRPr="001E654E" w:rsidRDefault="004635E9" w:rsidP="001E654E">
      <w:pPr>
        <w:pStyle w:val="Odsekzoznamu"/>
        <w:numPr>
          <w:ilvl w:val="0"/>
          <w:numId w:val="3"/>
        </w:numPr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</w:pPr>
      <w:r w:rsidRPr="001E654E"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  <w:tab/>
        <w:t xml:space="preserve">  </w:t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  <w:lang w:eastAsia="sk-SK"/>
          </w:rPr>
          <m:t>2</m:t>
        </m:r>
        <m:func>
          <m:func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log</m:t>
            </m:r>
          </m:fName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x</m:t>
            </m:r>
          </m:e>
        </m:func>
        <m:r>
          <w:rPr>
            <w:rFonts w:ascii="Cambria Math" w:hAnsi="Cambria Math"/>
            <w:noProof/>
            <w:color w:val="000000" w:themeColor="text1"/>
            <w:sz w:val="24"/>
            <w:szCs w:val="24"/>
            <w:lang w:eastAsia="sk-SK"/>
          </w:rPr>
          <m:t>-</m:t>
        </m:r>
        <m:func>
          <m:func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log</m:t>
            </m:r>
          </m:fName>
          <m: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2</m:t>
            </m:r>
          </m:e>
        </m:func>
        <m:r>
          <w:rPr>
            <w:rFonts w:ascii="Cambria Math" w:hAnsi="Cambria Math"/>
            <w:noProof/>
            <w:color w:val="000000" w:themeColor="text1"/>
            <w:sz w:val="24"/>
            <w:szCs w:val="24"/>
            <w:lang w:eastAsia="sk-SK"/>
          </w:rPr>
          <m:t>=</m:t>
        </m:r>
        <m:func>
          <m:func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m:ctrlPr>
          </m:funcPr>
          <m:fName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eastAsia="sk-SK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4"/>
                    <w:szCs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4"/>
                    <w:szCs w:val="24"/>
                    <w:lang w:eastAsia="sk-SK"/>
                  </w:rPr>
                  <m:t>2x-2</m:t>
                </m:r>
              </m:e>
            </m:d>
          </m:e>
        </m:func>
      </m:oMath>
    </w:p>
    <w:p w:rsidR="001E654E" w:rsidRPr="001E654E" w:rsidRDefault="001E654E" w:rsidP="001E654E">
      <w:pPr>
        <w:pStyle w:val="Odsekzoznamu"/>
        <w:numPr>
          <w:ilvl w:val="0"/>
          <w:numId w:val="3"/>
        </w:numPr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</w:pPr>
      <w:r w:rsidRPr="001E654E"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  <w:object w:dxaOrig="21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35pt;height:15.8pt" o:ole="">
            <v:imagedata r:id="rId5" o:title=""/>
          </v:shape>
          <o:OLEObject Type="Embed" ProgID="Equation.3" ShapeID="_x0000_i1025" DrawAspect="Content" ObjectID="_1703565021" r:id="rId6"/>
        </w:object>
      </w:r>
    </w:p>
    <w:p w:rsidR="001E654E" w:rsidRPr="001E654E" w:rsidRDefault="001E654E" w:rsidP="001E654E">
      <w:pPr>
        <w:pStyle w:val="Odsekzoznamu"/>
        <w:numPr>
          <w:ilvl w:val="0"/>
          <w:numId w:val="3"/>
        </w:numPr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</w:pPr>
      <w:r w:rsidRPr="001E654E"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  <w:t>3.log x + logx</w:t>
      </w:r>
      <w:r w:rsidRPr="00BB05BE">
        <w:rPr>
          <w:rFonts w:ascii="Cambria Math" w:hAnsi="Cambria Math"/>
          <w:i/>
          <w:noProof/>
          <w:color w:val="000000" w:themeColor="text1"/>
          <w:sz w:val="24"/>
          <w:szCs w:val="24"/>
          <w:vertAlign w:val="superscript"/>
          <w:lang w:eastAsia="sk-SK"/>
        </w:rPr>
        <w:t>4</w:t>
      </w:r>
      <w:r w:rsidRPr="001E654E"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  <w:t xml:space="preserve"> – log x = 5</w:t>
      </w: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320"/>
      </w:tblGrid>
      <w:tr w:rsidR="00BB05BE" w:rsidRPr="00BB05BE" w:rsidTr="00244CAE">
        <w:tc>
          <w:tcPr>
            <w:tcW w:w="4320" w:type="dxa"/>
            <w:shd w:val="clear" w:color="auto" w:fill="auto"/>
          </w:tcPr>
          <w:p w:rsidR="00BB05BE" w:rsidRDefault="001E654E" w:rsidP="00BB05BE">
            <w:pPr>
              <w:pStyle w:val="Odsekzoznamu"/>
              <w:numPr>
                <w:ilvl w:val="0"/>
                <w:numId w:val="3"/>
              </w:numPr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w:pPr>
            <w:r w:rsidRPr="001E654E"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  <w:object w:dxaOrig="2720" w:dyaOrig="340">
                <v:shape id="_x0000_i1026" type="#_x0000_t75" style="width:136.3pt;height:16.95pt" o:ole="">
                  <v:imagedata r:id="rId7" o:title=""/>
                </v:shape>
                <o:OLEObject Type="Embed" ProgID="Equation.3" ShapeID="_x0000_i1026" DrawAspect="Content" ObjectID="_1703565022" r:id="rId8"/>
              </w:object>
            </w:r>
          </w:p>
          <w:p w:rsidR="00BB05BE" w:rsidRPr="00BB05BE" w:rsidRDefault="00BB05BE" w:rsidP="00BB05BE">
            <w:pPr>
              <w:pStyle w:val="Odsekzoznamu"/>
              <w:numPr>
                <w:ilvl w:val="0"/>
                <w:numId w:val="3"/>
              </w:numPr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w:pPr>
            <w:r w:rsidRPr="00BB05BE"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  <w:t xml:space="preserve">   </w:t>
            </w:r>
            <w:r w:rsidRPr="00BB05BE"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  <w:object w:dxaOrig="1520" w:dyaOrig="700">
                <v:shape id="_x0000_i1027" type="#_x0000_t75" style="width:76.25pt;height:35.05pt" o:ole="">
                  <v:imagedata r:id="rId9" o:title=""/>
                </v:shape>
                <o:OLEObject Type="Embed" ProgID="Equation.3" ShapeID="_x0000_i1027" DrawAspect="Content" ObjectID="_1703565023" r:id="rId10"/>
              </w:object>
            </w:r>
          </w:p>
        </w:tc>
      </w:tr>
      <w:tr w:rsidR="00BB05BE" w:rsidRPr="00BB05BE" w:rsidTr="00244CAE">
        <w:tc>
          <w:tcPr>
            <w:tcW w:w="4320" w:type="dxa"/>
            <w:shd w:val="clear" w:color="auto" w:fill="auto"/>
          </w:tcPr>
          <w:p w:rsidR="00BB05BE" w:rsidRPr="00BB05BE" w:rsidRDefault="00BB05BE" w:rsidP="00BB05BE">
            <w:pPr>
              <w:pStyle w:val="Odsekzoznamu"/>
              <w:numPr>
                <w:ilvl w:val="0"/>
                <w:numId w:val="3"/>
              </w:numPr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</w:pPr>
            <w:r w:rsidRPr="00BB05BE"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  <w:t xml:space="preserve">  </w:t>
            </w:r>
            <w:r w:rsidRPr="00BB05BE">
              <w:rPr>
                <w:rFonts w:ascii="Cambria Math" w:hAnsi="Cambria Math"/>
                <w:i/>
                <w:noProof/>
                <w:color w:val="000000" w:themeColor="text1"/>
                <w:sz w:val="24"/>
                <w:szCs w:val="24"/>
                <w:lang w:eastAsia="sk-SK"/>
              </w:rPr>
              <w:object w:dxaOrig="2400" w:dyaOrig="620">
                <v:shape id="_x0000_i1028" type="#_x0000_t75" style="width:119.75pt;height:30.8pt" o:ole="">
                  <v:imagedata r:id="rId11" o:title=""/>
                </v:shape>
                <o:OLEObject Type="Embed" ProgID="Equation.3" ShapeID="_x0000_i1028" DrawAspect="Content" ObjectID="_1703565024" r:id="rId12"/>
              </w:object>
            </w:r>
          </w:p>
        </w:tc>
      </w:tr>
    </w:tbl>
    <w:p w:rsidR="00BB05BE" w:rsidRPr="00BB05BE" w:rsidRDefault="00BB05BE" w:rsidP="00BB05BE">
      <w:pPr>
        <w:rPr>
          <w:rFonts w:ascii="Cambria Math" w:hAnsi="Cambria Math"/>
          <w:i/>
          <w:noProof/>
          <w:color w:val="000000" w:themeColor="text1"/>
          <w:sz w:val="24"/>
          <w:szCs w:val="24"/>
          <w:lang w:eastAsia="sk-SK"/>
        </w:rPr>
      </w:pPr>
    </w:p>
    <w:p w:rsidR="00930A23" w:rsidRPr="001E654E" w:rsidRDefault="00846956" w:rsidP="00930A23">
      <w:pPr>
        <w:rPr>
          <w:noProof/>
          <w:color w:val="000000" w:themeColor="text1"/>
          <w:sz w:val="24"/>
          <w:szCs w:val="24"/>
          <w:lang w:eastAsia="sk-SK"/>
        </w:rPr>
      </w:pPr>
      <w:r w:rsidRPr="001E654E">
        <w:rPr>
          <w:b/>
          <w:color w:val="000000" w:themeColor="text1"/>
          <w:sz w:val="24"/>
          <w:szCs w:val="24"/>
        </w:rPr>
        <w:t>4</w:t>
      </w:r>
      <w:r w:rsidR="00930A23" w:rsidRPr="001E654E">
        <w:rPr>
          <w:b/>
          <w:color w:val="000000" w:themeColor="text1"/>
          <w:sz w:val="24"/>
          <w:szCs w:val="24"/>
        </w:rPr>
        <w:t xml:space="preserve">.typ – </w:t>
      </w:r>
      <w:r w:rsidR="008C1147" w:rsidRPr="001E654E">
        <w:rPr>
          <w:b/>
          <w:color w:val="000000" w:themeColor="text1"/>
          <w:sz w:val="24"/>
          <w:szCs w:val="24"/>
        </w:rPr>
        <w:t>použijeme substitúciu</w:t>
      </w:r>
    </w:p>
    <w:p w:rsidR="008C1147" w:rsidRPr="001E654E" w:rsidRDefault="005C5B1E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x-1=0</m:t>
        </m:r>
      </m:oMath>
    </w:p>
    <w:p w:rsidR="00DA76C7" w:rsidRPr="001E654E" w:rsidRDefault="005C5B1E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=2</m:t>
        </m:r>
      </m:oMath>
    </w:p>
    <w:p w:rsidR="001E654E" w:rsidRPr="00CD402D" w:rsidRDefault="001E654E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0A42A2C">
        <w:rPr>
          <w:position w:val="-10"/>
        </w:rPr>
        <w:object w:dxaOrig="1719" w:dyaOrig="360">
          <v:shape id="_x0000_i1029" type="#_x0000_t75" style="width:86.25pt;height:17.7pt" o:ole="" fillcolor="window">
            <v:imagedata r:id="rId13" o:title=""/>
          </v:shape>
          <o:OLEObject Type="Embed" ProgID="Equation.3" ShapeID="_x0000_i1029" DrawAspect="Content" ObjectID="_1703565025" r:id="rId14"/>
        </w:object>
      </w:r>
    </w:p>
    <w:p w:rsidR="00CD402D" w:rsidRPr="001E654E" w:rsidRDefault="00CD402D" w:rsidP="001E654E">
      <w:pPr>
        <w:pStyle w:val="Odsekzoznamu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005714CC">
        <w:rPr>
          <w:position w:val="-28"/>
        </w:rPr>
        <w:object w:dxaOrig="1560" w:dyaOrig="600">
          <v:shape id="_x0000_i1030" type="#_x0000_t75" style="width:77.8pt;height:30.05pt" o:ole="">
            <v:imagedata r:id="rId15" o:title=""/>
          </v:shape>
          <o:OLEObject Type="Embed" ProgID="Equation.3" ShapeID="_x0000_i1030" DrawAspect="Content" ObjectID="_1703565026" r:id="rId16"/>
        </w:object>
      </w:r>
    </w:p>
    <w:sectPr w:rsidR="00CD402D" w:rsidRPr="001E654E" w:rsidSect="00507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3E0B"/>
    <w:multiLevelType w:val="hybridMultilevel"/>
    <w:tmpl w:val="CCE4CA8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1828"/>
    <w:multiLevelType w:val="hybridMultilevel"/>
    <w:tmpl w:val="5246A5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85120"/>
    <w:multiLevelType w:val="hybridMultilevel"/>
    <w:tmpl w:val="1500EE6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68D6"/>
    <w:multiLevelType w:val="hybridMultilevel"/>
    <w:tmpl w:val="5246A5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8B"/>
    <w:rsid w:val="000326BD"/>
    <w:rsid w:val="001E654E"/>
    <w:rsid w:val="00310908"/>
    <w:rsid w:val="00323833"/>
    <w:rsid w:val="0045274B"/>
    <w:rsid w:val="004635E9"/>
    <w:rsid w:val="0050748B"/>
    <w:rsid w:val="005A40A1"/>
    <w:rsid w:val="005C5B1E"/>
    <w:rsid w:val="00604F07"/>
    <w:rsid w:val="006F682C"/>
    <w:rsid w:val="00846956"/>
    <w:rsid w:val="008C1147"/>
    <w:rsid w:val="008E3F37"/>
    <w:rsid w:val="00930A23"/>
    <w:rsid w:val="00952DED"/>
    <w:rsid w:val="00A91354"/>
    <w:rsid w:val="00BA59BA"/>
    <w:rsid w:val="00BB05BE"/>
    <w:rsid w:val="00CD402D"/>
    <w:rsid w:val="00D55045"/>
    <w:rsid w:val="00D97CEE"/>
    <w:rsid w:val="00DA76C7"/>
    <w:rsid w:val="00EF0693"/>
    <w:rsid w:val="00F435A0"/>
    <w:rsid w:val="00FC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43B69-9D74-4A8D-B6E3-80602F19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550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0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748B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8C1147"/>
    <w:rPr>
      <w:color w:val="808080"/>
    </w:rPr>
  </w:style>
  <w:style w:type="paragraph" w:styleId="Odsekzoznamu">
    <w:name w:val="List Paragraph"/>
    <w:basedOn w:val="Normlny"/>
    <w:uiPriority w:val="34"/>
    <w:qFormat/>
    <w:rsid w:val="001E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Dušan Andraško</cp:lastModifiedBy>
  <cp:revision>8</cp:revision>
  <cp:lastPrinted>2021-02-08T10:04:00Z</cp:lastPrinted>
  <dcterms:created xsi:type="dcterms:W3CDTF">2022-01-13T04:58:00Z</dcterms:created>
  <dcterms:modified xsi:type="dcterms:W3CDTF">2022-01-13T06:44:00Z</dcterms:modified>
</cp:coreProperties>
</file>