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23" w:rsidRPr="005D2723" w:rsidRDefault="0011568B" w:rsidP="005D2723">
      <w:pPr>
        <w:pStyle w:val="Nadpis1"/>
        <w:jc w:val="center"/>
        <w:rPr>
          <w:noProof/>
        </w:rPr>
      </w:pPr>
      <w:r w:rsidRPr="005D2723">
        <w:rPr>
          <w:noProof/>
          <w:u w:val="single"/>
        </w:rPr>
        <w:t>Skupina A</w:t>
      </w:r>
      <w:r w:rsidR="0059137D" w:rsidRPr="005D2723">
        <w:rPr>
          <w:noProof/>
          <w:u w:val="single"/>
        </w:rPr>
        <w:t>:</w:t>
      </w:r>
      <w:r w:rsidR="0059137D" w:rsidRPr="005D2723">
        <w:rPr>
          <w:noProof/>
        </w:rPr>
        <w:t xml:space="preserve"> </w:t>
      </w:r>
      <w:r w:rsidRPr="005D2723">
        <w:rPr>
          <w:noProof/>
        </w:rPr>
        <w:tab/>
      </w:r>
      <w:r w:rsidR="0027032D" w:rsidRPr="005D2723">
        <w:rPr>
          <w:noProof/>
        </w:rPr>
        <w:t>Inverzná, l</w:t>
      </w:r>
      <w:r w:rsidR="0059137D" w:rsidRPr="005D2723">
        <w:rPr>
          <w:noProof/>
        </w:rPr>
        <w:t>ogaritm</w:t>
      </w:r>
      <w:r w:rsidR="002B7D9A" w:rsidRPr="005D2723">
        <w:rPr>
          <w:noProof/>
        </w:rPr>
        <w:t>ická</w:t>
      </w:r>
      <w:r w:rsidR="0027032D" w:rsidRPr="005D2723">
        <w:rPr>
          <w:noProof/>
        </w:rPr>
        <w:t xml:space="preserve">, exponenciálna </w:t>
      </w:r>
      <w:r w:rsidR="00E86E10" w:rsidRPr="005D2723">
        <w:rPr>
          <w:noProof/>
        </w:rPr>
        <w:t>– II.A</w:t>
      </w:r>
    </w:p>
    <w:p w:rsidR="005D2723" w:rsidRPr="005D2723" w:rsidRDefault="005D2723" w:rsidP="005D2723">
      <w:pPr>
        <w:pStyle w:val="Nadpis1"/>
        <w:jc w:val="center"/>
        <w:rPr>
          <w:b w:val="0"/>
          <w:noProof/>
        </w:rPr>
      </w:pPr>
    </w:p>
    <w:p w:rsidR="005D2723" w:rsidRPr="005D2723" w:rsidRDefault="005D2723" w:rsidP="005D2723">
      <w:pPr>
        <w:pStyle w:val="Nadpis1"/>
        <w:jc w:val="center"/>
        <w:rPr>
          <w:b w:val="0"/>
          <w:i/>
          <w:noProof/>
        </w:rPr>
      </w:pPr>
      <w:r w:rsidRPr="005D2723">
        <w:rPr>
          <w:b w:val="0"/>
          <w:i/>
          <w:noProof/>
        </w:rPr>
        <w:t>(Blahovský, Brettschneider, Dravecká, Fedor, Hudáková,</w:t>
      </w:r>
    </w:p>
    <w:p w:rsidR="005B32B2" w:rsidRPr="005D2723" w:rsidRDefault="005D2723" w:rsidP="005D2723">
      <w:pPr>
        <w:pStyle w:val="Nadpis1"/>
        <w:jc w:val="center"/>
        <w:rPr>
          <w:b w:val="0"/>
          <w:i/>
          <w:noProof/>
        </w:rPr>
      </w:pPr>
      <w:r w:rsidRPr="005D2723">
        <w:rPr>
          <w:b w:val="0"/>
          <w:i/>
          <w:noProof/>
        </w:rPr>
        <w:t>Kolesárová, Macko, Schmidt, Starinský, Vojtková)</w:t>
      </w:r>
    </w:p>
    <w:p w:rsidR="00185497" w:rsidRPr="005D2723" w:rsidRDefault="00185497" w:rsidP="00185497">
      <w:pPr>
        <w:rPr>
          <w:noProof/>
          <w:lang w:val="sk-SK"/>
        </w:rPr>
      </w:pPr>
    </w:p>
    <w:p w:rsidR="00185497" w:rsidRPr="00937D97" w:rsidRDefault="00185497" w:rsidP="00937D97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rPr>
          <w:rFonts w:ascii="Arial" w:hAnsi="Arial" w:cs="Arial"/>
          <w:b/>
          <w:noProof/>
          <w:lang w:val="sk-SK"/>
        </w:rPr>
      </w:pPr>
      <w:r w:rsidRPr="00937D97">
        <w:rPr>
          <w:rFonts w:ascii="Arial" w:hAnsi="Arial" w:cs="Arial"/>
          <w:b/>
          <w:noProof/>
          <w:lang w:val="sk-SK"/>
        </w:rPr>
        <w:t>N</w:t>
      </w:r>
      <w:r w:rsidR="0011568B" w:rsidRPr="00937D97">
        <w:rPr>
          <w:rFonts w:ascii="Arial" w:hAnsi="Arial" w:cs="Arial"/>
          <w:b/>
          <w:noProof/>
          <w:lang w:val="sk-SK"/>
        </w:rPr>
        <w:t>ájdite</w:t>
      </w:r>
      <w:r w:rsidRPr="00937D97">
        <w:rPr>
          <w:rFonts w:ascii="Arial" w:hAnsi="Arial" w:cs="Arial"/>
          <w:b/>
          <w:noProof/>
          <w:lang w:val="sk-SK"/>
        </w:rPr>
        <w:t xml:space="preserve"> inverznú funkciu</w:t>
      </w:r>
      <w:r w:rsidR="0011568B" w:rsidRPr="00937D97">
        <w:rPr>
          <w:rFonts w:ascii="Arial" w:hAnsi="Arial" w:cs="Arial"/>
          <w:b/>
          <w:noProof/>
          <w:lang w:val="sk-SK"/>
        </w:rPr>
        <w:t xml:space="preserve"> </w:t>
      </w:r>
      <w:r w:rsidR="0011568B" w:rsidRPr="00937D97">
        <w:rPr>
          <w:rFonts w:ascii="Arial" w:hAnsi="Arial" w:cs="Arial"/>
          <w:b/>
          <w:i/>
          <w:noProof/>
          <w:lang w:val="sk-SK"/>
        </w:rPr>
        <w:t>f</w:t>
      </w:r>
      <w:r w:rsidR="0011568B" w:rsidRPr="00937D97">
        <w:rPr>
          <w:rFonts w:ascii="Arial" w:hAnsi="Arial" w:cs="Arial"/>
          <w:b/>
          <w:i/>
          <w:noProof/>
          <w:vertAlign w:val="superscript"/>
          <w:lang w:val="sk-SK"/>
        </w:rPr>
        <w:t>-1</w:t>
      </w:r>
      <w:r w:rsidRPr="00937D97">
        <w:rPr>
          <w:rFonts w:ascii="Arial" w:hAnsi="Arial" w:cs="Arial"/>
          <w:b/>
          <w:noProof/>
          <w:lang w:val="sk-SK"/>
        </w:rPr>
        <w:t xml:space="preserve"> k danej funkcii </w:t>
      </w:r>
      <w:r w:rsidR="0011568B" w:rsidRPr="00937D97">
        <w:rPr>
          <w:rFonts w:ascii="Arial" w:hAnsi="Arial" w:cs="Arial"/>
          <w:b/>
          <w:noProof/>
          <w:lang w:val="sk-SK"/>
        </w:rPr>
        <w:t>a určte </w:t>
      </w:r>
      <w:r w:rsidRPr="00937D97">
        <w:rPr>
          <w:rFonts w:ascii="Arial" w:hAnsi="Arial" w:cs="Arial"/>
          <w:b/>
          <w:noProof/>
          <w:lang w:val="sk-SK"/>
        </w:rPr>
        <w:t>def</w:t>
      </w:r>
      <w:r w:rsidR="0011568B" w:rsidRPr="00937D97">
        <w:rPr>
          <w:rFonts w:ascii="Arial" w:hAnsi="Arial" w:cs="Arial"/>
          <w:b/>
          <w:noProof/>
          <w:lang w:val="sk-SK"/>
        </w:rPr>
        <w:t>.</w:t>
      </w:r>
      <w:r w:rsidRPr="00937D97">
        <w:rPr>
          <w:rFonts w:ascii="Arial" w:hAnsi="Arial" w:cs="Arial"/>
          <w:b/>
          <w:noProof/>
          <w:lang w:val="sk-SK"/>
        </w:rPr>
        <w:t xml:space="preserve"> obor oboch funkcií:</w:t>
      </w:r>
    </w:p>
    <w:p w:rsidR="00185497" w:rsidRPr="005D2723" w:rsidRDefault="0011568B" w:rsidP="00937D97">
      <w:pPr>
        <w:spacing w:before="120"/>
        <w:rPr>
          <w:rFonts w:ascii="Arial" w:hAnsi="Arial" w:cs="Arial"/>
          <w:noProof/>
          <w:lang w:val="sk-SK"/>
        </w:rPr>
      </w:pPr>
      <m:oMathPara>
        <m:oMath>
          <m:r>
            <w:rPr>
              <w:rFonts w:ascii="Cambria Math" w:hAnsi="Cambria Math" w:cs="Arial"/>
              <w:noProof/>
              <w:lang w:val="sk-SK"/>
            </w:rPr>
            <m:t>f: y=</m:t>
          </m:r>
          <m:f>
            <m:fPr>
              <m:ctrlPr>
                <w:rPr>
                  <w:rFonts w:ascii="Cambria Math" w:hAnsi="Cambria Math" w:cs="Arial"/>
                  <w:i/>
                  <w:noProof/>
                  <w:lang w:val="sk-SK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lang w:val="sk-SK"/>
                </w:rPr>
                <m:t>x+1</m:t>
              </m:r>
            </m:num>
            <m:den>
              <m:r>
                <w:rPr>
                  <w:rFonts w:ascii="Cambria Math" w:hAnsi="Cambria Math" w:cs="Arial"/>
                  <w:noProof/>
                  <w:lang w:val="sk-SK"/>
                </w:rPr>
                <m:t>2x-3</m:t>
              </m:r>
            </m:den>
          </m:f>
        </m:oMath>
      </m:oMathPara>
    </w:p>
    <w:p w:rsidR="00320ACF" w:rsidRPr="00937D97" w:rsidRDefault="00320ACF" w:rsidP="00937D97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rPr>
          <w:rFonts w:ascii="Arial" w:hAnsi="Arial" w:cs="Arial"/>
          <w:b/>
          <w:noProof/>
          <w:lang w:val="sk-SK"/>
        </w:rPr>
      </w:pPr>
      <w:r w:rsidRPr="00937D97">
        <w:rPr>
          <w:rFonts w:ascii="Arial" w:hAnsi="Arial" w:cs="Arial"/>
          <w:b/>
          <w:noProof/>
          <w:lang w:val="sk-SK"/>
        </w:rPr>
        <w:t xml:space="preserve">Načrtnite graf funkcie </w:t>
      </w:r>
      <w:r w:rsidR="0027032D" w:rsidRPr="00937D97">
        <w:rPr>
          <w:rFonts w:ascii="Arial" w:hAnsi="Arial" w:cs="Arial"/>
          <w:b/>
          <w:noProof/>
          <w:lang w:val="sk-SK"/>
        </w:rPr>
        <w:t>a</w:t>
      </w:r>
      <w:r w:rsidR="0011568B" w:rsidRPr="00937D97">
        <w:rPr>
          <w:rFonts w:ascii="Arial" w:hAnsi="Arial" w:cs="Arial"/>
          <w:b/>
          <w:noProof/>
          <w:lang w:val="sk-SK"/>
        </w:rPr>
        <w:t> určte vlastnosti (obor hodnôt, prostosť, ohraničenosť)</w:t>
      </w:r>
      <w:r w:rsidR="005C19BD" w:rsidRPr="00937D97">
        <w:rPr>
          <w:rFonts w:ascii="Arial" w:hAnsi="Arial" w:cs="Arial"/>
          <w:b/>
          <w:noProof/>
          <w:lang w:val="sk-SK"/>
        </w:rPr>
        <w:t>:</w:t>
      </w:r>
    </w:p>
    <w:p w:rsidR="0011568B" w:rsidRPr="005D2723" w:rsidRDefault="0011568B" w:rsidP="00937D97">
      <w:pPr>
        <w:pStyle w:val="Odsekzoznamu"/>
        <w:spacing w:before="120"/>
        <w:ind w:left="0"/>
        <w:rPr>
          <w:rFonts w:ascii="Arial" w:hAnsi="Arial" w:cs="Arial"/>
          <w:noProof/>
          <w:lang w:val="sk-SK"/>
        </w:rPr>
      </w:pPr>
      <m:oMathPara>
        <m:oMath>
          <m:r>
            <w:rPr>
              <w:rFonts w:ascii="Cambria Math" w:hAnsi="Cambria Math" w:cs="Arial"/>
              <w:noProof/>
              <w:lang w:val="sk-SK"/>
            </w:rPr>
            <m:t>g</m:t>
          </m:r>
          <m:r>
            <w:rPr>
              <w:rFonts w:ascii="Cambria Math" w:hAnsi="Cambria Math" w:cs="Arial"/>
              <w:noProof/>
              <w:lang w:val="sk-SK"/>
            </w:rPr>
            <m:t>: y=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lang w:val="sk-SK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lang w:val="sk-SK"/>
                </w:rPr>
                <m:t>5</m:t>
              </m:r>
            </m:e>
            <m:sup>
              <m:r>
                <w:rPr>
                  <w:rFonts w:ascii="Cambria Math" w:hAnsi="Cambria Math" w:cs="Arial"/>
                  <w:noProof/>
                  <w:lang w:val="sk-SK"/>
                </w:rPr>
                <m:t>x-2</m:t>
              </m:r>
            </m:sup>
          </m:sSup>
        </m:oMath>
      </m:oMathPara>
    </w:p>
    <w:p w:rsidR="005C19BD" w:rsidRPr="00937D97" w:rsidRDefault="005C19BD" w:rsidP="00937D97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rPr>
          <w:rFonts w:ascii="Arial" w:hAnsi="Arial" w:cs="Arial"/>
          <w:b/>
          <w:noProof/>
          <w:lang w:val="sk-SK"/>
        </w:rPr>
      </w:pPr>
      <w:r w:rsidRPr="00937D97">
        <w:rPr>
          <w:rFonts w:ascii="Arial" w:hAnsi="Arial" w:cs="Arial"/>
          <w:b/>
          <w:noProof/>
          <w:lang w:val="sk-SK"/>
        </w:rPr>
        <w:t xml:space="preserve">Načrtnite graf funkcie </w:t>
      </w:r>
      <w:r w:rsidR="0011568B" w:rsidRPr="00937D97">
        <w:rPr>
          <w:rFonts w:ascii="Arial" w:hAnsi="Arial" w:cs="Arial"/>
          <w:b/>
          <w:noProof/>
          <w:lang w:val="sk-SK"/>
        </w:rPr>
        <w:t xml:space="preserve">a </w:t>
      </w:r>
      <w:r w:rsidR="0011568B" w:rsidRPr="00937D97">
        <w:rPr>
          <w:rFonts w:ascii="Arial" w:hAnsi="Arial" w:cs="Arial"/>
          <w:b/>
          <w:noProof/>
          <w:lang w:val="sk-SK"/>
        </w:rPr>
        <w:t>určte vlastnosti (</w:t>
      </w:r>
      <w:r w:rsidR="0011568B" w:rsidRPr="00937D97">
        <w:rPr>
          <w:rFonts w:ascii="Arial" w:hAnsi="Arial" w:cs="Arial"/>
          <w:b/>
          <w:noProof/>
          <w:lang w:val="sk-SK"/>
        </w:rPr>
        <w:t>def. obor</w:t>
      </w:r>
      <w:r w:rsidR="0011568B" w:rsidRPr="00937D97">
        <w:rPr>
          <w:rFonts w:ascii="Arial" w:hAnsi="Arial" w:cs="Arial"/>
          <w:b/>
          <w:noProof/>
          <w:lang w:val="sk-SK"/>
        </w:rPr>
        <w:t xml:space="preserve">, </w:t>
      </w:r>
      <w:r w:rsidR="0011568B" w:rsidRPr="00937D97">
        <w:rPr>
          <w:rFonts w:ascii="Arial" w:hAnsi="Arial" w:cs="Arial"/>
          <w:b/>
          <w:noProof/>
          <w:lang w:val="sk-SK"/>
        </w:rPr>
        <w:t>extrémy, rast./kles.</w:t>
      </w:r>
      <w:r w:rsidR="0011568B" w:rsidRPr="00937D97">
        <w:rPr>
          <w:rFonts w:ascii="Arial" w:hAnsi="Arial" w:cs="Arial"/>
          <w:b/>
          <w:noProof/>
          <w:lang w:val="sk-SK"/>
        </w:rPr>
        <w:t>):</w:t>
      </w:r>
    </w:p>
    <w:p w:rsidR="0011568B" w:rsidRPr="005D2723" w:rsidRDefault="00E86E10" w:rsidP="00937D97">
      <w:pPr>
        <w:pStyle w:val="Odsekzoznamu"/>
        <w:spacing w:before="120"/>
        <w:ind w:left="0"/>
        <w:rPr>
          <w:rFonts w:ascii="Arial" w:hAnsi="Arial" w:cs="Arial"/>
          <w:noProof/>
          <w:lang w:val="sk-SK"/>
        </w:rPr>
      </w:pPr>
      <m:oMathPara>
        <m:oMath>
          <m:r>
            <w:rPr>
              <w:rFonts w:ascii="Cambria Math" w:hAnsi="Cambria Math" w:cs="Arial"/>
              <w:noProof/>
              <w:lang w:val="sk-SK"/>
            </w:rPr>
            <m:t>h</m:t>
          </m:r>
          <m:r>
            <w:rPr>
              <w:rFonts w:ascii="Cambria Math" w:hAnsi="Cambria Math" w:cs="Arial"/>
              <w:noProof/>
              <w:lang w:val="sk-SK"/>
            </w:rPr>
            <m:t>: y=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lang w:val="sk-SK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val="sk-SK"/>
                </w:rPr>
                <m:t>log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lang w:val="sk-SK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lang w:val="sk-SK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lang w:val="sk-SK"/>
                    </w:rPr>
                    <m:t>4</m:t>
                  </m:r>
                </m:den>
              </m:f>
            </m:sub>
          </m:sSub>
          <m:r>
            <w:rPr>
              <w:rFonts w:ascii="Cambria Math" w:hAnsi="Cambria Math" w:cs="Arial"/>
              <w:noProof/>
              <w:lang w:val="sk-SK"/>
            </w:rPr>
            <m:t xml:space="preserve"> x  +  1</m:t>
          </m:r>
        </m:oMath>
      </m:oMathPara>
    </w:p>
    <w:p w:rsidR="0011568B" w:rsidRPr="005D2723" w:rsidRDefault="0011568B" w:rsidP="0011568B">
      <w:pPr>
        <w:pStyle w:val="Odsekzoznamu"/>
        <w:rPr>
          <w:rFonts w:ascii="Arial" w:hAnsi="Arial" w:cs="Arial"/>
          <w:noProof/>
          <w:lang w:val="sk-SK"/>
        </w:rPr>
      </w:pPr>
    </w:p>
    <w:p w:rsidR="0011568B" w:rsidRDefault="0011568B" w:rsidP="005D2723">
      <w:pPr>
        <w:pStyle w:val="Nadpis1"/>
        <w:jc w:val="center"/>
        <w:rPr>
          <w:noProof/>
        </w:rPr>
      </w:pPr>
      <w:r w:rsidRPr="005D2723">
        <w:rPr>
          <w:noProof/>
          <w:u w:val="single"/>
        </w:rPr>
        <w:lastRenderedPageBreak/>
        <w:t xml:space="preserve">Skupina </w:t>
      </w:r>
      <w:r w:rsidRPr="005D2723">
        <w:rPr>
          <w:noProof/>
          <w:u w:val="single"/>
        </w:rPr>
        <w:t>B</w:t>
      </w:r>
      <w:r w:rsidRPr="005D2723">
        <w:rPr>
          <w:noProof/>
          <w:u w:val="single"/>
        </w:rPr>
        <w:t>:</w:t>
      </w:r>
      <w:r w:rsidRPr="005D2723">
        <w:rPr>
          <w:noProof/>
        </w:rPr>
        <w:t xml:space="preserve"> </w:t>
      </w:r>
      <w:r w:rsidRPr="005D2723">
        <w:rPr>
          <w:noProof/>
        </w:rPr>
        <w:tab/>
        <w:t xml:space="preserve">Inverzná, logaritmická, exponenciálna </w:t>
      </w:r>
      <w:r w:rsidR="00E86E10" w:rsidRPr="005D2723">
        <w:rPr>
          <w:noProof/>
        </w:rPr>
        <w:t>– II.A</w:t>
      </w:r>
    </w:p>
    <w:p w:rsidR="005D2723" w:rsidRPr="005D2723" w:rsidRDefault="005D2723" w:rsidP="005D2723">
      <w:pPr>
        <w:rPr>
          <w:lang w:val="sk-SK"/>
        </w:rPr>
      </w:pPr>
    </w:p>
    <w:p w:rsidR="0011568B" w:rsidRPr="005D2723" w:rsidRDefault="005D2723" w:rsidP="005D2723">
      <w:pPr>
        <w:pStyle w:val="Nadpis1"/>
        <w:jc w:val="center"/>
        <w:rPr>
          <w:b w:val="0"/>
          <w:i/>
          <w:noProof/>
        </w:rPr>
      </w:pPr>
      <w:r w:rsidRPr="005D2723">
        <w:rPr>
          <w:b w:val="0"/>
          <w:i/>
          <w:noProof/>
        </w:rPr>
        <w:t>(</w:t>
      </w:r>
      <w:r w:rsidRPr="005D2723">
        <w:rPr>
          <w:b w:val="0"/>
          <w:i/>
          <w:noProof/>
        </w:rPr>
        <w:t>Body, Brutovský, Falatko, Hudák, Jenčík, Konečná, Rejdovjanová, Soľáková, Varga</w:t>
      </w:r>
      <w:r w:rsidRPr="005D2723">
        <w:rPr>
          <w:b w:val="0"/>
          <w:i/>
          <w:noProof/>
        </w:rPr>
        <w:t>)</w:t>
      </w:r>
    </w:p>
    <w:p w:rsidR="005D2723" w:rsidRPr="005D2723" w:rsidRDefault="005D2723" w:rsidP="0011568B">
      <w:pPr>
        <w:rPr>
          <w:noProof/>
          <w:lang w:val="sk-SK"/>
        </w:rPr>
      </w:pPr>
    </w:p>
    <w:p w:rsidR="0011568B" w:rsidRPr="00937D97" w:rsidRDefault="0011568B" w:rsidP="00937D97">
      <w:pPr>
        <w:numPr>
          <w:ilvl w:val="0"/>
          <w:numId w:val="6"/>
        </w:numPr>
        <w:tabs>
          <w:tab w:val="clear" w:pos="720"/>
          <w:tab w:val="num" w:pos="360"/>
        </w:tabs>
        <w:spacing w:before="120"/>
        <w:ind w:left="360"/>
        <w:rPr>
          <w:rFonts w:ascii="Arial" w:hAnsi="Arial" w:cs="Arial"/>
          <w:b/>
          <w:noProof/>
          <w:lang w:val="sk-SK"/>
        </w:rPr>
      </w:pPr>
      <w:r w:rsidRPr="00937D97">
        <w:rPr>
          <w:rFonts w:ascii="Arial" w:hAnsi="Arial" w:cs="Arial"/>
          <w:b/>
          <w:noProof/>
          <w:lang w:val="sk-SK"/>
        </w:rPr>
        <w:t xml:space="preserve">Nájdite inverznú funkciu </w:t>
      </w:r>
      <w:r w:rsidRPr="00937D97">
        <w:rPr>
          <w:rFonts w:ascii="Arial" w:hAnsi="Arial" w:cs="Arial"/>
          <w:b/>
          <w:i/>
          <w:noProof/>
          <w:lang w:val="sk-SK"/>
        </w:rPr>
        <w:t>f</w:t>
      </w:r>
      <w:r w:rsidRPr="00937D97">
        <w:rPr>
          <w:rFonts w:ascii="Arial" w:hAnsi="Arial" w:cs="Arial"/>
          <w:b/>
          <w:i/>
          <w:noProof/>
          <w:vertAlign w:val="superscript"/>
          <w:lang w:val="sk-SK"/>
        </w:rPr>
        <w:t>-1</w:t>
      </w:r>
      <w:r w:rsidRPr="00937D97">
        <w:rPr>
          <w:rFonts w:ascii="Arial" w:hAnsi="Arial" w:cs="Arial"/>
          <w:b/>
          <w:noProof/>
          <w:lang w:val="sk-SK"/>
        </w:rPr>
        <w:t xml:space="preserve"> k danej funkcii a určte def. obor oboch funkcií:</w:t>
      </w:r>
    </w:p>
    <w:p w:rsidR="0011568B" w:rsidRPr="005D2723" w:rsidRDefault="0011568B" w:rsidP="00937D97">
      <w:pPr>
        <w:spacing w:before="120"/>
        <w:ind w:left="360"/>
        <w:rPr>
          <w:rFonts w:ascii="Arial" w:hAnsi="Arial" w:cs="Arial"/>
          <w:noProof/>
          <w:lang w:val="sk-SK"/>
        </w:rPr>
      </w:pPr>
      <m:oMathPara>
        <m:oMath>
          <m:r>
            <w:rPr>
              <w:rFonts w:ascii="Cambria Math" w:hAnsi="Cambria Math" w:cs="Arial"/>
              <w:noProof/>
              <w:lang w:val="sk-SK"/>
            </w:rPr>
            <m:t>f: y=</m:t>
          </m:r>
          <m:f>
            <m:fPr>
              <m:ctrlPr>
                <w:rPr>
                  <w:rFonts w:ascii="Cambria Math" w:hAnsi="Cambria Math" w:cs="Arial"/>
                  <w:i/>
                  <w:noProof/>
                  <w:lang w:val="sk-SK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lang w:val="sk-SK"/>
                </w:rPr>
                <m:t>3</m:t>
              </m:r>
              <m:r>
                <w:rPr>
                  <w:rFonts w:ascii="Cambria Math" w:hAnsi="Cambria Math" w:cs="Arial"/>
                  <w:noProof/>
                  <w:lang w:val="sk-SK"/>
                </w:rPr>
                <m:t>x</m:t>
              </m:r>
              <m:r>
                <w:rPr>
                  <w:rFonts w:ascii="Cambria Math" w:hAnsi="Cambria Math" w:cs="Arial"/>
                  <w:noProof/>
                  <w:lang w:val="sk-SK"/>
                </w:rPr>
                <m:t>-2</m:t>
              </m:r>
            </m:num>
            <m:den>
              <m:r>
                <w:rPr>
                  <w:rFonts w:ascii="Cambria Math" w:hAnsi="Cambria Math" w:cs="Arial"/>
                  <w:noProof/>
                  <w:lang w:val="sk-SK"/>
                </w:rPr>
                <m:t>x</m:t>
              </m:r>
              <m:r>
                <w:rPr>
                  <w:rFonts w:ascii="Cambria Math" w:hAnsi="Cambria Math" w:cs="Arial"/>
                  <w:noProof/>
                  <w:lang w:val="sk-SK"/>
                </w:rPr>
                <m:t>+1</m:t>
              </m:r>
            </m:den>
          </m:f>
        </m:oMath>
      </m:oMathPara>
    </w:p>
    <w:p w:rsidR="0011568B" w:rsidRPr="00937D97" w:rsidRDefault="0011568B" w:rsidP="00937D97">
      <w:pPr>
        <w:numPr>
          <w:ilvl w:val="0"/>
          <w:numId w:val="6"/>
        </w:numPr>
        <w:tabs>
          <w:tab w:val="clear" w:pos="720"/>
          <w:tab w:val="num" w:pos="360"/>
        </w:tabs>
        <w:spacing w:before="120"/>
        <w:ind w:left="360"/>
        <w:rPr>
          <w:rFonts w:ascii="Arial" w:hAnsi="Arial" w:cs="Arial"/>
          <w:b/>
          <w:noProof/>
          <w:lang w:val="sk-SK"/>
        </w:rPr>
      </w:pPr>
      <w:r w:rsidRPr="00937D97">
        <w:rPr>
          <w:rFonts w:ascii="Arial" w:hAnsi="Arial" w:cs="Arial"/>
          <w:b/>
          <w:noProof/>
          <w:lang w:val="sk-SK"/>
        </w:rPr>
        <w:t>Načrtnite graf funkcie a určte vlastnosti (obor hodnôt, prostosť, ohraničenosť):</w:t>
      </w:r>
    </w:p>
    <w:p w:rsidR="0011568B" w:rsidRPr="005D2723" w:rsidRDefault="0011568B" w:rsidP="00937D97">
      <w:pPr>
        <w:pStyle w:val="Odsekzoznamu"/>
        <w:spacing w:before="120"/>
        <w:ind w:left="0"/>
        <w:rPr>
          <w:rFonts w:ascii="Arial" w:hAnsi="Arial" w:cs="Arial"/>
          <w:noProof/>
          <w:lang w:val="sk-SK"/>
        </w:rPr>
      </w:pPr>
      <m:oMathPara>
        <m:oMath>
          <m:r>
            <w:rPr>
              <w:rFonts w:ascii="Cambria Math" w:hAnsi="Cambria Math" w:cs="Arial"/>
              <w:noProof/>
              <w:lang w:val="sk-SK"/>
            </w:rPr>
            <m:t>g: y=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lang w:val="sk-SK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lang w:val="sk-S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noProof/>
                          <w:lang w:val="sk-SK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noProof/>
                          <w:lang w:val="sk-S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noProof/>
                          <w:lang w:val="sk-SK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noProof/>
                  <w:lang w:val="sk-SK"/>
                </w:rPr>
                <m:t>x</m:t>
              </m:r>
            </m:sup>
          </m:sSup>
          <m:r>
            <w:rPr>
              <w:rFonts w:ascii="Cambria Math" w:hAnsi="Cambria Math" w:cs="Arial"/>
              <w:noProof/>
              <w:lang w:val="sk-SK"/>
            </w:rPr>
            <m:t>+2</m:t>
          </m:r>
        </m:oMath>
      </m:oMathPara>
    </w:p>
    <w:p w:rsidR="0011568B" w:rsidRPr="00937D97" w:rsidRDefault="0011568B" w:rsidP="00937D97">
      <w:pPr>
        <w:numPr>
          <w:ilvl w:val="0"/>
          <w:numId w:val="6"/>
        </w:numPr>
        <w:tabs>
          <w:tab w:val="clear" w:pos="720"/>
          <w:tab w:val="num" w:pos="360"/>
        </w:tabs>
        <w:spacing w:before="120"/>
        <w:ind w:left="360"/>
        <w:rPr>
          <w:rFonts w:ascii="Arial" w:hAnsi="Arial" w:cs="Arial"/>
          <w:b/>
          <w:noProof/>
          <w:lang w:val="sk-SK"/>
        </w:rPr>
      </w:pPr>
      <w:r w:rsidRPr="00937D97">
        <w:rPr>
          <w:rFonts w:ascii="Arial" w:hAnsi="Arial" w:cs="Arial"/>
          <w:b/>
          <w:noProof/>
          <w:lang w:val="sk-SK"/>
        </w:rPr>
        <w:t xml:space="preserve">Načrtnite graf funkcie a určte vlastnosti (def. obor, </w:t>
      </w:r>
      <w:bookmarkStart w:id="0" w:name="_GoBack"/>
      <w:bookmarkEnd w:id="0"/>
      <w:r w:rsidRPr="00937D97">
        <w:rPr>
          <w:rFonts w:ascii="Arial" w:hAnsi="Arial" w:cs="Arial"/>
          <w:b/>
          <w:noProof/>
          <w:lang w:val="sk-SK"/>
        </w:rPr>
        <w:t>extrémy, rast./kles.):</w:t>
      </w:r>
    </w:p>
    <w:p w:rsidR="0011568B" w:rsidRPr="005D2723" w:rsidRDefault="00E86E10" w:rsidP="00937D97">
      <w:pPr>
        <w:pStyle w:val="Odsekzoznamu"/>
        <w:spacing w:before="120"/>
        <w:ind w:left="0"/>
        <w:rPr>
          <w:rFonts w:ascii="Arial" w:hAnsi="Arial" w:cs="Arial"/>
          <w:noProof/>
          <w:lang w:val="sk-SK"/>
        </w:rPr>
      </w:pPr>
      <m:oMathPara>
        <m:oMath>
          <m:r>
            <w:rPr>
              <w:rFonts w:ascii="Cambria Math" w:hAnsi="Cambria Math" w:cs="Arial"/>
              <w:noProof/>
              <w:lang w:val="sk-SK"/>
            </w:rPr>
            <m:t>h</m:t>
          </m:r>
          <m:r>
            <w:rPr>
              <w:rFonts w:ascii="Cambria Math" w:hAnsi="Cambria Math" w:cs="Arial"/>
              <w:noProof/>
              <w:lang w:val="sk-SK"/>
            </w:rPr>
            <m:t>: y=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lang w:val="sk-SK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lang w:val="sk-SK"/>
                </w:rPr>
                <m:t>log</m:t>
              </m:r>
            </m:e>
            <m:sub>
              <m:r>
                <w:rPr>
                  <w:rFonts w:ascii="Cambria Math" w:hAnsi="Cambria Math" w:cs="Arial"/>
                  <w:noProof/>
                  <w:lang w:val="sk-SK"/>
                </w:rPr>
                <m:t>5</m:t>
              </m:r>
            </m:sub>
          </m:sSub>
          <m:r>
            <w:rPr>
              <w:rFonts w:ascii="Cambria Math" w:hAnsi="Cambria Math" w:cs="Arial"/>
              <w:noProof/>
              <w:lang w:val="sk-SK"/>
            </w:rPr>
            <m:t xml:space="preserve"> </m:t>
          </m:r>
          <m:r>
            <w:rPr>
              <w:rFonts w:ascii="Cambria Math" w:hAnsi="Cambria Math" w:cs="Arial"/>
              <w:noProof/>
              <w:lang w:val="sk-SK"/>
            </w:rPr>
            <m:t>(</m:t>
          </m:r>
          <m:r>
            <w:rPr>
              <w:rFonts w:ascii="Cambria Math" w:hAnsi="Cambria Math" w:cs="Arial"/>
              <w:noProof/>
              <w:lang w:val="sk-SK"/>
            </w:rPr>
            <m:t>x</m:t>
          </m:r>
          <m:r>
            <w:rPr>
              <w:rFonts w:ascii="Cambria Math" w:hAnsi="Cambria Math" w:cs="Arial"/>
              <w:noProof/>
              <w:lang w:val="sk-SK"/>
            </w:rPr>
            <m:t>-1)</m:t>
          </m:r>
        </m:oMath>
      </m:oMathPara>
    </w:p>
    <w:p w:rsidR="00E86E10" w:rsidRDefault="00E86E10" w:rsidP="00E86E10">
      <w:pPr>
        <w:pStyle w:val="Odsekzoznamu"/>
        <w:ind w:left="360"/>
        <w:rPr>
          <w:rFonts w:ascii="Arial" w:hAnsi="Arial" w:cs="Arial"/>
          <w:noProof/>
          <w:lang w:val="sk-SK"/>
        </w:rPr>
        <w:sectPr w:rsidR="00E86E10" w:rsidSect="00937D97">
          <w:pgSz w:w="16838" w:h="11906" w:orient="landscape"/>
          <w:pgMar w:top="964" w:right="1418" w:bottom="1418" w:left="1418" w:header="709" w:footer="709" w:gutter="0"/>
          <w:cols w:num="2" w:sep="1" w:space="851"/>
          <w:docGrid w:linePitch="360"/>
        </w:sectPr>
      </w:pPr>
    </w:p>
    <w:p w:rsidR="0011568B" w:rsidRPr="0011568B" w:rsidRDefault="0011568B" w:rsidP="00E86E10">
      <w:pPr>
        <w:pStyle w:val="Odsekzoznamu"/>
        <w:ind w:left="360"/>
        <w:rPr>
          <w:rFonts w:ascii="Arial" w:hAnsi="Arial" w:cs="Arial"/>
          <w:noProof/>
          <w:lang w:val="sk-SK"/>
        </w:rPr>
      </w:pPr>
    </w:p>
    <w:p w:rsidR="000C6ADA" w:rsidRPr="000C6ADA" w:rsidRDefault="000C6ADA" w:rsidP="000C6ADA">
      <w:pPr>
        <w:pStyle w:val="Nadpis2"/>
        <w:shd w:val="clear" w:color="auto" w:fill="F5F5F5"/>
        <w:rPr>
          <w:noProof/>
          <w:sz w:val="24"/>
        </w:rPr>
      </w:pPr>
      <w:r w:rsidRPr="000C6ADA">
        <w:rPr>
          <w:b w:val="0"/>
          <w:noProof/>
          <w:sz w:val="24"/>
        </w:rPr>
        <w:t>Po ukončení previerky sa prihláste na</w:t>
      </w:r>
      <w:r w:rsidRPr="000C6ADA">
        <w:rPr>
          <w:noProof/>
          <w:sz w:val="24"/>
        </w:rPr>
        <w:t xml:space="preserve"> EDUPAGE</w:t>
      </w:r>
      <w:r w:rsidRPr="000C6ADA">
        <w:rPr>
          <w:b w:val="0"/>
          <w:noProof/>
          <w:sz w:val="24"/>
        </w:rPr>
        <w:t>, nájdite</w:t>
      </w:r>
      <w:r w:rsidRPr="000C6ADA">
        <w:rPr>
          <w:noProof/>
          <w:sz w:val="24"/>
        </w:rPr>
        <w:t xml:space="preserve"> Previerka - inverzná, EXFU a LOGFU, </w:t>
      </w:r>
      <w:r w:rsidRPr="000C6ADA">
        <w:rPr>
          <w:b w:val="0"/>
          <w:noProof/>
          <w:sz w:val="24"/>
        </w:rPr>
        <w:t>odfoťte písomku a vložte ju.</w:t>
      </w:r>
    </w:p>
    <w:p w:rsidR="005B32B2" w:rsidRPr="002B7D9A" w:rsidRDefault="005B32B2" w:rsidP="00E86E10">
      <w:pPr>
        <w:ind w:left="720"/>
        <w:rPr>
          <w:rFonts w:ascii="Arial" w:hAnsi="Arial" w:cs="Arial"/>
          <w:noProof/>
          <w:lang w:val="sk-SK"/>
        </w:rPr>
      </w:pPr>
    </w:p>
    <w:p w:rsidR="0076723A" w:rsidRDefault="0076723A" w:rsidP="00E86E10">
      <w:pPr>
        <w:ind w:left="1080"/>
        <w:rPr>
          <w:rFonts w:ascii="Arial" w:hAnsi="Arial" w:cs="Arial"/>
          <w:noProof/>
          <w:lang w:val="sk-SK"/>
        </w:rPr>
      </w:pPr>
    </w:p>
    <w:p w:rsidR="005B32B2" w:rsidRDefault="005B32B2" w:rsidP="00E86E10">
      <w:pPr>
        <w:rPr>
          <w:rFonts w:ascii="Arial" w:hAnsi="Arial" w:cs="Arial"/>
          <w:noProof/>
          <w:lang w:val="sk-SK"/>
        </w:rPr>
      </w:pPr>
    </w:p>
    <w:p w:rsidR="005B32B2" w:rsidRDefault="005B32B2" w:rsidP="00E86E10">
      <w:pPr>
        <w:rPr>
          <w:rFonts w:ascii="Arial" w:hAnsi="Arial" w:cs="Arial"/>
          <w:noProof/>
          <w:lang w:val="sk-SK"/>
        </w:rPr>
      </w:pPr>
    </w:p>
    <w:sectPr w:rsidR="005B32B2" w:rsidSect="00E86E10">
      <w:type w:val="continuous"/>
      <w:pgSz w:w="16838" w:h="11906" w:orient="landscape"/>
      <w:pgMar w:top="96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1EB3"/>
    <w:multiLevelType w:val="hybridMultilevel"/>
    <w:tmpl w:val="FBC2EEC6"/>
    <w:lvl w:ilvl="0" w:tplc="041B0017">
      <w:start w:val="1"/>
      <w:numFmt w:val="lowerLetter"/>
      <w:lvlText w:val="%1)"/>
      <w:lvlJc w:val="left"/>
      <w:pPr>
        <w:ind w:left="5050" w:hanging="360"/>
      </w:pPr>
    </w:lvl>
    <w:lvl w:ilvl="1" w:tplc="041B0019" w:tentative="1">
      <w:start w:val="1"/>
      <w:numFmt w:val="lowerLetter"/>
      <w:lvlText w:val="%2."/>
      <w:lvlJc w:val="left"/>
      <w:pPr>
        <w:ind w:left="5770" w:hanging="360"/>
      </w:pPr>
    </w:lvl>
    <w:lvl w:ilvl="2" w:tplc="041B001B" w:tentative="1">
      <w:start w:val="1"/>
      <w:numFmt w:val="lowerRoman"/>
      <w:lvlText w:val="%3."/>
      <w:lvlJc w:val="right"/>
      <w:pPr>
        <w:ind w:left="6490" w:hanging="180"/>
      </w:pPr>
    </w:lvl>
    <w:lvl w:ilvl="3" w:tplc="041B000F" w:tentative="1">
      <w:start w:val="1"/>
      <w:numFmt w:val="decimal"/>
      <w:lvlText w:val="%4."/>
      <w:lvlJc w:val="left"/>
      <w:pPr>
        <w:ind w:left="7210" w:hanging="360"/>
      </w:pPr>
    </w:lvl>
    <w:lvl w:ilvl="4" w:tplc="041B0019" w:tentative="1">
      <w:start w:val="1"/>
      <w:numFmt w:val="lowerLetter"/>
      <w:lvlText w:val="%5."/>
      <w:lvlJc w:val="left"/>
      <w:pPr>
        <w:ind w:left="7930" w:hanging="360"/>
      </w:pPr>
    </w:lvl>
    <w:lvl w:ilvl="5" w:tplc="041B001B" w:tentative="1">
      <w:start w:val="1"/>
      <w:numFmt w:val="lowerRoman"/>
      <w:lvlText w:val="%6."/>
      <w:lvlJc w:val="right"/>
      <w:pPr>
        <w:ind w:left="8650" w:hanging="180"/>
      </w:pPr>
    </w:lvl>
    <w:lvl w:ilvl="6" w:tplc="041B000F" w:tentative="1">
      <w:start w:val="1"/>
      <w:numFmt w:val="decimal"/>
      <w:lvlText w:val="%7."/>
      <w:lvlJc w:val="left"/>
      <w:pPr>
        <w:ind w:left="9370" w:hanging="360"/>
      </w:pPr>
    </w:lvl>
    <w:lvl w:ilvl="7" w:tplc="041B0019" w:tentative="1">
      <w:start w:val="1"/>
      <w:numFmt w:val="lowerLetter"/>
      <w:lvlText w:val="%8."/>
      <w:lvlJc w:val="left"/>
      <w:pPr>
        <w:ind w:left="10090" w:hanging="360"/>
      </w:pPr>
    </w:lvl>
    <w:lvl w:ilvl="8" w:tplc="041B001B" w:tentative="1">
      <w:start w:val="1"/>
      <w:numFmt w:val="lowerRoman"/>
      <w:lvlText w:val="%9."/>
      <w:lvlJc w:val="right"/>
      <w:pPr>
        <w:ind w:left="10810" w:hanging="180"/>
      </w:pPr>
    </w:lvl>
  </w:abstractNum>
  <w:abstractNum w:abstractNumId="1" w15:restartNumberingAfterBreak="0">
    <w:nsid w:val="1A1B25B4"/>
    <w:multiLevelType w:val="hybridMultilevel"/>
    <w:tmpl w:val="684A669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9306E6"/>
    <w:multiLevelType w:val="hybridMultilevel"/>
    <w:tmpl w:val="C6BA7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A80C1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512F8"/>
    <w:multiLevelType w:val="hybridMultilevel"/>
    <w:tmpl w:val="973C7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A4225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3E5BF6"/>
    <w:multiLevelType w:val="hybridMultilevel"/>
    <w:tmpl w:val="C08E9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A4225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2377F7"/>
    <w:multiLevelType w:val="hybridMultilevel"/>
    <w:tmpl w:val="973C7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A4225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CD"/>
    <w:rsid w:val="00086E93"/>
    <w:rsid w:val="000C6ADA"/>
    <w:rsid w:val="0011568B"/>
    <w:rsid w:val="00185497"/>
    <w:rsid w:val="002014CD"/>
    <w:rsid w:val="0027032D"/>
    <w:rsid w:val="002B7D9A"/>
    <w:rsid w:val="00320ACF"/>
    <w:rsid w:val="00367617"/>
    <w:rsid w:val="00517F86"/>
    <w:rsid w:val="0059137D"/>
    <w:rsid w:val="005B32B2"/>
    <w:rsid w:val="005C19BD"/>
    <w:rsid w:val="005D2723"/>
    <w:rsid w:val="0076723A"/>
    <w:rsid w:val="00777AF2"/>
    <w:rsid w:val="00841504"/>
    <w:rsid w:val="008618AA"/>
    <w:rsid w:val="00937D97"/>
    <w:rsid w:val="009E571A"/>
    <w:rsid w:val="00A77BBA"/>
    <w:rsid w:val="00AA12D1"/>
    <w:rsid w:val="00CF6D6C"/>
    <w:rsid w:val="00D32152"/>
    <w:rsid w:val="00D34A89"/>
    <w:rsid w:val="00E8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26844"/>
  <w15:chartTrackingRefBased/>
  <w15:docId w15:val="{7B69F184-4A0D-458A-AFD4-A36E2139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rFonts w:ascii="Arial" w:hAnsi="Arial" w:cs="Arial"/>
      <w:b/>
      <w:bCs/>
      <w:lang w:val="sk-SK"/>
    </w:rPr>
  </w:style>
  <w:style w:type="paragraph" w:styleId="Nadpis2">
    <w:name w:val="heading 2"/>
    <w:basedOn w:val="Normlny"/>
    <w:next w:val="Normlny"/>
    <w:qFormat/>
    <w:pPr>
      <w:keepNext/>
      <w:jc w:val="center"/>
      <w:outlineLvl w:val="1"/>
    </w:pPr>
    <w:rPr>
      <w:rFonts w:ascii="Arial" w:hAnsi="Arial" w:cs="Arial"/>
      <w:b/>
      <w:bCs/>
      <w:sz w:val="40"/>
      <w:lang w:val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styleId="Hypertextovprepojenie">
    <w:name w:val="Hyperlink"/>
    <w:rsid w:val="005C19BD"/>
    <w:rPr>
      <w:color w:val="0563C1"/>
      <w:u w:val="single"/>
    </w:rPr>
  </w:style>
  <w:style w:type="character" w:styleId="Zstupntext">
    <w:name w:val="Placeholder Text"/>
    <w:basedOn w:val="Predvolenpsmoodseku"/>
    <w:uiPriority w:val="99"/>
    <w:semiHidden/>
    <w:rsid w:val="0011568B"/>
    <w:rPr>
      <w:color w:val="808080"/>
    </w:rPr>
  </w:style>
  <w:style w:type="paragraph" w:styleId="Odsekzoznamu">
    <w:name w:val="List Paragraph"/>
    <w:basedOn w:val="Normlny"/>
    <w:uiPriority w:val="34"/>
    <w:qFormat/>
    <w:rsid w:val="0011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Téma: Exponenciálne a logaritmické funkcie, rovnice</vt:lpstr>
    </vt:vector>
  </TitlesOfParts>
  <Company>DD</Company>
  <LinksUpToDate>false</LinksUpToDate>
  <CharactersWithSpaces>1033</CharactersWithSpaces>
  <SharedDoc>false</SharedDoc>
  <HLinks>
    <vt:vector size="18" baseType="variant">
      <vt:variant>
        <vt:i4>2293882</vt:i4>
      </vt:variant>
      <vt:variant>
        <vt:i4>12</vt:i4>
      </vt:variant>
      <vt:variant>
        <vt:i4>0</vt:i4>
      </vt:variant>
      <vt:variant>
        <vt:i4>5</vt:i4>
      </vt:variant>
      <vt:variant>
        <vt:lpwstr>https://www.priklady.com/sk/index.php/funkcie/logaritmicka-funkcia</vt:lpwstr>
      </vt:variant>
      <vt:variant>
        <vt:lpwstr/>
      </vt:variant>
      <vt:variant>
        <vt:i4>6619189</vt:i4>
      </vt:variant>
      <vt:variant>
        <vt:i4>3</vt:i4>
      </vt:variant>
      <vt:variant>
        <vt:i4>0</vt:i4>
      </vt:variant>
      <vt:variant>
        <vt:i4>5</vt:i4>
      </vt:variant>
      <vt:variant>
        <vt:lpwstr>https://www.priklady.com/sk/index.php/funkcie/exponencialna-funkcia</vt:lpwstr>
      </vt:variant>
      <vt:variant>
        <vt:lpwstr/>
      </vt:variant>
      <vt:variant>
        <vt:i4>3866742</vt:i4>
      </vt:variant>
      <vt:variant>
        <vt:i4>0</vt:i4>
      </vt:variant>
      <vt:variant>
        <vt:i4>0</vt:i4>
      </vt:variant>
      <vt:variant>
        <vt:i4>5</vt:i4>
      </vt:variant>
      <vt:variant>
        <vt:lpwstr>https://www.priklady.com/sk/index.php/funkcie/inverzna-funkcia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Téma: Exponenciálne a logaritmické funkcie, rovnice</dc:title>
  <dc:subject/>
  <dc:creator>Lidka</dc:creator>
  <cp:keywords/>
  <cp:lastModifiedBy>Dušan Andraško</cp:lastModifiedBy>
  <cp:revision>5</cp:revision>
  <cp:lastPrinted>2017-05-23T20:51:00Z</cp:lastPrinted>
  <dcterms:created xsi:type="dcterms:W3CDTF">2021-12-16T04:31:00Z</dcterms:created>
  <dcterms:modified xsi:type="dcterms:W3CDTF">2021-12-16T04:56:00Z</dcterms:modified>
</cp:coreProperties>
</file>