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284" w:rsidRDefault="00B76284" w:rsidP="005E0EB4">
      <w:pPr>
        <w:jc w:val="center"/>
        <w:rPr>
          <w:rFonts w:ascii="Cambria Math" w:hAnsi="Cambria Math"/>
          <w:b/>
          <w:bCs/>
        </w:rPr>
      </w:pPr>
      <w:bookmarkStart w:id="0" w:name="_GoBack"/>
      <w:bookmarkEnd w:id="0"/>
      <w:r w:rsidRPr="00B76284">
        <w:rPr>
          <w:rFonts w:ascii="Cambria Math" w:hAnsi="Cambria Math"/>
          <w:b/>
          <w:bCs/>
        </w:rPr>
        <w:t>Mierka mapy</w:t>
      </w:r>
      <w:r w:rsidR="005E0EB4">
        <w:rPr>
          <w:rFonts w:ascii="Cambria Math" w:hAnsi="Cambria Math"/>
          <w:b/>
          <w:bCs/>
        </w:rPr>
        <w:t xml:space="preserve"> -  d</w:t>
      </w:r>
      <w:r>
        <w:rPr>
          <w:rFonts w:ascii="Cambria Math" w:hAnsi="Cambria Math"/>
          <w:b/>
          <w:bCs/>
        </w:rPr>
        <w:t>oplň správne tabuľky:</w:t>
      </w:r>
      <w:r w:rsidR="005A35F3" w:rsidRPr="005A35F3">
        <w:rPr>
          <w:noProof/>
        </w:rPr>
        <w:t xml:space="preserve"> </w:t>
      </w:r>
    </w:p>
    <w:tbl>
      <w:tblPr>
        <w:tblW w:w="10512" w:type="dxa"/>
        <w:tblInd w:w="-1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3"/>
        <w:gridCol w:w="2272"/>
        <w:gridCol w:w="2272"/>
        <w:gridCol w:w="3695"/>
      </w:tblGrid>
      <w:tr w:rsidR="00411D84" w:rsidRPr="00411D84" w:rsidTr="005E0EB4">
        <w:trPr>
          <w:trHeight w:hRule="exact" w:val="397"/>
        </w:trPr>
        <w:tc>
          <w:tcPr>
            <w:tcW w:w="2268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411D84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>mierka</w:t>
            </w:r>
          </w:p>
        </w:tc>
        <w:tc>
          <w:tcPr>
            <w:tcW w:w="8224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  <w:t xml:space="preserve">Vzdialenosť </w:t>
            </w:r>
          </w:p>
        </w:tc>
      </w:tr>
      <w:tr w:rsidR="00411D84" w:rsidRPr="00411D84" w:rsidTr="005E0EB4">
        <w:trPr>
          <w:trHeight w:val="227"/>
        </w:trPr>
        <w:tc>
          <w:tcPr>
            <w:tcW w:w="2268" w:type="dxa"/>
            <w:vMerge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1D84" w:rsidRPr="00411D84" w:rsidRDefault="00EC2E62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184785</wp:posOffset>
                      </wp:positionV>
                      <wp:extent cx="1049020" cy="435610"/>
                      <wp:effectExtent l="57150" t="38100" r="55880" b="97790"/>
                      <wp:wrapNone/>
                      <wp:docPr id="3" name="Šípka: doprav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9020" cy="43561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0F35" w:rsidRPr="005A35F3" w:rsidRDefault="00D10F35" w:rsidP="00D10F3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35F3"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4"/>
                                      <w:szCs w:val="24"/>
                                    </w:rPr>
                                    <w:t xml:space="preserve">∙   </w:t>
                                  </w:r>
                                  <w:r w:rsidRPr="00597460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400 000</w:t>
                                  </w:r>
                                </w:p>
                              </w:txbxContent>
                            </wps:txbx>
                            <wps:bodyPr tIns="0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: doprava 9" o:spid="_x0000_s1026" type="#_x0000_t13" style="position:absolute;left:0;text-align:left;margin-left:52pt;margin-top:14.55pt;width:82.6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" adj="17115" fillcolor="#dfa7a6 [1621]" strokecolor="#243f60 [1604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path arrowok="t"/>
                      <v:textbox inset=",0">
                        <w:txbxContent>
                          <w:p w:rsidR="00D10F35" w:rsidRPr="005A35F3" w:rsidRDefault="00D10F35" w:rsidP="00D10F35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5F3">
                              <w:rPr>
                                <w:rFonts w:ascii="Cambria Math" w:hAnsi="Cambria Math" w:cs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∙   </w:t>
                            </w:r>
                            <w:r w:rsidRPr="00597460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400 000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1D84" w:rsidRPr="00411D84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>na mape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</w:pPr>
            <w:r w:rsidRPr="00411D84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>v skutočnosti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</w:pPr>
            <w:r w:rsidRPr="00411D84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>v skutočnosti</w:t>
            </w:r>
            <w:r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 xml:space="preserve"> </w:t>
            </w:r>
            <w:r w:rsidRPr="00411D84">
              <w:rPr>
                <w:rFonts w:ascii="Cambria Math" w:eastAsia="Times New Roman" w:hAnsi="Cambria Math" w:cs="Arial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  <w:lang w:eastAsia="sk-SK"/>
              </w:rPr>
              <w:t>(vo väčšej jednotke)</w:t>
            </w: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400 000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EC2E62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137795</wp:posOffset>
                      </wp:positionV>
                      <wp:extent cx="1076325" cy="415925"/>
                      <wp:effectExtent l="57150" t="38100" r="66675" b="98425"/>
                      <wp:wrapNone/>
                      <wp:docPr id="13" name="Šípka: doprav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415925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35F3" w:rsidRPr="005A35F3" w:rsidRDefault="005A35F3" w:rsidP="005A35F3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w:pPr>
                                  <w:r w:rsidRPr="005A35F3"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</w:rPr>
                                    <w:t xml:space="preserve">∙   </w:t>
                                  </w:r>
                                  <w:r w:rsidRPr="005A35F3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dark1"/>
                                      <w:kern w:val="24"/>
                                    </w:rPr>
                                    <w:t>25 000</w:t>
                                  </w:r>
                                </w:p>
                              </w:txbxContent>
                            </wps:txbx>
                            <wps:bodyPr tIns="0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Šípka: doprava 12" o:spid="_x0000_s1027" type="#_x0000_t13" style="position:absolute;margin-left:51.8pt;margin-top:10.85pt;width:84.75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" adj="17427" fillcolor="#dfa7a6 [1621]" strokecolor="#243f60 [1604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path arrowok="t"/>
                      <v:textbox inset=",0">
                        <w:txbxContent>
                          <w:p w:rsidR="005A35F3" w:rsidRPr="005A35F3" w:rsidRDefault="005A35F3" w:rsidP="005A35F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5A35F3">
                              <w:rPr>
                                <w:rFonts w:ascii="Cambria Math" w:hAnsi="Cambria Math" w:cs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∙   </w:t>
                            </w:r>
                            <w:r w:rsidRPr="005A35F3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25 000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1D84"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 xml:space="preserve">   13 cm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5 200 000 cm</w:t>
            </w:r>
          </w:p>
        </w:tc>
        <w:tc>
          <w:tcPr>
            <w:tcW w:w="368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52 km</w:t>
            </w: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25 000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 xml:space="preserve">   12 mm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300 000 mm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300 m</w:t>
            </w: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150 000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dm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lang w:eastAsia="sk-SK"/>
              </w:rPr>
            </w:pP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2 000 000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1,5 cm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lang w:eastAsia="sk-SK"/>
              </w:rPr>
            </w:pP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85 000 000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3 cm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lang w:eastAsia="sk-SK"/>
              </w:rPr>
            </w:pP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500 000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26 mm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lang w:eastAsia="sk-SK"/>
              </w:rPr>
            </w:pP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 xml:space="preserve">1 : 200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4 cm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lang w:eastAsia="sk-SK"/>
              </w:rPr>
            </w:pP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50 000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15 cm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lang w:eastAsia="sk-SK"/>
              </w:rPr>
            </w:pPr>
          </w:p>
        </w:tc>
      </w:tr>
      <w:tr w:rsidR="00411D84" w:rsidRPr="00411D84" w:rsidTr="003041E8">
        <w:trPr>
          <w:trHeight w:hRule="exact" w:val="340"/>
        </w:trPr>
        <w:tc>
          <w:tcPr>
            <w:tcW w:w="2268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1 : 10 000 000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lang w:eastAsia="sk-SK"/>
              </w:rPr>
              <w:t>35 mm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lang w:eastAsia="sk-SK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D84" w:rsidRPr="00411D84" w:rsidRDefault="00411D84" w:rsidP="00411D8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lang w:eastAsia="sk-SK"/>
              </w:rPr>
            </w:pPr>
          </w:p>
        </w:tc>
      </w:tr>
    </w:tbl>
    <w:tbl>
      <w:tblPr>
        <w:tblpPr w:leftFromText="141" w:rightFromText="141" w:vertAnchor="text" w:horzAnchor="margin" w:tblpY="247"/>
        <w:tblW w:w="10492" w:type="dxa"/>
        <w:tblBorders>
          <w:top w:val="single" w:sz="24" w:space="0" w:color="000000"/>
          <w:left w:val="single" w:sz="18" w:space="0" w:color="000000"/>
          <w:bottom w:val="single" w:sz="24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1985"/>
        <w:gridCol w:w="3969"/>
        <w:gridCol w:w="2551"/>
      </w:tblGrid>
      <w:tr w:rsidR="00456289" w:rsidRPr="002763C2" w:rsidTr="003041E8">
        <w:trPr>
          <w:trHeight w:val="20"/>
        </w:trPr>
        <w:tc>
          <w:tcPr>
            <w:tcW w:w="1987" w:type="dxa"/>
            <w:vMerge w:val="restart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2763C2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>mierka</w:t>
            </w:r>
          </w:p>
        </w:tc>
        <w:tc>
          <w:tcPr>
            <w:tcW w:w="8505" w:type="dxa"/>
            <w:gridSpan w:val="3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2763C2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 xml:space="preserve">Vzdialenosť </w:t>
            </w:r>
          </w:p>
        </w:tc>
      </w:tr>
      <w:tr w:rsidR="00456289" w:rsidRPr="002763C2" w:rsidTr="003041E8">
        <w:trPr>
          <w:trHeight w:val="20"/>
        </w:trPr>
        <w:tc>
          <w:tcPr>
            <w:tcW w:w="1987" w:type="dxa"/>
            <w:vMerge/>
            <w:shd w:val="clear" w:color="auto" w:fill="F2F2F2" w:themeFill="background1" w:themeFillShade="F2"/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2763C2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 xml:space="preserve">v skutočnosti </w:t>
            </w:r>
          </w:p>
        </w:tc>
        <w:tc>
          <w:tcPr>
            <w:tcW w:w="3969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EC2E62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131445</wp:posOffset>
                      </wp:positionV>
                      <wp:extent cx="1414145" cy="444500"/>
                      <wp:effectExtent l="57150" t="38100" r="52705" b="88900"/>
                      <wp:wrapNone/>
                      <wp:docPr id="2" name="Šípka: doprav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14145" cy="4445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54BE" w:rsidRPr="00AA54BE" w:rsidRDefault="00AA54BE" w:rsidP="00AA54BE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A54BE"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4"/>
                                      <w:szCs w:val="24"/>
                                    </w:rPr>
                                    <w:t xml:space="preserve">:   </w:t>
                                  </w:r>
                                  <w:r w:rsidRPr="00AA54BE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4"/>
                                      <w:szCs w:val="24"/>
                                    </w:rPr>
                                    <w:t>400 000</w:t>
                                  </w:r>
                                </w:p>
                              </w:txbxContent>
                            </wps:txbx>
                            <wps:bodyPr tIns="0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13" style="position:absolute;left:0;text-align:left;margin-left:94.35pt;margin-top:10.35pt;width:111.3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" adj="18205" fillcolor="#dfa7a6 [1621]" strokecolor="#243f60 [1604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path arrowok="t"/>
                      <v:textbox inset=",0">
                        <w:txbxContent>
                          <w:p w:rsidR="00AA54BE" w:rsidRPr="00AA54BE" w:rsidRDefault="00AA54BE" w:rsidP="00AA54BE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54BE">
                              <w:rPr>
                                <w:rFonts w:ascii="Cambria Math" w:hAnsi="Cambria Math" w:cs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Pr="00AA54BE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400 000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6289" w:rsidRPr="002763C2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>v skutočnosti</w:t>
            </w:r>
            <w:r w:rsidR="00456289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 xml:space="preserve"> </w:t>
            </w:r>
            <w:r w:rsidR="00456289" w:rsidRPr="002763C2">
              <w:rPr>
                <w:rFonts w:ascii="Cambria Math" w:eastAsia="Times New Roman" w:hAnsi="Cambria Math" w:cs="Arial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  <w:lang w:eastAsia="sk-SK"/>
              </w:rPr>
              <w:t>(v menšej jednotke)</w:t>
            </w:r>
          </w:p>
        </w:tc>
        <w:tc>
          <w:tcPr>
            <w:tcW w:w="2551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</w:pPr>
            <w:r w:rsidRPr="002763C2">
              <w:rPr>
                <w:rFonts w:ascii="Cambria Math" w:eastAsia="Times New Roman" w:hAnsi="Cambria Math" w:cs="Arial"/>
                <w:b/>
                <w:bCs/>
                <w:color w:val="000000" w:themeColor="text1"/>
                <w:kern w:val="24"/>
                <w:sz w:val="24"/>
                <w:szCs w:val="24"/>
                <w:lang w:eastAsia="sk-SK"/>
              </w:rPr>
              <w:t>Na mape</w:t>
            </w: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400 000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 xml:space="preserve">   20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EC2E62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>
              <w:rPr>
                <w:rFonts w:ascii="Cambria Math" w:eastAsia="Times New Roman" w:hAnsi="Cambria Math" w:cs="Arial"/>
                <w:noProof/>
                <w:color w:val="000000" w:themeColor="text1"/>
                <w:kern w:val="24"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119380</wp:posOffset>
                      </wp:positionV>
                      <wp:extent cx="1414145" cy="444500"/>
                      <wp:effectExtent l="57150" t="38100" r="52705" b="88900"/>
                      <wp:wrapNone/>
                      <wp:docPr id="1" name="Šípka: doprav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14145" cy="4445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11F" w:rsidRPr="00AA54BE" w:rsidRDefault="00B4311F" w:rsidP="00B4311F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A54BE"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4"/>
                                      <w:szCs w:val="24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AA54BE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4"/>
                                      <w:szCs w:val="24"/>
                                    </w:rPr>
                                    <w:t>0 000</w:t>
                                  </w:r>
                                </w:p>
                              </w:txbxContent>
                            </wps:txbx>
                            <wps:bodyPr tIns="0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13" style="position:absolute;margin-left:93.1pt;margin-top:9.4pt;width:111.3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" adj="18205" fillcolor="#dfa7a6 [1621]" strokecolor="#243f60 [1604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path arrowok="t"/>
                      <v:textbox inset=",0">
                        <w:txbxContent>
                          <w:p w:rsidR="00B4311F" w:rsidRPr="00AA54BE" w:rsidRDefault="00B4311F" w:rsidP="00B4311F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54BE">
                              <w:rPr>
                                <w:rFonts w:ascii="Cambria Math" w:hAnsi="Cambria Math" w:cs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5</w:t>
                            </w:r>
                            <w:r w:rsidRPr="00AA54BE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0 000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6289"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2 000 000 cm</w:t>
            </w: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5 cm</w:t>
            </w: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50 000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6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600 000 cm</w:t>
            </w: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12 cm</w:t>
            </w: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500 000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400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 xml:space="preserve">1 : 200 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50 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50 000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12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10 000 000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3 000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150 000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75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85 000 000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1 700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  <w:tr w:rsidR="00456289" w:rsidRPr="002763C2" w:rsidTr="003041E8">
        <w:trPr>
          <w:trHeight w:hRule="exact" w:val="340"/>
        </w:trPr>
        <w:tc>
          <w:tcPr>
            <w:tcW w:w="198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1 : 2 000 000</w:t>
            </w:r>
          </w:p>
        </w:tc>
        <w:tc>
          <w:tcPr>
            <w:tcW w:w="19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  <w:r w:rsidRPr="005E0EB4">
              <w:rPr>
                <w:rFonts w:ascii="Cambria Math" w:eastAsia="Times New Roman" w:hAnsi="Cambria Math" w:cs="Arial"/>
                <w:color w:val="000000" w:themeColor="text1"/>
                <w:kern w:val="24"/>
                <w:sz w:val="24"/>
                <w:szCs w:val="24"/>
                <w:lang w:eastAsia="sk-SK"/>
              </w:rPr>
              <w:t>40 km</w:t>
            </w:r>
          </w:p>
        </w:tc>
        <w:tc>
          <w:tcPr>
            <w:tcW w:w="396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lang w:eastAsia="sk-SK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6289" w:rsidRPr="002763C2" w:rsidRDefault="00456289" w:rsidP="003041E8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sk-SK"/>
              </w:rPr>
            </w:pPr>
          </w:p>
        </w:tc>
      </w:tr>
    </w:tbl>
    <w:p w:rsidR="00411D84" w:rsidRDefault="00411D84" w:rsidP="00B76284">
      <w:pPr>
        <w:rPr>
          <w:rFonts w:ascii="Cambria Math" w:hAnsi="Cambria Math"/>
          <w:b/>
          <w:bCs/>
        </w:rPr>
      </w:pPr>
    </w:p>
    <w:tbl>
      <w:tblPr>
        <w:tblpPr w:leftFromText="141" w:rightFromText="141" w:vertAnchor="page" w:horzAnchor="margin" w:tblpY="11101"/>
        <w:tblW w:w="1063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8"/>
        <w:gridCol w:w="1560"/>
        <w:gridCol w:w="2268"/>
        <w:gridCol w:w="2551"/>
        <w:gridCol w:w="2977"/>
      </w:tblGrid>
      <w:tr w:rsidR="003041E8" w:rsidRPr="00F34BE6" w:rsidTr="00295952">
        <w:trPr>
          <w:trHeight w:hRule="exact" w:val="624"/>
        </w:trPr>
        <w:tc>
          <w:tcPr>
            <w:tcW w:w="5106" w:type="dxa"/>
            <w:gridSpan w:val="3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41E8" w:rsidRPr="005E0EB4" w:rsidRDefault="003041E8" w:rsidP="003041E8">
            <w:pPr>
              <w:pStyle w:val="Bezriadkovania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Vzdialenosť </w:t>
            </w:r>
          </w:p>
        </w:tc>
        <w:tc>
          <w:tcPr>
            <w:tcW w:w="5528" w:type="dxa"/>
            <w:gridSpan w:val="2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41E8" w:rsidRPr="005E0EB4" w:rsidRDefault="003041E8" w:rsidP="003041E8">
            <w:pPr>
              <w:pStyle w:val="Bezriadkovania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Mierka</w:t>
            </w:r>
          </w:p>
        </w:tc>
      </w:tr>
      <w:tr w:rsidR="003041E8" w:rsidRPr="00F34BE6" w:rsidTr="003041E8">
        <w:trPr>
          <w:trHeight w:hRule="exact" w:val="624"/>
        </w:trPr>
        <w:tc>
          <w:tcPr>
            <w:tcW w:w="127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  <w:b/>
                <w:bCs/>
              </w:rPr>
            </w:pPr>
            <w:r w:rsidRPr="00F34BE6">
              <w:rPr>
                <w:rFonts w:ascii="Cambria Math" w:hAnsi="Cambria Math"/>
                <w:b/>
                <w:bCs/>
              </w:rPr>
              <w:t>Na mape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EC2E62" w:rsidP="003041E8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274320</wp:posOffset>
                      </wp:positionV>
                      <wp:extent cx="861695" cy="426085"/>
                      <wp:effectExtent l="57150" t="38100" r="52705" b="88265"/>
                      <wp:wrapNone/>
                      <wp:docPr id="10" name="Šípka: doprav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1695" cy="426085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2295" w:rsidRPr="00AA54BE" w:rsidRDefault="00942295" w:rsidP="0094229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4"/>
                                      <w:szCs w:val="24"/>
                                    </w:rPr>
                                    <w:t>premeň</w:t>
                                  </w:r>
                                </w:p>
                              </w:txbxContent>
                            </wps:txbx>
                            <wps:bodyPr tIns="0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13" style="position:absolute;left:0;text-align:left;margin-left:27.2pt;margin-top:21.6pt;width:67.85pt;height:3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" adj="16260" fillcolor="#dfa7a6 [1621]" strokecolor="#243f60 [1604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path arrowok="t"/>
                      <v:textbox inset=",0">
                        <w:txbxContent>
                          <w:p w:rsidR="00942295" w:rsidRPr="00AA54BE" w:rsidRDefault="00942295" w:rsidP="00942295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libri"/>
                                <w:b/>
                                <w:bCs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premeň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1E8" w:rsidRPr="00F34BE6">
              <w:rPr>
                <w:rFonts w:ascii="Cambria Math" w:hAnsi="Cambria Math"/>
                <w:b/>
                <w:bCs/>
              </w:rPr>
              <w:t>v skutočnosti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5E0EB4" w:rsidRDefault="003041E8" w:rsidP="003041E8">
            <w:pPr>
              <w:pStyle w:val="Bezriadkovania"/>
              <w:jc w:val="center"/>
              <w:rPr>
                <w:rFonts w:ascii="Cambria Math" w:hAnsi="Cambria Math"/>
                <w:b/>
                <w:bCs/>
              </w:rPr>
            </w:pPr>
            <w:r w:rsidRPr="005E0EB4">
              <w:rPr>
                <w:rFonts w:ascii="Cambria Math" w:hAnsi="Cambria Math"/>
                <w:b/>
                <w:bCs/>
              </w:rPr>
              <w:t>v skutočnosti</w:t>
            </w:r>
          </w:p>
          <w:p w:rsidR="003041E8" w:rsidRPr="00F34BE6" w:rsidRDefault="003041E8" w:rsidP="003041E8">
            <w:pPr>
              <w:pStyle w:val="Bezriadkovania"/>
              <w:jc w:val="center"/>
            </w:pPr>
            <w:r w:rsidRPr="005E0EB4">
              <w:rPr>
                <w:rFonts w:ascii="Cambria Math" w:hAnsi="Cambria Math"/>
                <w:b/>
                <w:bCs/>
                <w:i/>
                <w:iCs/>
              </w:rPr>
              <w:t>(v menšej jednotke)</w:t>
            </w:r>
          </w:p>
        </w:tc>
        <w:tc>
          <w:tcPr>
            <w:tcW w:w="2551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  <w:b/>
                <w:bCs/>
              </w:rPr>
            </w:pPr>
            <w:r w:rsidRPr="00F34BE6">
              <w:rPr>
                <w:rFonts w:ascii="Cambria Math" w:hAnsi="Cambria Math"/>
                <w:b/>
                <w:bCs/>
              </w:rPr>
              <w:t>Pomocný pomer</w:t>
            </w:r>
          </w:p>
        </w:tc>
        <w:tc>
          <w:tcPr>
            <w:tcW w:w="2977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5E0EB4" w:rsidRDefault="003041E8" w:rsidP="003041E8">
            <w:pPr>
              <w:pStyle w:val="Bezriadkovania"/>
              <w:jc w:val="center"/>
              <w:rPr>
                <w:rFonts w:ascii="Cambria Math" w:hAnsi="Cambria Math"/>
                <w:b/>
                <w:bCs/>
              </w:rPr>
            </w:pPr>
            <w:r w:rsidRPr="005E0EB4">
              <w:rPr>
                <w:rFonts w:ascii="Cambria Math" w:hAnsi="Cambria Math"/>
                <w:b/>
                <w:bCs/>
              </w:rPr>
              <w:t>Výsledok</w:t>
            </w:r>
          </w:p>
          <w:p w:rsidR="003041E8" w:rsidRPr="00F34BE6" w:rsidRDefault="003041E8" w:rsidP="003041E8">
            <w:pPr>
              <w:pStyle w:val="Bezriadkovania"/>
              <w:jc w:val="center"/>
            </w:pPr>
            <w:r w:rsidRPr="005E0EB4">
              <w:rPr>
                <w:rFonts w:ascii="Cambria Math" w:hAnsi="Cambria Math"/>
                <w:b/>
                <w:bCs/>
                <w:i/>
                <w:iCs/>
              </w:rPr>
              <w:t>(pomer v základnom tvare)</w:t>
            </w: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 xml:space="preserve">   6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942295">
            <w:pPr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3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300 000 cm</w:t>
            </w: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6 cm : 300 000 cm</w:t>
            </w: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1: 50 000</w:t>
            </w: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12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6 000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600 000 000 cm</w:t>
            </w: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12 cm : 600 000 000 cm</w:t>
            </w: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 : 50 000 000</w:t>
            </w: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5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20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15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7,5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7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35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3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6 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7,5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150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17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1 700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</w:tr>
      <w:tr w:rsidR="003041E8" w:rsidRPr="00F34BE6" w:rsidTr="003041E8">
        <w:trPr>
          <w:trHeight w:hRule="exact" w:val="312"/>
        </w:trPr>
        <w:tc>
          <w:tcPr>
            <w:tcW w:w="127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4 cm</w:t>
            </w:r>
          </w:p>
        </w:tc>
        <w:tc>
          <w:tcPr>
            <w:tcW w:w="15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  <w:r w:rsidRPr="005E0EB4">
              <w:rPr>
                <w:rFonts w:ascii="Cambria Math" w:hAnsi="Cambria Math"/>
              </w:rPr>
              <w:t>6 km</w:t>
            </w:r>
          </w:p>
        </w:tc>
        <w:tc>
          <w:tcPr>
            <w:tcW w:w="226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55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9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41E8" w:rsidRPr="00F34BE6" w:rsidRDefault="003041E8" w:rsidP="003041E8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B76284" w:rsidRPr="00B76284" w:rsidRDefault="00B76284" w:rsidP="00094CF5">
      <w:pPr>
        <w:jc w:val="center"/>
        <w:rPr>
          <w:rFonts w:ascii="Cambria Math" w:hAnsi="Cambria Math"/>
          <w:b/>
          <w:bCs/>
        </w:rPr>
      </w:pPr>
    </w:p>
    <w:sectPr w:rsidR="00B76284" w:rsidRPr="00B76284" w:rsidSect="005E0EB4">
      <w:type w:val="continuous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84"/>
    <w:rsid w:val="00094CF5"/>
    <w:rsid w:val="002763C2"/>
    <w:rsid w:val="003041E8"/>
    <w:rsid w:val="00411D84"/>
    <w:rsid w:val="00456289"/>
    <w:rsid w:val="004A311D"/>
    <w:rsid w:val="00597460"/>
    <w:rsid w:val="005A35F3"/>
    <w:rsid w:val="005E0EB4"/>
    <w:rsid w:val="00876936"/>
    <w:rsid w:val="00942295"/>
    <w:rsid w:val="00AA54BE"/>
    <w:rsid w:val="00B4311F"/>
    <w:rsid w:val="00B4413F"/>
    <w:rsid w:val="00B76284"/>
    <w:rsid w:val="00D10F35"/>
    <w:rsid w:val="00EC2E62"/>
    <w:rsid w:val="00F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B87DC-8794-48AB-B760-4A88773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1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5E0E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 Kodadová</dc:creator>
  <cp:keywords/>
  <dc:description/>
  <cp:lastModifiedBy>Dušan Andraško</cp:lastModifiedBy>
  <cp:revision>4</cp:revision>
  <dcterms:created xsi:type="dcterms:W3CDTF">2023-05-16T04:00:00Z</dcterms:created>
  <dcterms:modified xsi:type="dcterms:W3CDTF">2023-05-16T04:04:00Z</dcterms:modified>
</cp:coreProperties>
</file>