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CF" w:rsidRPr="004907CF" w:rsidRDefault="004907CF" w:rsidP="004907CF">
      <w:pPr>
        <w:pStyle w:val="Odstavecseseznamem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4"/>
        </w:rPr>
      </w:pPr>
      <w:r w:rsidRPr="004907CF">
        <w:rPr>
          <w:rFonts w:ascii="Times New Roman" w:hAnsi="Times New Roman" w:cs="Times New Roman"/>
          <w:sz w:val="28"/>
          <w:szCs w:val="24"/>
        </w:rPr>
        <w:t>PREMEŇ:</w:t>
      </w:r>
    </w:p>
    <w:p w:rsidR="004907CF" w:rsidRPr="004907CF" w:rsidRDefault="004907CF" w:rsidP="004907CF">
      <w:pPr>
        <w:pStyle w:val="Odstavecseseznamem"/>
        <w:ind w:left="0"/>
        <w:rPr>
          <w:rFonts w:ascii="Times New Roman" w:hAnsi="Times New Roman" w:cs="Times New Roman"/>
          <w:sz w:val="28"/>
          <w:szCs w:val="24"/>
        </w:rPr>
      </w:pPr>
    </w:p>
    <w:p w:rsidR="004907CF" w:rsidRDefault="004907CF" w:rsidP="00F5782A">
      <w:pPr>
        <w:pStyle w:val="Odstavecseseznamem"/>
        <w:ind w:left="0" w:firstLine="708"/>
        <w:rPr>
          <w:rFonts w:ascii="Times New Roman" w:hAnsi="Times New Roman" w:cs="Times New Roman"/>
          <w:sz w:val="28"/>
          <w:szCs w:val="24"/>
          <w:vertAlign w:val="superscript"/>
        </w:rPr>
      </w:pPr>
      <w:r w:rsidRPr="004907CF">
        <w:rPr>
          <w:rFonts w:ascii="Times New Roman" w:hAnsi="Times New Roman" w:cs="Times New Roman"/>
          <w:b/>
          <w:sz w:val="28"/>
          <w:szCs w:val="24"/>
        </w:rPr>
        <w:t>a</w:t>
      </w:r>
      <w:r w:rsidRPr="004907CF">
        <w:rPr>
          <w:rFonts w:ascii="Times New Roman" w:hAnsi="Times New Roman" w:cs="Times New Roman"/>
          <w:sz w:val="28"/>
          <w:szCs w:val="24"/>
        </w:rPr>
        <w:t xml:space="preserve">, </w:t>
      </w:r>
      <w:r w:rsidRPr="004907CF">
        <w:rPr>
          <w:rFonts w:ascii="Times New Roman" w:hAnsi="Times New Roman" w:cs="Times New Roman"/>
          <w:sz w:val="28"/>
          <w:szCs w:val="24"/>
        </w:rPr>
        <w:t>3 m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Pr="004907CF">
        <w:rPr>
          <w:rFonts w:ascii="Times New Roman" w:hAnsi="Times New Roman" w:cs="Times New Roman"/>
          <w:sz w:val="28"/>
          <w:szCs w:val="24"/>
        </w:rPr>
        <w:t>=</w:t>
      </w:r>
      <w:r w:rsidRPr="004907CF">
        <w:rPr>
          <w:rFonts w:ascii="Times New Roman" w:hAnsi="Times New Roman" w:cs="Times New Roman"/>
          <w:sz w:val="28"/>
          <w:szCs w:val="24"/>
        </w:rPr>
        <w:tab/>
      </w:r>
      <w:r w:rsidRPr="004907CF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4907CF">
        <w:rPr>
          <w:rFonts w:ascii="Times New Roman" w:hAnsi="Times New Roman" w:cs="Times New Roman"/>
          <w:sz w:val="28"/>
          <w:szCs w:val="24"/>
        </w:rPr>
        <w:t>dm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ab/>
      </w:r>
    </w:p>
    <w:p w:rsidR="004907CF" w:rsidRDefault="004907CF" w:rsidP="00F5782A">
      <w:pPr>
        <w:pStyle w:val="Odstavecseseznamem"/>
        <w:ind w:left="0" w:firstLine="708"/>
        <w:rPr>
          <w:rFonts w:ascii="Times New Roman" w:hAnsi="Times New Roman" w:cs="Times New Roman"/>
          <w:sz w:val="28"/>
          <w:szCs w:val="24"/>
          <w:vertAlign w:val="superscript"/>
        </w:rPr>
      </w:pPr>
      <w:r w:rsidRPr="004907CF">
        <w:rPr>
          <w:rFonts w:ascii="Times New Roman" w:hAnsi="Times New Roman" w:cs="Times New Roman"/>
          <w:b/>
          <w:sz w:val="28"/>
          <w:szCs w:val="24"/>
        </w:rPr>
        <w:t>b</w:t>
      </w:r>
      <w:r w:rsidRPr="004907CF">
        <w:rPr>
          <w:rFonts w:ascii="Times New Roman" w:hAnsi="Times New Roman" w:cs="Times New Roman"/>
          <w:sz w:val="28"/>
          <w:szCs w:val="24"/>
        </w:rPr>
        <w:t xml:space="preserve">, </w:t>
      </w:r>
      <w:r w:rsidRPr="004907CF">
        <w:rPr>
          <w:rFonts w:ascii="Times New Roman" w:hAnsi="Times New Roman" w:cs="Times New Roman"/>
          <w:sz w:val="28"/>
          <w:szCs w:val="24"/>
        </w:rPr>
        <w:t>1,58 cm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4907CF">
        <w:rPr>
          <w:rFonts w:ascii="Times New Roman" w:hAnsi="Times New Roman" w:cs="Times New Roman"/>
          <w:sz w:val="28"/>
          <w:szCs w:val="24"/>
        </w:rPr>
        <w:t xml:space="preserve"> = </w:t>
      </w:r>
      <w:r w:rsidRPr="004907CF">
        <w:rPr>
          <w:rFonts w:ascii="Times New Roman" w:hAnsi="Times New Roman" w:cs="Times New Roman"/>
          <w:sz w:val="28"/>
          <w:szCs w:val="24"/>
        </w:rPr>
        <w:tab/>
      </w:r>
      <w:r w:rsidRPr="004907CF">
        <w:rPr>
          <w:rFonts w:ascii="Times New Roman" w:hAnsi="Times New Roman" w:cs="Times New Roman"/>
          <w:sz w:val="28"/>
          <w:szCs w:val="24"/>
        </w:rPr>
        <w:tab/>
        <w:t>mm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ab/>
      </w:r>
      <w:r w:rsidRPr="004907CF">
        <w:rPr>
          <w:rFonts w:ascii="Times New Roman" w:hAnsi="Times New Roman" w:cs="Times New Roman"/>
          <w:sz w:val="28"/>
          <w:szCs w:val="24"/>
          <w:vertAlign w:val="superscript"/>
        </w:rPr>
        <w:tab/>
      </w:r>
    </w:p>
    <w:p w:rsidR="00974729" w:rsidRPr="004907CF" w:rsidRDefault="004907CF" w:rsidP="00F5782A">
      <w:pPr>
        <w:pStyle w:val="Odstavecseseznamem"/>
        <w:ind w:left="0" w:firstLine="708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907CF">
        <w:rPr>
          <w:rFonts w:ascii="Times New Roman" w:hAnsi="Times New Roman" w:cs="Times New Roman"/>
          <w:b/>
          <w:sz w:val="28"/>
          <w:szCs w:val="24"/>
        </w:rPr>
        <w:t>c</w:t>
      </w:r>
      <w:r w:rsidRPr="004907CF">
        <w:rPr>
          <w:rFonts w:ascii="Times New Roman" w:hAnsi="Times New Roman" w:cs="Times New Roman"/>
          <w:sz w:val="28"/>
          <w:szCs w:val="24"/>
        </w:rPr>
        <w:t xml:space="preserve">, </w:t>
      </w:r>
      <w:r w:rsidRPr="004907CF">
        <w:rPr>
          <w:rFonts w:ascii="Times New Roman" w:eastAsia="Times New Roman" w:hAnsi="Times New Roman" w:cs="Times New Roman"/>
          <w:sz w:val="28"/>
          <w:szCs w:val="24"/>
          <w:lang w:eastAsia="sk-SK"/>
        </w:rPr>
        <w:t>37,12 cm</w:t>
      </w:r>
      <w:r w:rsidRPr="004907C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sk-SK"/>
        </w:rPr>
        <w:t xml:space="preserve">  </w:t>
      </w:r>
      <w:r w:rsidRPr="004907CF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=  </w:t>
      </w:r>
      <w:r w:rsidRPr="004907CF">
        <w:rPr>
          <w:rFonts w:ascii="Times New Roman" w:eastAsia="Times New Roman" w:hAnsi="Times New Roman" w:cs="Times New Roman"/>
          <w:sz w:val="28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</w:t>
      </w:r>
      <w:r w:rsidRPr="004907CF">
        <w:rPr>
          <w:rFonts w:ascii="Times New Roman" w:eastAsia="Times New Roman" w:hAnsi="Times New Roman" w:cs="Times New Roman"/>
          <w:sz w:val="28"/>
          <w:szCs w:val="24"/>
          <w:lang w:eastAsia="sk-SK"/>
        </w:rPr>
        <w:t>m</w:t>
      </w:r>
      <w:r w:rsidRPr="004907C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sk-SK"/>
        </w:rPr>
        <w:t>2</w:t>
      </w:r>
    </w:p>
    <w:p w:rsidR="004907CF" w:rsidRPr="004907CF" w:rsidRDefault="004907CF" w:rsidP="004907CF">
      <w:pPr>
        <w:pStyle w:val="Odstavecseseznamem"/>
        <w:ind w:left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4907CF" w:rsidRPr="004907CF" w:rsidRDefault="004907CF" w:rsidP="00F5782A">
      <w:pPr>
        <w:pStyle w:val="Odstavecseseznamem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4"/>
        </w:rPr>
      </w:pPr>
      <w:r w:rsidRPr="004907CF">
        <w:rPr>
          <w:rFonts w:ascii="Times New Roman" w:hAnsi="Times New Roman" w:cs="Times New Roman"/>
          <w:sz w:val="28"/>
          <w:szCs w:val="24"/>
        </w:rPr>
        <w:t>Sčítajte a odčítajte veľkosti uhlov:</w:t>
      </w:r>
    </w:p>
    <w:p w:rsidR="004907CF" w:rsidRDefault="004907CF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A,    </w:t>
      </w:r>
      <w:r w:rsidRPr="004907CF">
        <w:rPr>
          <w:rFonts w:ascii="Times New Roman" w:hAnsi="Times New Roman" w:cs="Times New Roman"/>
          <w:sz w:val="28"/>
          <w:szCs w:val="24"/>
        </w:rPr>
        <w:t xml:space="preserve">25°11´ + 19°47´=  </w:t>
      </w:r>
    </w:p>
    <w:p w:rsidR="004907CF" w:rsidRDefault="004907CF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B, </w:t>
      </w:r>
      <w:r w:rsidRPr="004907CF">
        <w:rPr>
          <w:rFonts w:ascii="Times New Roman" w:hAnsi="Times New Roman" w:cs="Times New Roman"/>
          <w:sz w:val="28"/>
          <w:szCs w:val="24"/>
        </w:rPr>
        <w:t xml:space="preserve"> </w:t>
      </w:r>
      <w:r w:rsidRPr="004907CF">
        <w:rPr>
          <w:rFonts w:ascii="Times New Roman" w:hAnsi="Times New Roman" w:cs="Times New Roman"/>
          <w:sz w:val="28"/>
          <w:szCs w:val="24"/>
        </w:rPr>
        <w:t xml:space="preserve">  </w:t>
      </w:r>
      <w:r w:rsidRPr="004907CF">
        <w:rPr>
          <w:rFonts w:ascii="Times New Roman" w:hAnsi="Times New Roman" w:cs="Times New Roman"/>
          <w:sz w:val="28"/>
          <w:szCs w:val="24"/>
        </w:rPr>
        <w:t xml:space="preserve"> 65°54´- 47°58´=           </w:t>
      </w:r>
    </w:p>
    <w:p w:rsidR="004907CF" w:rsidRDefault="004907CF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4"/>
        </w:rPr>
      </w:pPr>
    </w:p>
    <w:p w:rsidR="004907CF" w:rsidRPr="00F5782A" w:rsidRDefault="004907CF" w:rsidP="004907CF">
      <w:pPr>
        <w:pStyle w:val="Bezmezer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5782A">
        <w:rPr>
          <w:rFonts w:ascii="Times New Roman" w:hAnsi="Times New Roman" w:cs="Times New Roman"/>
          <w:sz w:val="28"/>
          <w:szCs w:val="28"/>
        </w:rPr>
        <w:t xml:space="preserve">Námestie istého mesta </w:t>
      </w:r>
      <w:r w:rsidR="00F5782A">
        <w:rPr>
          <w:rFonts w:ascii="Times New Roman" w:hAnsi="Times New Roman" w:cs="Times New Roman"/>
          <w:sz w:val="28"/>
          <w:szCs w:val="28"/>
        </w:rPr>
        <w:t xml:space="preserve"> </w:t>
      </w:r>
      <w:r w:rsidRPr="00F5782A">
        <w:rPr>
          <w:rFonts w:ascii="Times New Roman" w:hAnsi="Times New Roman" w:cs="Times New Roman"/>
          <w:sz w:val="28"/>
          <w:szCs w:val="28"/>
        </w:rPr>
        <w:t xml:space="preserve">má tvar </w:t>
      </w:r>
      <w:r w:rsidRPr="00570A79">
        <w:rPr>
          <w:rFonts w:ascii="Times New Roman" w:hAnsi="Times New Roman" w:cs="Times New Roman"/>
          <w:sz w:val="28"/>
          <w:szCs w:val="28"/>
          <w:u w:val="single"/>
        </w:rPr>
        <w:t>štvorca</w:t>
      </w:r>
      <w:r w:rsidRPr="00F5782A">
        <w:rPr>
          <w:rFonts w:ascii="Times New Roman" w:hAnsi="Times New Roman" w:cs="Times New Roman"/>
          <w:sz w:val="28"/>
          <w:szCs w:val="28"/>
        </w:rPr>
        <w:t xml:space="preserve"> s rozmerom 510 m. Akú plochu má toto námestie?</w:t>
      </w:r>
    </w:p>
    <w:p w:rsidR="004907CF" w:rsidRPr="00F5782A" w:rsidRDefault="004907CF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  <w:r w:rsidRPr="00F5782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07CF" w:rsidRPr="00F5782A" w:rsidRDefault="004907CF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4907CF" w:rsidRDefault="004907CF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F5782A" w:rsidRPr="00F5782A" w:rsidRDefault="00F5782A" w:rsidP="004907CF">
      <w:pPr>
        <w:pStyle w:val="Odstavecseseznamem"/>
        <w:rPr>
          <w:rFonts w:ascii="Times New Roman" w:hAnsi="Times New Roman" w:cs="Times New Roman"/>
          <w:sz w:val="28"/>
          <w:szCs w:val="28"/>
        </w:rPr>
      </w:pPr>
    </w:p>
    <w:p w:rsidR="004907CF" w:rsidRPr="00F5782A" w:rsidRDefault="004907CF" w:rsidP="004907CF">
      <w:pPr>
        <w:pStyle w:val="Odstavecseseznamem"/>
        <w:ind w:left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F5782A" w:rsidRDefault="00F5782A" w:rsidP="00F5782A">
      <w:pPr>
        <w:pStyle w:val="Odstavecseseznamem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5782A">
        <w:rPr>
          <w:rFonts w:ascii="Times New Roman" w:hAnsi="Times New Roman" w:cs="Times New Roman"/>
          <w:sz w:val="28"/>
          <w:szCs w:val="28"/>
        </w:rPr>
        <w:t>Dopočítaj tretí vnútorný uhol v</w:t>
      </w:r>
      <w:r w:rsidRPr="00F5782A">
        <w:rPr>
          <w:rFonts w:ascii="Times New Roman" w:hAnsi="Times New Roman" w:cs="Times New Roman"/>
          <w:sz w:val="28"/>
          <w:szCs w:val="28"/>
        </w:rPr>
        <w:t> </w:t>
      </w:r>
      <w:r w:rsidRPr="00F5782A">
        <w:rPr>
          <w:rFonts w:ascii="Times New Roman" w:hAnsi="Times New Roman" w:cs="Times New Roman"/>
          <w:sz w:val="28"/>
          <w:szCs w:val="28"/>
        </w:rPr>
        <w:t>trojuholníku</w:t>
      </w:r>
      <w:r w:rsidRPr="00F5782A">
        <w:rPr>
          <w:rFonts w:ascii="Times New Roman" w:hAnsi="Times New Roman" w:cs="Times New Roman"/>
          <w:sz w:val="28"/>
          <w:szCs w:val="28"/>
        </w:rPr>
        <w:t xml:space="preserve">, ak poznáš:  </w:t>
      </w:r>
    </w:p>
    <w:p w:rsidR="00F5782A" w:rsidRPr="00F5782A" w:rsidRDefault="00F5782A" w:rsidP="00F5782A">
      <w:pPr>
        <w:pStyle w:val="Odstavecseseznamem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5782A">
        <w:rPr>
          <w:rFonts w:ascii="Times New Roman" w:hAnsi="Times New Roman" w:cs="Times New Roman"/>
          <w:sz w:val="28"/>
          <w:szCs w:val="28"/>
        </w:rPr>
        <w:t xml:space="preserve"> </w:t>
      </w:r>
      <w:r w:rsidRPr="00F5782A">
        <w:rPr>
          <w:rFonts w:ascii="Times New Roman" w:hAnsi="Times New Roman" w:cs="Times New Roman"/>
          <w:sz w:val="28"/>
          <w:szCs w:val="28"/>
        </w:rPr>
        <w:t>α = 138°, β = 18°,  γ = ?</w:t>
      </w:r>
    </w:p>
    <w:p w:rsidR="004907CF" w:rsidRDefault="004907CF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F5782A" w:rsidRDefault="00F5782A" w:rsidP="004907CF">
      <w:pPr>
        <w:rPr>
          <w:rFonts w:ascii="Times New Roman" w:hAnsi="Times New Roman" w:cs="Times New Roman"/>
          <w:sz w:val="28"/>
          <w:szCs w:val="28"/>
        </w:rPr>
      </w:pPr>
    </w:p>
    <w:p w:rsidR="00570A79" w:rsidRDefault="00570A79" w:rsidP="00570A79">
      <w:pPr>
        <w:pStyle w:val="Odstavecseseznamem"/>
        <w:ind w:left="1080"/>
        <w:rPr>
          <w:rFonts w:ascii="Times New Roman" w:hAnsi="Times New Roman" w:cs="Times New Roman"/>
          <w:b/>
          <w:sz w:val="28"/>
        </w:rPr>
      </w:pPr>
    </w:p>
    <w:p w:rsidR="00F5782A" w:rsidRDefault="00F5782A" w:rsidP="00570A7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70A79">
        <w:rPr>
          <w:rFonts w:ascii="Times New Roman" w:hAnsi="Times New Roman" w:cs="Times New Roman"/>
          <w:b/>
          <w:sz w:val="28"/>
        </w:rPr>
        <w:t>Zakrúžkuj správnu odpoveď:</w:t>
      </w:r>
    </w:p>
    <w:p w:rsidR="00570A79" w:rsidRPr="00570A79" w:rsidRDefault="00570A79" w:rsidP="00570A79">
      <w:pPr>
        <w:pStyle w:val="Odstavecseseznamem"/>
        <w:ind w:left="1080"/>
        <w:rPr>
          <w:rFonts w:ascii="Times New Roman" w:hAnsi="Times New Roman" w:cs="Times New Roman"/>
          <w:b/>
          <w:sz w:val="28"/>
        </w:rPr>
      </w:pPr>
    </w:p>
    <w:p w:rsidR="00F5782A" w:rsidRPr="00570A79" w:rsidRDefault="00F5782A" w:rsidP="00F5782A">
      <w:pPr>
        <w:pStyle w:val="Odstavecseseznamem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4"/>
        </w:rPr>
      </w:pPr>
      <w:r w:rsidRPr="00570A79">
        <w:rPr>
          <w:rFonts w:ascii="Times New Roman" w:hAnsi="Times New Roman"/>
          <w:sz w:val="28"/>
          <w:szCs w:val="24"/>
        </w:rPr>
        <w:t xml:space="preserve">Súčet uhlov v trojuholníku je 360°        </w:t>
      </w:r>
      <w:r w:rsidRPr="00570A79">
        <w:rPr>
          <w:rFonts w:ascii="Times New Roman" w:hAnsi="Times New Roman"/>
          <w:sz w:val="28"/>
          <w:szCs w:val="24"/>
        </w:rPr>
        <w:tab/>
        <w:t>áno – nie</w:t>
      </w:r>
    </w:p>
    <w:p w:rsidR="00F5782A" w:rsidRPr="00570A79" w:rsidRDefault="00F5782A" w:rsidP="00F5782A">
      <w:pPr>
        <w:pStyle w:val="Odstavecseseznamem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4"/>
        </w:rPr>
      </w:pPr>
      <w:r w:rsidRPr="00570A79">
        <w:rPr>
          <w:rFonts w:ascii="Times New Roman" w:hAnsi="Times New Roman"/>
          <w:sz w:val="28"/>
          <w:szCs w:val="24"/>
        </w:rPr>
        <w:t xml:space="preserve">Uhol 85° je ostrý                                    </w:t>
      </w:r>
      <w:r w:rsidRPr="00570A79">
        <w:rPr>
          <w:rFonts w:ascii="Times New Roman" w:hAnsi="Times New Roman"/>
          <w:sz w:val="28"/>
          <w:szCs w:val="24"/>
        </w:rPr>
        <w:tab/>
        <w:t>áno – nie</w:t>
      </w:r>
    </w:p>
    <w:p w:rsidR="00F5782A" w:rsidRPr="00570A79" w:rsidRDefault="00570A79" w:rsidP="00570A79">
      <w:pPr>
        <w:pStyle w:val="Odstavecseseznamem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4"/>
        </w:rPr>
      </w:pPr>
      <w:r w:rsidRPr="00570A79">
        <w:rPr>
          <w:rFonts w:ascii="Times New Roman" w:hAnsi="Times New Roman"/>
          <w:sz w:val="28"/>
          <w:szCs w:val="24"/>
        </w:rPr>
        <w:t>Veľkosť vrcholových uhlov je rovnaká</w:t>
      </w:r>
      <w:r w:rsidRPr="00570A79">
        <w:rPr>
          <w:sz w:val="24"/>
        </w:rPr>
        <w:t xml:space="preserve">   </w:t>
      </w:r>
      <w:r w:rsidRPr="00570A79">
        <w:rPr>
          <w:rFonts w:ascii="Times New Roman" w:hAnsi="Times New Roman"/>
          <w:sz w:val="28"/>
          <w:szCs w:val="24"/>
        </w:rPr>
        <w:t>áno – nie</w:t>
      </w:r>
    </w:p>
    <w:p w:rsidR="00F5782A" w:rsidRPr="00570A79" w:rsidRDefault="00F5782A" w:rsidP="00F5782A">
      <w:pPr>
        <w:pStyle w:val="Odstavecseseznamem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4"/>
        </w:rPr>
      </w:pPr>
      <w:r w:rsidRPr="00570A79">
        <w:rPr>
          <w:rFonts w:ascii="Times New Roman" w:hAnsi="Times New Roman"/>
          <w:sz w:val="28"/>
          <w:szCs w:val="24"/>
        </w:rPr>
        <w:t>Uhol 90° je priamy uhol</w:t>
      </w:r>
      <w:r w:rsidRPr="00570A79">
        <w:rPr>
          <w:rFonts w:ascii="Times New Roman" w:hAnsi="Times New Roman"/>
          <w:sz w:val="28"/>
          <w:szCs w:val="24"/>
        </w:rPr>
        <w:tab/>
      </w:r>
      <w:r w:rsidRPr="00570A79">
        <w:rPr>
          <w:rFonts w:ascii="Times New Roman" w:hAnsi="Times New Roman"/>
          <w:sz w:val="28"/>
          <w:szCs w:val="24"/>
        </w:rPr>
        <w:tab/>
      </w:r>
      <w:r w:rsidRPr="00570A79">
        <w:rPr>
          <w:rFonts w:ascii="Times New Roman" w:hAnsi="Times New Roman"/>
          <w:sz w:val="28"/>
          <w:szCs w:val="24"/>
        </w:rPr>
        <w:tab/>
        <w:t xml:space="preserve">áno – nie </w:t>
      </w:r>
    </w:p>
    <w:p w:rsidR="00F5782A" w:rsidRPr="00570A79" w:rsidRDefault="00F5782A" w:rsidP="00F5782A">
      <w:pPr>
        <w:pStyle w:val="Odstavecseseznamem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/>
          <w:sz w:val="28"/>
          <w:szCs w:val="24"/>
        </w:rPr>
      </w:pPr>
      <w:r w:rsidRPr="00570A79">
        <w:rPr>
          <w:rFonts w:ascii="Times New Roman" w:hAnsi="Times New Roman"/>
          <w:sz w:val="28"/>
          <w:szCs w:val="24"/>
        </w:rPr>
        <w:t xml:space="preserve">Súčet susedných uhlov je 180°                áno </w:t>
      </w:r>
      <w:r w:rsidR="00570A79" w:rsidRPr="00570A79">
        <w:rPr>
          <w:rFonts w:ascii="Times New Roman" w:hAnsi="Times New Roman"/>
          <w:sz w:val="28"/>
          <w:szCs w:val="24"/>
        </w:rPr>
        <w:t>–</w:t>
      </w:r>
      <w:r w:rsidRPr="00570A79">
        <w:rPr>
          <w:rFonts w:ascii="Times New Roman" w:hAnsi="Times New Roman"/>
          <w:sz w:val="28"/>
          <w:szCs w:val="24"/>
        </w:rPr>
        <w:t xml:space="preserve"> nie</w:t>
      </w:r>
    </w:p>
    <w:p w:rsidR="00570A79" w:rsidRPr="00570A79" w:rsidRDefault="00570A79" w:rsidP="00570A79">
      <w:pPr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F5782A" w:rsidRPr="00570A79" w:rsidRDefault="00570A79" w:rsidP="00F5782A">
      <w:pPr>
        <w:pStyle w:val="Odstavecseseznamem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32"/>
          <w:szCs w:val="28"/>
        </w:rPr>
      </w:pPr>
      <w:r w:rsidRPr="00570A79">
        <w:rPr>
          <w:rFonts w:ascii="Times New Roman" w:hAnsi="Times New Roman" w:cs="Times New Roman"/>
          <w:sz w:val="28"/>
          <w:szCs w:val="24"/>
        </w:rPr>
        <w:t xml:space="preserve">Eva kúpila tri zošity po 0,49 </w:t>
      </w:r>
      <w:r w:rsidRPr="00570A79">
        <w:rPr>
          <w:rFonts w:ascii="Times New Roman" w:hAnsi="Times New Roman" w:cs="Times New Roman"/>
          <w:sz w:val="28"/>
          <w:szCs w:val="24"/>
        </w:rPr>
        <w:t xml:space="preserve">€/za kus/  a pero za 3,19 €. Koľko eur </w:t>
      </w:r>
      <w:r>
        <w:rPr>
          <w:rFonts w:ascii="Times New Roman" w:hAnsi="Times New Roman" w:cs="Times New Roman"/>
          <w:sz w:val="28"/>
          <w:szCs w:val="24"/>
        </w:rPr>
        <w:t>za</w:t>
      </w:r>
      <w:r w:rsidRPr="00570A79">
        <w:rPr>
          <w:rFonts w:ascii="Times New Roman" w:hAnsi="Times New Roman" w:cs="Times New Roman"/>
          <w:sz w:val="28"/>
          <w:szCs w:val="24"/>
        </w:rPr>
        <w:t>platila</w:t>
      </w:r>
      <w:r>
        <w:rPr>
          <w:rFonts w:ascii="Times New Roman" w:hAnsi="Times New Roman" w:cs="Times New Roman"/>
          <w:sz w:val="28"/>
          <w:szCs w:val="24"/>
        </w:rPr>
        <w:t xml:space="preserve"> v obchode</w:t>
      </w:r>
      <w:r w:rsidRPr="00570A79">
        <w:rPr>
          <w:rFonts w:ascii="Times New Roman" w:hAnsi="Times New Roman" w:cs="Times New Roman"/>
          <w:sz w:val="28"/>
          <w:szCs w:val="24"/>
        </w:rPr>
        <w:t>?</w:t>
      </w:r>
    </w:p>
    <w:sectPr w:rsidR="00F5782A" w:rsidRPr="00570A79" w:rsidSect="004907C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BEA"/>
    <w:multiLevelType w:val="hybridMultilevel"/>
    <w:tmpl w:val="2694737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7AFD"/>
    <w:multiLevelType w:val="hybridMultilevel"/>
    <w:tmpl w:val="9F1C7F3E"/>
    <w:lvl w:ilvl="0" w:tplc="36CC7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016A0C"/>
    <w:multiLevelType w:val="hybridMultilevel"/>
    <w:tmpl w:val="BAEA1BE4"/>
    <w:lvl w:ilvl="0" w:tplc="5F7A66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3512BC"/>
    <w:multiLevelType w:val="hybridMultilevel"/>
    <w:tmpl w:val="6AACE08E"/>
    <w:lvl w:ilvl="0" w:tplc="699865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CF"/>
    <w:rsid w:val="004907CF"/>
    <w:rsid w:val="00570A79"/>
    <w:rsid w:val="00974729"/>
    <w:rsid w:val="00F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07CF"/>
    <w:pPr>
      <w:ind w:left="720"/>
      <w:contextualSpacing/>
    </w:pPr>
  </w:style>
  <w:style w:type="paragraph" w:styleId="Bezmezer">
    <w:name w:val="No Spacing"/>
    <w:uiPriority w:val="1"/>
    <w:qFormat/>
    <w:rsid w:val="004907CF"/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07CF"/>
    <w:pPr>
      <w:ind w:left="720"/>
      <w:contextualSpacing/>
    </w:pPr>
  </w:style>
  <w:style w:type="paragraph" w:styleId="Bezmezer">
    <w:name w:val="No Spacing"/>
    <w:uiPriority w:val="1"/>
    <w:qFormat/>
    <w:rsid w:val="004907CF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Jana Zahornacká</cp:lastModifiedBy>
  <cp:revision>1</cp:revision>
  <dcterms:created xsi:type="dcterms:W3CDTF">2015-06-20T12:15:00Z</dcterms:created>
  <dcterms:modified xsi:type="dcterms:W3CDTF">2015-06-20T12:42:00Z</dcterms:modified>
</cp:coreProperties>
</file>