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E98" w:rsidRDefault="00421E98" w:rsidP="00421E98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270D84">
        <w:rPr>
          <w:b/>
          <w:sz w:val="32"/>
          <w:szCs w:val="32"/>
          <w:u w:val="single"/>
        </w:rPr>
        <w:t>Gymnázium Gelnica SNP1</w:t>
      </w:r>
    </w:p>
    <w:p w:rsidR="00421E98" w:rsidRDefault="00421E98" w:rsidP="00421E98">
      <w:pPr>
        <w:jc w:val="center"/>
        <w:rPr>
          <w:b/>
          <w:sz w:val="32"/>
        </w:rPr>
      </w:pPr>
      <w:r>
        <w:rPr>
          <w:b/>
          <w:sz w:val="32"/>
        </w:rPr>
        <w:t>„</w:t>
      </w:r>
      <w:proofErr w:type="spellStart"/>
      <w:r w:rsidRPr="00B014DC">
        <w:rPr>
          <w:b/>
          <w:sz w:val="32"/>
        </w:rPr>
        <w:t>Prijímačky</w:t>
      </w:r>
      <w:proofErr w:type="spellEnd"/>
      <w:r w:rsidRPr="00B014DC">
        <w:rPr>
          <w:b/>
          <w:sz w:val="32"/>
        </w:rPr>
        <w:t xml:space="preserve"> na neostro</w:t>
      </w:r>
      <w:r>
        <w:rPr>
          <w:b/>
          <w:sz w:val="32"/>
        </w:rPr>
        <w:t>“</w:t>
      </w:r>
      <w:r w:rsidRPr="00B014DC">
        <w:rPr>
          <w:b/>
          <w:sz w:val="32"/>
        </w:rPr>
        <w:t xml:space="preserve"> pre osemročné štúdium</w:t>
      </w:r>
    </w:p>
    <w:p w:rsidR="00421E98" w:rsidRPr="00421E98" w:rsidRDefault="00421E98" w:rsidP="00BB7016">
      <w:pPr>
        <w:pStyle w:val="Odsekzoznamu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b/>
        </w:rPr>
      </w:pPr>
      <w:r w:rsidRPr="00421E98">
        <w:rPr>
          <w:rFonts w:ascii="Times New Roman" w:hAnsi="Times New Roman" w:cs="Times New Roman"/>
          <w:b/>
        </w:rPr>
        <w:t>Vyriešte:</w:t>
      </w:r>
    </w:p>
    <w:p w:rsidR="00421E98" w:rsidRPr="00421E98" w:rsidRDefault="00421E98" w:rsidP="00421E98">
      <w:pPr>
        <w:pStyle w:val="Odsekzoznamu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421E98">
        <w:rPr>
          <w:rFonts w:ascii="Times New Roman" w:hAnsi="Times New Roman" w:cs="Times New Roman"/>
        </w:rPr>
        <w:t xml:space="preserve">44 : 11 + 20 . 10 – (28 – 24 : 3)=                                                                                     </w:t>
      </w:r>
      <w:r w:rsidR="00BB7016">
        <w:rPr>
          <w:rFonts w:ascii="Times New Roman" w:hAnsi="Times New Roman" w:cs="Times New Roman"/>
        </w:rPr>
        <w:t xml:space="preserve"> </w:t>
      </w:r>
      <w:r w:rsidRPr="00421E98">
        <w:rPr>
          <w:rFonts w:ascii="Times New Roman" w:hAnsi="Times New Roman" w:cs="Times New Roman"/>
          <w:b/>
        </w:rPr>
        <w:t>(2b)</w:t>
      </w:r>
    </w:p>
    <w:p w:rsidR="00421E98" w:rsidRPr="00421E98" w:rsidRDefault="00421E98" w:rsidP="00421E98">
      <w:pPr>
        <w:pStyle w:val="Odsekzoznamu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421E98">
        <w:rPr>
          <w:rFonts w:ascii="Times New Roman" w:hAnsi="Times New Roman" w:cs="Times New Roman"/>
        </w:rPr>
        <w:t xml:space="preserve"> [(25 : 5) + (321: 3 + 3)] + 1225: 5 = </w:t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  <w:t xml:space="preserve">  </w:t>
      </w:r>
      <w:r w:rsidR="00BB7016">
        <w:rPr>
          <w:rFonts w:ascii="Times New Roman" w:hAnsi="Times New Roman" w:cs="Times New Roman"/>
        </w:rPr>
        <w:t xml:space="preserve"> </w:t>
      </w:r>
      <w:r w:rsidRPr="00421E98">
        <w:rPr>
          <w:rFonts w:ascii="Times New Roman" w:hAnsi="Times New Roman" w:cs="Times New Roman"/>
          <w:b/>
        </w:rPr>
        <w:t>(2b)</w:t>
      </w:r>
    </w:p>
    <w:p w:rsidR="00421E98" w:rsidRPr="00421E98" w:rsidRDefault="00421E98" w:rsidP="00421E98">
      <w:pPr>
        <w:pStyle w:val="Odsekzoznamu"/>
        <w:spacing w:before="240"/>
        <w:ind w:left="1080"/>
        <w:rPr>
          <w:rFonts w:ascii="Times New Roman" w:hAnsi="Times New Roman" w:cs="Times New Roman"/>
        </w:rPr>
      </w:pPr>
    </w:p>
    <w:p w:rsidR="00421E98" w:rsidRPr="00421E98" w:rsidRDefault="00421E98" w:rsidP="00BB7016">
      <w:pPr>
        <w:pStyle w:val="Odsekzoznamu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b/>
        </w:rPr>
      </w:pPr>
      <w:r w:rsidRPr="00421E98">
        <w:rPr>
          <w:rFonts w:ascii="Times New Roman" w:hAnsi="Times New Roman" w:cs="Times New Roman"/>
        </w:rPr>
        <w:t xml:space="preserve">Vyber možnosť, v ktorej platí, že číslo </w:t>
      </w:r>
      <w:r w:rsidRPr="00421E98">
        <w:rPr>
          <w:rFonts w:ascii="Times New Roman" w:hAnsi="Times New Roman" w:cs="Times New Roman"/>
          <w:b/>
        </w:rPr>
        <w:t>po zaokrúhlení na stovky a aj na tisícky má rovnakú hodnotu.</w:t>
      </w:r>
      <w:r w:rsidRPr="00421E98">
        <w:rPr>
          <w:rFonts w:ascii="Times New Roman" w:hAnsi="Times New Roman" w:cs="Times New Roman"/>
          <w:b/>
        </w:rPr>
        <w:tab/>
      </w:r>
      <w:r w:rsidRPr="00421E98">
        <w:rPr>
          <w:rFonts w:ascii="Times New Roman" w:hAnsi="Times New Roman" w:cs="Times New Roman"/>
          <w:b/>
        </w:rPr>
        <w:tab/>
      </w:r>
      <w:r w:rsidRPr="00421E98">
        <w:rPr>
          <w:rFonts w:ascii="Times New Roman" w:hAnsi="Times New Roman" w:cs="Times New Roman"/>
          <w:b/>
        </w:rPr>
        <w:tab/>
      </w:r>
      <w:r w:rsidRPr="00421E98">
        <w:rPr>
          <w:rFonts w:ascii="Times New Roman" w:hAnsi="Times New Roman" w:cs="Times New Roman"/>
          <w:b/>
        </w:rPr>
        <w:tab/>
      </w:r>
      <w:r w:rsidRPr="00421E98">
        <w:rPr>
          <w:rFonts w:ascii="Times New Roman" w:hAnsi="Times New Roman" w:cs="Times New Roman"/>
          <w:b/>
        </w:rPr>
        <w:tab/>
      </w:r>
      <w:r w:rsidRPr="00421E98">
        <w:rPr>
          <w:rFonts w:ascii="Times New Roman" w:hAnsi="Times New Roman" w:cs="Times New Roman"/>
          <w:b/>
        </w:rPr>
        <w:tab/>
      </w:r>
      <w:r w:rsidRPr="00421E9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               </w:t>
      </w:r>
      <w:r w:rsidR="00BB7016">
        <w:rPr>
          <w:rFonts w:ascii="Times New Roman" w:hAnsi="Times New Roman" w:cs="Times New Roman"/>
          <w:b/>
        </w:rPr>
        <w:t xml:space="preserve"> </w:t>
      </w:r>
      <w:r w:rsidRPr="00421E98">
        <w:rPr>
          <w:rFonts w:ascii="Times New Roman" w:hAnsi="Times New Roman" w:cs="Times New Roman"/>
          <w:b/>
        </w:rPr>
        <w:t xml:space="preserve"> (1b)</w:t>
      </w:r>
    </w:p>
    <w:p w:rsidR="00421E98" w:rsidRDefault="00421E98" w:rsidP="00421E98">
      <w:pPr>
        <w:pStyle w:val="Odsekzoznamu"/>
        <w:spacing w:after="0" w:line="240" w:lineRule="auto"/>
        <w:rPr>
          <w:rFonts w:ascii="Times New Roman" w:hAnsi="Times New Roman" w:cs="Times New Roman"/>
        </w:rPr>
      </w:pPr>
      <w:r w:rsidRPr="00421E98">
        <w:rPr>
          <w:rFonts w:ascii="Times New Roman" w:hAnsi="Times New Roman" w:cs="Times New Roman"/>
        </w:rPr>
        <w:t>A)  8774                 B)  8939             C)  3041              D) 7335</w:t>
      </w:r>
    </w:p>
    <w:p w:rsidR="00421E98" w:rsidRPr="00421E98" w:rsidRDefault="00421E98" w:rsidP="00421E98">
      <w:pPr>
        <w:pStyle w:val="Odsekzoznamu"/>
        <w:spacing w:after="0" w:line="240" w:lineRule="auto"/>
        <w:rPr>
          <w:rFonts w:ascii="Times New Roman" w:hAnsi="Times New Roman" w:cs="Times New Roman"/>
          <w:sz w:val="24"/>
        </w:rPr>
      </w:pPr>
    </w:p>
    <w:p w:rsidR="00421E98" w:rsidRPr="00421E98" w:rsidRDefault="00421E98" w:rsidP="00421E98">
      <w:pPr>
        <w:pStyle w:val="Odsekzoznamu"/>
        <w:numPr>
          <w:ilvl w:val="0"/>
          <w:numId w:val="1"/>
        </w:numPr>
        <w:tabs>
          <w:tab w:val="left" w:pos="8640"/>
        </w:tabs>
        <w:ind w:left="284"/>
        <w:rPr>
          <w:rFonts w:ascii="Times New Roman" w:hAnsi="Times New Roman" w:cs="Times New Roman"/>
          <w:b/>
          <w:szCs w:val="20"/>
        </w:rPr>
      </w:pPr>
      <w:r w:rsidRPr="00421E98">
        <w:rPr>
          <w:rFonts w:ascii="Times New Roman" w:hAnsi="Times New Roman" w:cs="Times New Roman"/>
          <w:b/>
          <w:szCs w:val="20"/>
        </w:rPr>
        <w:t xml:space="preserve">Otec nakupoval pomôcky do školy. Kúpil šesť záznamníkov po </w:t>
      </w:r>
      <w:r>
        <w:rPr>
          <w:rFonts w:ascii="Times New Roman" w:hAnsi="Times New Roman" w:cs="Times New Roman"/>
          <w:b/>
          <w:szCs w:val="20"/>
        </w:rPr>
        <w:t>3</w:t>
      </w:r>
      <w:r w:rsidRPr="00421E98">
        <w:rPr>
          <w:rFonts w:ascii="Times New Roman" w:hAnsi="Times New Roman" w:cs="Times New Roman"/>
          <w:b/>
          <w:szCs w:val="20"/>
        </w:rPr>
        <w:t xml:space="preserve"> eurá, päť balíkov pier po </w:t>
      </w:r>
      <w:r>
        <w:rPr>
          <w:rFonts w:ascii="Times New Roman" w:hAnsi="Times New Roman" w:cs="Times New Roman"/>
          <w:b/>
          <w:szCs w:val="20"/>
        </w:rPr>
        <w:t>5</w:t>
      </w:r>
      <w:r w:rsidRPr="00421E98">
        <w:rPr>
          <w:rFonts w:ascii="Times New Roman" w:hAnsi="Times New Roman" w:cs="Times New Roman"/>
          <w:b/>
          <w:szCs w:val="20"/>
        </w:rPr>
        <w:t xml:space="preserve"> eur a tri sady pravítok po </w:t>
      </w:r>
      <w:r>
        <w:rPr>
          <w:rFonts w:ascii="Times New Roman" w:hAnsi="Times New Roman" w:cs="Times New Roman"/>
          <w:b/>
          <w:szCs w:val="20"/>
        </w:rPr>
        <w:t>5</w:t>
      </w:r>
      <w:r w:rsidRPr="00421E98">
        <w:rPr>
          <w:rFonts w:ascii="Times New Roman" w:hAnsi="Times New Roman" w:cs="Times New Roman"/>
          <w:b/>
          <w:szCs w:val="20"/>
        </w:rPr>
        <w:t xml:space="preserve"> eur. Koľko mu vydali zo 100 eur?                                          </w:t>
      </w:r>
      <w:r>
        <w:rPr>
          <w:rFonts w:ascii="Times New Roman" w:hAnsi="Times New Roman" w:cs="Times New Roman"/>
          <w:b/>
          <w:szCs w:val="20"/>
        </w:rPr>
        <w:t xml:space="preserve">     </w:t>
      </w:r>
      <w:r w:rsidRPr="00421E98">
        <w:rPr>
          <w:rFonts w:ascii="Times New Roman" w:hAnsi="Times New Roman" w:cs="Times New Roman"/>
          <w:b/>
          <w:szCs w:val="20"/>
        </w:rPr>
        <w:t xml:space="preserve">(2b) </w:t>
      </w:r>
    </w:p>
    <w:p w:rsidR="00421E98" w:rsidRPr="00421E98" w:rsidRDefault="00421E98" w:rsidP="00421E9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 w:rsidRPr="00421E98">
        <w:rPr>
          <w:rFonts w:ascii="Times New Roman" w:hAnsi="Times New Roman" w:cs="Times New Roman"/>
          <w:szCs w:val="20"/>
        </w:rPr>
        <w:t xml:space="preserve"> 24 €                         B) </w:t>
      </w:r>
      <w:r>
        <w:rPr>
          <w:rFonts w:ascii="Times New Roman" w:hAnsi="Times New Roman" w:cs="Times New Roman"/>
          <w:szCs w:val="20"/>
        </w:rPr>
        <w:t>42</w:t>
      </w:r>
      <w:r w:rsidRPr="00421E98">
        <w:rPr>
          <w:rFonts w:ascii="Times New Roman" w:hAnsi="Times New Roman" w:cs="Times New Roman"/>
          <w:szCs w:val="20"/>
        </w:rPr>
        <w:t xml:space="preserve"> €                         C) </w:t>
      </w:r>
      <w:r w:rsidR="00BB7016">
        <w:rPr>
          <w:rFonts w:ascii="Times New Roman" w:hAnsi="Times New Roman" w:cs="Times New Roman"/>
          <w:szCs w:val="20"/>
        </w:rPr>
        <w:t>58</w:t>
      </w:r>
      <w:r w:rsidRPr="00421E98">
        <w:rPr>
          <w:rFonts w:ascii="Times New Roman" w:hAnsi="Times New Roman" w:cs="Times New Roman"/>
          <w:szCs w:val="20"/>
        </w:rPr>
        <w:t xml:space="preserve"> €          D)  </w:t>
      </w:r>
      <w:r w:rsidR="00BB7016">
        <w:rPr>
          <w:rFonts w:ascii="Times New Roman" w:hAnsi="Times New Roman" w:cs="Times New Roman"/>
          <w:szCs w:val="20"/>
        </w:rPr>
        <w:t>52</w:t>
      </w:r>
      <w:r w:rsidRPr="00421E98">
        <w:rPr>
          <w:rFonts w:ascii="Times New Roman" w:hAnsi="Times New Roman" w:cs="Times New Roman"/>
          <w:szCs w:val="20"/>
        </w:rPr>
        <w:t xml:space="preserve"> €</w:t>
      </w:r>
    </w:p>
    <w:p w:rsidR="00421E98" w:rsidRPr="00421E98" w:rsidRDefault="00421E98" w:rsidP="00421E98">
      <w:pPr>
        <w:pStyle w:val="Odsekzoznamu"/>
        <w:ind w:left="1068"/>
        <w:rPr>
          <w:rFonts w:ascii="Times New Roman" w:hAnsi="Times New Roman" w:cs="Times New Roman"/>
        </w:rPr>
      </w:pPr>
    </w:p>
    <w:p w:rsidR="00421E98" w:rsidRPr="00421E98" w:rsidRDefault="00421E98" w:rsidP="00BB701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</w:rPr>
      </w:pPr>
      <w:r w:rsidRPr="00421E98">
        <w:rPr>
          <w:rFonts w:ascii="Times New Roman" w:hAnsi="Times New Roman" w:cs="Times New Roman"/>
          <w:b/>
          <w:bCs/>
        </w:rPr>
        <w:t xml:space="preserve">Aké dlhé je oplotenie pozemku na obrázku?              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</w:t>
      </w:r>
      <w:r w:rsidRPr="00421E98">
        <w:rPr>
          <w:rFonts w:ascii="Times New Roman" w:hAnsi="Times New Roman" w:cs="Times New Roman"/>
          <w:b/>
          <w:bCs/>
        </w:rPr>
        <w:t xml:space="preserve">    </w:t>
      </w:r>
      <w:r w:rsidR="00BB7016">
        <w:rPr>
          <w:rFonts w:ascii="Times New Roman" w:hAnsi="Times New Roman" w:cs="Times New Roman"/>
          <w:b/>
          <w:bCs/>
        </w:rPr>
        <w:t xml:space="preserve">        </w:t>
      </w:r>
      <w:r w:rsidRPr="00421E98">
        <w:rPr>
          <w:rFonts w:ascii="Times New Roman" w:hAnsi="Times New Roman" w:cs="Times New Roman"/>
          <w:b/>
        </w:rPr>
        <w:t>(2b)</w:t>
      </w:r>
    </w:p>
    <w:p w:rsidR="00421E98" w:rsidRPr="00421E98" w:rsidRDefault="00421E98" w:rsidP="00421E98">
      <w:pPr>
        <w:tabs>
          <w:tab w:val="left" w:pos="381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</w:rPr>
      </w:pPr>
      <w:r w:rsidRPr="00421E98">
        <w:rPr>
          <w:rFonts w:ascii="Times New Roman" w:hAnsi="Times New Roman" w:cs="Times New Roman"/>
          <w:b/>
          <w:bCs/>
          <w:color w:val="0070C0"/>
        </w:rPr>
        <w:tab/>
        <w:t>3m</w:t>
      </w:r>
    </w:p>
    <w:p w:rsidR="00421E98" w:rsidRPr="00421E98" w:rsidRDefault="00421E98" w:rsidP="00421E98">
      <w:pPr>
        <w:tabs>
          <w:tab w:val="left" w:pos="4353"/>
          <w:tab w:val="center" w:pos="4536"/>
        </w:tabs>
        <w:rPr>
          <w:rFonts w:ascii="Times New Roman" w:hAnsi="Times New Roman" w:cs="Times New Roman"/>
          <w:color w:val="0070C0"/>
        </w:rPr>
      </w:pP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1.3pt;margin-top:11.75pt;width:15.05pt;height:14.25pt;flip:x;z-index:251672576" o:connectortype="straight">
            <v:stroke endarrow="block"/>
          </v:shape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37" type="#_x0000_t32" style="position:absolute;margin-left:318.5pt;margin-top:7.1pt;width:0;height:57.75pt;flip:y;z-index:251671552" o:connectortype="straight"/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36" type="#_x0000_t32" style="position:absolute;margin-left:290.85pt;margin-top:7.1pt;width:27.65pt;height:0;z-index:251670528" o:connectortype="straight"/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35" type="#_x0000_t32" style="position:absolute;margin-left:290.85pt;margin-top:7.1pt;width:0;height:31.8pt;flip:y;z-index:251669504" o:connectortype="straight"/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33" type="#_x0000_t32" style="position:absolute;margin-left:264.9pt;margin-top:7.1pt;width:0;height:31.8pt;flip:y;z-index:251667456" o:connectortype="straight"/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32" type="#_x0000_t32" style="position:absolute;margin-left:237.25pt;margin-top:7.1pt;width:27.65pt;height:0;z-index:251666432" o:connectortype="straight"/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31" type="#_x0000_t32" style="position:absolute;margin-left:237.25pt;margin-top:7.1pt;width:0;height:31.8pt;flip:y;z-index:251665408" o:connectortype="straight"/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29" type="#_x0000_t32" style="position:absolute;margin-left:211.3pt;margin-top:7.1pt;width:0;height:31.8pt;z-index:-251653120" o:connectortype="straight" wrapcoords="0 1 0 42 2 42 2 1 0 1">
            <w10:wrap type="tight"/>
          </v:shape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28" type="#_x0000_t32" style="position:absolute;margin-left:183.65pt;margin-top:7.1pt;width:27.65pt;height:0;z-index:-251654144" o:connectortype="straight" wrapcoords="1 1 38 1 38 1 1 1 1 1">
            <w10:wrap type="tight"/>
          </v:shape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27" type="#_x0000_t32" style="position:absolute;margin-left:183.65pt;margin-top:7.1pt;width:0;height:57.75pt;flip:y;z-index:-251655168" o:connectortype="straight" wrapcoords="0 1 0 77 2 77 2 1 0 1">
            <w10:wrap type="tight"/>
          </v:shape>
        </w:pict>
      </w:r>
      <w:r w:rsidRPr="00421E98">
        <w:rPr>
          <w:rFonts w:ascii="Times New Roman" w:hAnsi="Times New Roman" w:cs="Times New Roman"/>
          <w:color w:val="0070C0"/>
        </w:rPr>
        <w:t xml:space="preserve">                                                              2m</w:t>
      </w:r>
      <w:r w:rsidRPr="00421E98">
        <w:rPr>
          <w:rFonts w:ascii="Times New Roman" w:hAnsi="Times New Roman" w:cs="Times New Roman"/>
          <w:color w:val="0070C0"/>
        </w:rPr>
        <w:tab/>
      </w:r>
    </w:p>
    <w:p w:rsidR="00421E98" w:rsidRPr="00421E98" w:rsidRDefault="00421E98" w:rsidP="00421E98">
      <w:pPr>
        <w:tabs>
          <w:tab w:val="left" w:pos="3449"/>
          <w:tab w:val="center" w:pos="4536"/>
        </w:tabs>
        <w:rPr>
          <w:rFonts w:ascii="Times New Roman" w:hAnsi="Times New Roman" w:cs="Times New Roman"/>
          <w:color w:val="0070C0"/>
        </w:rPr>
      </w:pP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26" type="#_x0000_t32" style="position:absolute;margin-left:183.65pt;margin-top:38.8pt;width:134.85pt;height:.8pt;z-index:251660288" o:connectortype="straight"/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34" type="#_x0000_t32" style="position:absolute;margin-left:264.9pt;margin-top:12.05pt;width:25.95pt;height:0;z-index:-251648000" o:connectortype="straight" wrapcoords="1 1 36 1 36 1 1 1 1 1">
            <w10:wrap type="tight"/>
          </v:shape>
        </w:pict>
      </w:r>
      <w:r w:rsidRPr="00421E98">
        <w:rPr>
          <w:rFonts w:ascii="Times New Roman" w:hAnsi="Times New Roman" w:cs="Times New Roman"/>
          <w:noProof/>
          <w:color w:val="0070C0"/>
          <w:lang w:eastAsia="sk-SK"/>
        </w:rPr>
        <w:pict>
          <v:shape id="_x0000_s1030" type="#_x0000_t32" style="position:absolute;margin-left:211.3pt;margin-top:12.05pt;width:25.95pt;height:0;z-index:-251652096" o:connectortype="straight" wrapcoords="1 1 36 1 36 1 1 1 1 1">
            <w10:wrap type="tight"/>
          </v:shape>
        </w:pict>
      </w:r>
      <w:r w:rsidRPr="00421E98">
        <w:rPr>
          <w:rFonts w:ascii="Times New Roman" w:hAnsi="Times New Roman" w:cs="Times New Roman"/>
          <w:color w:val="0070C0"/>
        </w:rPr>
        <w:t xml:space="preserve">                                                          7m</w:t>
      </w:r>
      <w:r w:rsidRPr="00421E98">
        <w:rPr>
          <w:rFonts w:ascii="Times New Roman" w:hAnsi="Times New Roman" w:cs="Times New Roman"/>
          <w:color w:val="0070C0"/>
        </w:rPr>
        <w:tab/>
        <w:t>3m</w:t>
      </w:r>
    </w:p>
    <w:p w:rsidR="00320073" w:rsidRPr="00320073" w:rsidRDefault="00320073" w:rsidP="00320073">
      <w:pPr>
        <w:spacing w:before="240"/>
        <w:ind w:left="720"/>
        <w:jc w:val="center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15m</w:t>
      </w:r>
    </w:p>
    <w:p w:rsidR="00421E98" w:rsidRPr="00421E98" w:rsidRDefault="00421E98" w:rsidP="00421E98">
      <w:pPr>
        <w:pStyle w:val="Odsekzoznamu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421E98">
        <w:rPr>
          <w:rFonts w:ascii="Times New Roman" w:hAnsi="Times New Roman" w:cs="Times New Roman"/>
        </w:rPr>
        <w:t xml:space="preserve">15 m                         B)   37 m                       C) 52 m                          D)  45 m </w:t>
      </w:r>
    </w:p>
    <w:p w:rsidR="00BB7016" w:rsidRPr="00BB7016" w:rsidRDefault="00BB7016" w:rsidP="00BB7016">
      <w:pPr>
        <w:pStyle w:val="Odsekzoznamu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r w:rsidRPr="00BB7016">
        <w:rPr>
          <w:rFonts w:ascii="Times New Roman" w:hAnsi="Times New Roman" w:cs="Times New Roman"/>
          <w:b/>
        </w:rPr>
        <w:t xml:space="preserve">Škola si objednala na odvoz 630 žiakov  autobusy, koľko ich pristavili k škole ak do jedného nastúpi 42 žiakov? </w:t>
      </w:r>
      <w:r w:rsidRPr="00BB7016">
        <w:rPr>
          <w:rFonts w:ascii="Times New Roman" w:hAnsi="Times New Roman" w:cs="Times New Roman"/>
          <w:b/>
        </w:rPr>
        <w:tab/>
      </w:r>
      <w:r w:rsidRPr="00BB7016">
        <w:rPr>
          <w:rFonts w:ascii="Times New Roman" w:hAnsi="Times New Roman" w:cs="Times New Roman"/>
          <w:b/>
        </w:rPr>
        <w:tab/>
      </w:r>
      <w:r w:rsidRPr="00BB7016">
        <w:rPr>
          <w:rFonts w:ascii="Times New Roman" w:hAnsi="Times New Roman" w:cs="Times New Roman"/>
          <w:b/>
        </w:rPr>
        <w:tab/>
      </w:r>
      <w:r w:rsidRPr="00BB7016">
        <w:rPr>
          <w:rFonts w:ascii="Times New Roman" w:hAnsi="Times New Roman" w:cs="Times New Roman"/>
          <w:b/>
        </w:rPr>
        <w:tab/>
      </w:r>
      <w:r w:rsidRPr="00BB701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                </w:t>
      </w:r>
      <w:r w:rsidRPr="00BB7016">
        <w:rPr>
          <w:rFonts w:ascii="Times New Roman" w:hAnsi="Times New Roman" w:cs="Times New Roman"/>
          <w:b/>
        </w:rPr>
        <w:t xml:space="preserve"> (2b)</w:t>
      </w:r>
    </w:p>
    <w:p w:rsidR="00BB7016" w:rsidRPr="00BB7016" w:rsidRDefault="00BB7016" w:rsidP="00BB7016">
      <w:pPr>
        <w:spacing w:after="0" w:line="360" w:lineRule="auto"/>
        <w:rPr>
          <w:rFonts w:ascii="Times New Roman" w:hAnsi="Times New Roman" w:cs="Times New Roman"/>
        </w:rPr>
      </w:pPr>
      <w:r w:rsidRPr="00BB7016">
        <w:rPr>
          <w:rFonts w:ascii="Times New Roman" w:hAnsi="Times New Roman" w:cs="Times New Roman"/>
        </w:rPr>
        <w:t xml:space="preserve">      A) 16                    B) 11                      C) 12                               D)  15</w:t>
      </w:r>
    </w:p>
    <w:p w:rsidR="00BB7016" w:rsidRPr="00BB7016" w:rsidRDefault="00BB7016" w:rsidP="00BB7016">
      <w:pPr>
        <w:pStyle w:val="Odsekzoznamu"/>
        <w:numPr>
          <w:ilvl w:val="0"/>
          <w:numId w:val="1"/>
        </w:numPr>
        <w:ind w:left="284"/>
        <w:rPr>
          <w:rFonts w:ascii="Times New Roman" w:hAnsi="Times New Roman" w:cs="Times New Roman"/>
          <w:b/>
          <w:szCs w:val="28"/>
        </w:rPr>
      </w:pPr>
      <w:r w:rsidRPr="00BB7016">
        <w:rPr>
          <w:rFonts w:ascii="Times New Roman" w:hAnsi="Times New Roman" w:cs="Times New Roman"/>
          <w:b/>
          <w:szCs w:val="28"/>
        </w:rPr>
        <w:t>Usporiadajte sumy v eurách vzostupne:</w:t>
      </w:r>
      <w:r w:rsidRPr="00BB7016">
        <w:rPr>
          <w:rFonts w:ascii="Times New Roman" w:hAnsi="Times New Roman" w:cs="Times New Roman"/>
          <w:b/>
          <w:szCs w:val="28"/>
          <w:lang w:val="en-US"/>
        </w:rPr>
        <w:tab/>
      </w:r>
      <w:r w:rsidRPr="00BB7016">
        <w:rPr>
          <w:rFonts w:ascii="Times New Roman" w:hAnsi="Times New Roman" w:cs="Times New Roman"/>
          <w:b/>
          <w:szCs w:val="28"/>
          <w:lang w:val="en-US"/>
        </w:rPr>
        <w:tab/>
      </w:r>
      <w:r w:rsidRPr="00BB7016">
        <w:rPr>
          <w:rFonts w:ascii="Times New Roman" w:hAnsi="Times New Roman" w:cs="Times New Roman"/>
          <w:b/>
          <w:szCs w:val="28"/>
          <w:lang w:val="en-US"/>
        </w:rPr>
        <w:tab/>
      </w:r>
      <w:r w:rsidRPr="00BB7016">
        <w:rPr>
          <w:rFonts w:ascii="Times New Roman" w:hAnsi="Times New Roman" w:cs="Times New Roman"/>
          <w:b/>
          <w:szCs w:val="28"/>
          <w:lang w:val="en-US"/>
        </w:rPr>
        <w:tab/>
      </w:r>
      <w:r w:rsidRPr="00BB7016">
        <w:rPr>
          <w:rFonts w:ascii="Times New Roman" w:hAnsi="Times New Roman" w:cs="Times New Roman"/>
          <w:b/>
          <w:szCs w:val="28"/>
          <w:lang w:val="en-US"/>
        </w:rPr>
        <w:tab/>
      </w:r>
      <w:r>
        <w:rPr>
          <w:rFonts w:ascii="Times New Roman" w:hAnsi="Times New Roman" w:cs="Times New Roman"/>
          <w:b/>
          <w:szCs w:val="28"/>
          <w:lang w:val="en-US"/>
        </w:rPr>
        <w:t xml:space="preserve">                            </w:t>
      </w:r>
      <w:r w:rsidRPr="00BB7016">
        <w:rPr>
          <w:rFonts w:ascii="Times New Roman" w:hAnsi="Times New Roman" w:cs="Times New Roman"/>
          <w:b/>
          <w:szCs w:val="28"/>
          <w:lang w:val="en-US"/>
        </w:rPr>
        <w:t xml:space="preserve"> (2b)</w:t>
      </w:r>
    </w:p>
    <w:p w:rsidR="00BB7016" w:rsidRPr="00BB7016" w:rsidRDefault="00BB7016" w:rsidP="00BB7016">
      <w:pPr>
        <w:pStyle w:val="Odsekzoznamu"/>
        <w:rPr>
          <w:rFonts w:ascii="Times New Roman" w:hAnsi="Times New Roman" w:cs="Times New Roman"/>
          <w:szCs w:val="28"/>
        </w:rPr>
      </w:pPr>
      <w:r w:rsidRPr="00BB7016">
        <w:rPr>
          <w:rFonts w:ascii="Times New Roman" w:hAnsi="Times New Roman" w:cs="Times New Roman"/>
          <w:szCs w:val="28"/>
        </w:rPr>
        <w:t>23, 12€;   23 € 2c;   23 c;   2, 32€;  23,10€;   23€ 20c</w:t>
      </w:r>
    </w:p>
    <w:p w:rsidR="00BB7016" w:rsidRPr="00BB7016" w:rsidRDefault="00BB7016" w:rsidP="00BB7016">
      <w:pPr>
        <w:pStyle w:val="Bezriadkovania"/>
        <w:numPr>
          <w:ilvl w:val="0"/>
          <w:numId w:val="1"/>
        </w:numPr>
        <w:ind w:left="284"/>
        <w:rPr>
          <w:rFonts w:ascii="Times New Roman" w:hAnsi="Times New Roman"/>
          <w:b/>
          <w:szCs w:val="24"/>
        </w:rPr>
      </w:pPr>
      <w:r w:rsidRPr="00BB7016">
        <w:rPr>
          <w:rFonts w:ascii="Times New Roman" w:hAnsi="Times New Roman"/>
          <w:b/>
          <w:szCs w:val="24"/>
        </w:rPr>
        <w:t xml:space="preserve">Správne pospájaj </w:t>
      </w:r>
      <w:r w:rsidRPr="00BB7016">
        <w:rPr>
          <w:rFonts w:ascii="Times New Roman" w:hAnsi="Times New Roman"/>
          <w:b/>
          <w:i/>
          <w:szCs w:val="24"/>
        </w:rPr>
        <w:t>rímske a arabské</w:t>
      </w:r>
      <w:r w:rsidRPr="00BB7016">
        <w:rPr>
          <w:rFonts w:ascii="Times New Roman" w:hAnsi="Times New Roman"/>
          <w:b/>
          <w:szCs w:val="24"/>
        </w:rPr>
        <w:t xml:space="preserve">  čísla:</w:t>
      </w:r>
      <w:r w:rsidRPr="00BB7016">
        <w:rPr>
          <w:rFonts w:ascii="Times New Roman" w:hAnsi="Times New Roman"/>
          <w:b/>
          <w:szCs w:val="24"/>
        </w:rPr>
        <w:tab/>
      </w:r>
      <w:r w:rsidRPr="00BB7016">
        <w:rPr>
          <w:rFonts w:ascii="Times New Roman" w:hAnsi="Times New Roman"/>
          <w:b/>
          <w:szCs w:val="24"/>
        </w:rPr>
        <w:tab/>
      </w:r>
      <w:r w:rsidRPr="00BB7016">
        <w:rPr>
          <w:rFonts w:ascii="Times New Roman" w:hAnsi="Times New Roman"/>
          <w:b/>
          <w:szCs w:val="24"/>
        </w:rPr>
        <w:tab/>
      </w:r>
      <w:r w:rsidRPr="00BB7016">
        <w:rPr>
          <w:rFonts w:ascii="Times New Roman" w:hAnsi="Times New Roman"/>
          <w:b/>
          <w:szCs w:val="24"/>
        </w:rPr>
        <w:tab/>
      </w:r>
      <w:r w:rsidRPr="00BB7016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 xml:space="preserve">                             </w:t>
      </w:r>
      <w:r w:rsidRPr="00BB7016">
        <w:rPr>
          <w:rFonts w:ascii="Times New Roman" w:hAnsi="Times New Roman"/>
          <w:b/>
          <w:szCs w:val="24"/>
        </w:rPr>
        <w:t>(2b)</w:t>
      </w:r>
    </w:p>
    <w:p w:rsidR="00BB7016" w:rsidRPr="00BB7016" w:rsidRDefault="00BB7016" w:rsidP="00BB7016">
      <w:pPr>
        <w:pStyle w:val="Bezriadkovania"/>
        <w:ind w:left="720"/>
        <w:rPr>
          <w:rFonts w:ascii="Times New Roman" w:hAnsi="Times New Roman"/>
          <w:sz w:val="20"/>
          <w:szCs w:val="24"/>
        </w:rPr>
      </w:pPr>
    </w:p>
    <w:p w:rsidR="00BB7016" w:rsidRPr="00BB7016" w:rsidRDefault="00BB7016" w:rsidP="00BB7016">
      <w:pPr>
        <w:pStyle w:val="Bezriadkovania"/>
        <w:ind w:left="720"/>
        <w:rPr>
          <w:rFonts w:ascii="Times New Roman" w:hAnsi="Times New Roman"/>
          <w:szCs w:val="24"/>
        </w:rPr>
      </w:pPr>
      <w:r w:rsidRPr="00BB7016">
        <w:rPr>
          <w:rFonts w:ascii="Times New Roman" w:hAnsi="Times New Roman"/>
          <w:szCs w:val="24"/>
        </w:rPr>
        <w:t xml:space="preserve"> 980             LVII</w:t>
      </w:r>
    </w:p>
    <w:p w:rsidR="00BB7016" w:rsidRPr="00BB7016" w:rsidRDefault="00BB7016" w:rsidP="00BB7016">
      <w:pPr>
        <w:pStyle w:val="Bezriadkovania"/>
        <w:ind w:left="720"/>
        <w:rPr>
          <w:rFonts w:ascii="Times New Roman" w:hAnsi="Times New Roman"/>
          <w:szCs w:val="24"/>
        </w:rPr>
      </w:pPr>
      <w:r w:rsidRPr="00BB7016">
        <w:rPr>
          <w:rFonts w:ascii="Times New Roman" w:hAnsi="Times New Roman"/>
          <w:szCs w:val="24"/>
        </w:rPr>
        <w:t xml:space="preserve"> 125            </w:t>
      </w:r>
      <w:r>
        <w:rPr>
          <w:rFonts w:ascii="Times New Roman" w:hAnsi="Times New Roman"/>
          <w:szCs w:val="24"/>
        </w:rPr>
        <w:t xml:space="preserve"> </w:t>
      </w:r>
      <w:r w:rsidRPr="00BB7016">
        <w:rPr>
          <w:rFonts w:ascii="Times New Roman" w:hAnsi="Times New Roman"/>
          <w:szCs w:val="24"/>
        </w:rPr>
        <w:t>CMXXC</w:t>
      </w:r>
    </w:p>
    <w:p w:rsidR="00BB7016" w:rsidRPr="00BB7016" w:rsidRDefault="00BB7016" w:rsidP="00BB7016">
      <w:pPr>
        <w:pStyle w:val="Bezriadkovania"/>
        <w:ind w:left="720"/>
        <w:rPr>
          <w:rFonts w:ascii="Times New Roman" w:eastAsia="Times New Roman" w:hAnsi="Times New Roman"/>
          <w:szCs w:val="24"/>
          <w:lang w:eastAsia="sk-SK"/>
        </w:rPr>
      </w:pPr>
      <w:r w:rsidRPr="00BB7016">
        <w:rPr>
          <w:rFonts w:ascii="Times New Roman" w:hAnsi="Times New Roman"/>
          <w:szCs w:val="24"/>
        </w:rPr>
        <w:t xml:space="preserve">  57              </w:t>
      </w:r>
      <w:r w:rsidRPr="00BB7016">
        <w:rPr>
          <w:rFonts w:ascii="Times New Roman" w:eastAsia="Times New Roman" w:hAnsi="Times New Roman"/>
          <w:szCs w:val="24"/>
          <w:lang w:eastAsia="sk-SK"/>
        </w:rPr>
        <w:t>DXLV</w:t>
      </w:r>
    </w:p>
    <w:p w:rsidR="00BB7016" w:rsidRDefault="00BB7016" w:rsidP="00BB7016">
      <w:pPr>
        <w:pStyle w:val="Bezriadkovania"/>
        <w:numPr>
          <w:ilvl w:val="0"/>
          <w:numId w:val="9"/>
        </w:numPr>
        <w:rPr>
          <w:rFonts w:ascii="Times New Roman" w:eastAsia="Times New Roman" w:hAnsi="Times New Roman"/>
          <w:szCs w:val="24"/>
          <w:lang w:eastAsia="sk-SK"/>
        </w:rPr>
      </w:pPr>
      <w:r w:rsidRPr="00BB7016">
        <w:rPr>
          <w:rFonts w:ascii="Times New Roman" w:eastAsia="Times New Roman" w:hAnsi="Times New Roman"/>
          <w:szCs w:val="24"/>
          <w:lang w:eastAsia="sk-SK"/>
        </w:rPr>
        <w:t xml:space="preserve">           </w:t>
      </w:r>
      <w:r>
        <w:rPr>
          <w:rFonts w:ascii="Times New Roman" w:eastAsia="Times New Roman" w:hAnsi="Times New Roman"/>
          <w:szCs w:val="24"/>
          <w:lang w:eastAsia="sk-SK"/>
        </w:rPr>
        <w:t xml:space="preserve">  </w:t>
      </w:r>
      <w:r w:rsidRPr="00BB7016">
        <w:rPr>
          <w:rFonts w:ascii="Times New Roman" w:eastAsia="Times New Roman" w:hAnsi="Times New Roman"/>
          <w:szCs w:val="24"/>
          <w:lang w:eastAsia="sk-SK"/>
        </w:rPr>
        <w:t xml:space="preserve">CXXV    </w:t>
      </w:r>
    </w:p>
    <w:p w:rsidR="00BB7016" w:rsidRPr="00BB7016" w:rsidRDefault="00BB7016" w:rsidP="00BB7016">
      <w:pPr>
        <w:pStyle w:val="Bezriadkovania"/>
        <w:ind w:left="1080"/>
        <w:rPr>
          <w:rFonts w:ascii="Times New Roman" w:eastAsia="Times New Roman" w:hAnsi="Times New Roman"/>
          <w:szCs w:val="24"/>
          <w:lang w:eastAsia="sk-SK"/>
        </w:rPr>
      </w:pPr>
    </w:p>
    <w:p w:rsidR="00BB7016" w:rsidRDefault="00BB7016" w:rsidP="00BB7016">
      <w:pPr>
        <w:pStyle w:val="Odsekzoznamu"/>
        <w:numPr>
          <w:ilvl w:val="0"/>
          <w:numId w:val="1"/>
        </w:numPr>
        <w:tabs>
          <w:tab w:val="left" w:pos="8640"/>
        </w:tabs>
        <w:ind w:left="284"/>
        <w:rPr>
          <w:rFonts w:ascii="Times New Roman" w:hAnsi="Times New Roman" w:cs="Times New Roman"/>
          <w:b/>
        </w:rPr>
      </w:pPr>
      <w:r w:rsidRPr="00BB7016">
        <w:rPr>
          <w:rFonts w:ascii="Times New Roman" w:hAnsi="Times New Roman" w:cs="Times New Roman"/>
          <w:b/>
        </w:rPr>
        <w:t>Vyriešte:</w:t>
      </w:r>
      <w:r w:rsidRPr="00BB7016">
        <w:rPr>
          <w:rFonts w:ascii="Times New Roman" w:hAnsi="Times New Roman" w:cs="Times New Roman"/>
        </w:rPr>
        <w:t xml:space="preserve">   300 m + 5 km + 8000 mm </w:t>
      </w:r>
      <w:r w:rsidRPr="00BB7016">
        <w:rPr>
          <w:rFonts w:ascii="Times New Roman" w:hAnsi="Times New Roman" w:cs="Times New Roman"/>
          <w:b/>
        </w:rPr>
        <w:t xml:space="preserve"> + </w:t>
      </w:r>
      <w:r w:rsidRPr="00BB7016">
        <w:rPr>
          <w:rFonts w:ascii="Times New Roman" w:hAnsi="Times New Roman" w:cs="Times New Roman"/>
        </w:rPr>
        <w:t xml:space="preserve">700 dm = ???    m                                     </w:t>
      </w:r>
      <w:r>
        <w:rPr>
          <w:rFonts w:ascii="Times New Roman" w:hAnsi="Times New Roman" w:cs="Times New Roman"/>
        </w:rPr>
        <w:t xml:space="preserve">                     </w:t>
      </w:r>
      <w:r w:rsidRPr="00BB7016">
        <w:rPr>
          <w:rFonts w:ascii="Times New Roman" w:hAnsi="Times New Roman" w:cs="Times New Roman"/>
          <w:b/>
        </w:rPr>
        <w:t>(2b)</w:t>
      </w:r>
    </w:p>
    <w:p w:rsidR="00BB7016" w:rsidRPr="00BB7016" w:rsidRDefault="00BB7016" w:rsidP="00BB7016">
      <w:pPr>
        <w:pStyle w:val="Odsekzoznamu"/>
        <w:tabs>
          <w:tab w:val="left" w:pos="8640"/>
        </w:tabs>
        <w:ind w:left="284"/>
        <w:rPr>
          <w:rFonts w:ascii="Times New Roman" w:hAnsi="Times New Roman" w:cs="Times New Roman"/>
          <w:b/>
        </w:rPr>
      </w:pPr>
    </w:p>
    <w:p w:rsidR="00421E98" w:rsidRPr="00BB7016" w:rsidRDefault="00BB7016" w:rsidP="00BB7016">
      <w:pPr>
        <w:pStyle w:val="Odsekzoznamu"/>
        <w:numPr>
          <w:ilvl w:val="0"/>
          <w:numId w:val="1"/>
        </w:numPr>
        <w:spacing w:before="240"/>
        <w:ind w:left="284"/>
        <w:rPr>
          <w:rFonts w:ascii="Times New Roman" w:hAnsi="Times New Roman" w:cs="Times New Roman"/>
        </w:rPr>
      </w:pPr>
      <w:r w:rsidRPr="00BB7016">
        <w:rPr>
          <w:rFonts w:ascii="Times New Roman" w:hAnsi="Times New Roman" w:cs="Times New Roman"/>
        </w:rPr>
        <w:t>Z čísel</w:t>
      </w:r>
      <w:r w:rsidRPr="00BB7016">
        <w:rPr>
          <w:rFonts w:ascii="Times New Roman" w:hAnsi="Times New Roman" w:cs="Times New Roman"/>
          <w:b/>
        </w:rPr>
        <w:t xml:space="preserve"> : 2055, 3128, 2487, 2016, 5339 </w:t>
      </w:r>
      <w:r w:rsidRPr="00BB7016">
        <w:rPr>
          <w:rFonts w:ascii="Times New Roman" w:hAnsi="Times New Roman" w:cs="Times New Roman"/>
        </w:rPr>
        <w:t xml:space="preserve">vyber to číslo, ktoré má na mieste desiatok najväčšiu nepárnu číslicu.     </w:t>
      </w:r>
      <w:r w:rsidRPr="00BB7016">
        <w:rPr>
          <w:rFonts w:ascii="Times New Roman" w:hAnsi="Times New Roman" w:cs="Times New Roman"/>
        </w:rPr>
        <w:tab/>
      </w:r>
      <w:r w:rsidRPr="00BB7016">
        <w:rPr>
          <w:rFonts w:ascii="Times New Roman" w:hAnsi="Times New Roman" w:cs="Times New Roman"/>
        </w:rPr>
        <w:tab/>
      </w:r>
      <w:r w:rsidRPr="00BB7016">
        <w:rPr>
          <w:rFonts w:ascii="Times New Roman" w:hAnsi="Times New Roman" w:cs="Times New Roman"/>
        </w:rPr>
        <w:tab/>
      </w:r>
      <w:r w:rsidRPr="00BB7016">
        <w:rPr>
          <w:rFonts w:ascii="Times New Roman" w:hAnsi="Times New Roman" w:cs="Times New Roman"/>
        </w:rPr>
        <w:tab/>
      </w:r>
      <w:r w:rsidRPr="00BB7016">
        <w:rPr>
          <w:rFonts w:ascii="Times New Roman" w:hAnsi="Times New Roman" w:cs="Times New Roman"/>
        </w:rPr>
        <w:tab/>
      </w:r>
      <w:r w:rsidRPr="00BB7016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Pr="00BB7016">
        <w:rPr>
          <w:rFonts w:ascii="Times New Roman" w:hAnsi="Times New Roman" w:cs="Times New Roman"/>
          <w:b/>
        </w:rPr>
        <w:t xml:space="preserve"> (1b)</w:t>
      </w:r>
    </w:p>
    <w:p w:rsidR="00BB7016" w:rsidRPr="00BB7016" w:rsidRDefault="00BB7016" w:rsidP="00BB7016">
      <w:pPr>
        <w:pStyle w:val="Odsekzoznamu"/>
        <w:rPr>
          <w:rFonts w:ascii="Times New Roman" w:hAnsi="Times New Roman" w:cs="Times New Roman"/>
        </w:rPr>
      </w:pPr>
    </w:p>
    <w:p w:rsidR="00BB7016" w:rsidRPr="00BB7016" w:rsidRDefault="00BB7016" w:rsidP="00BB7016">
      <w:pPr>
        <w:pStyle w:val="Odsekzoznamu"/>
        <w:numPr>
          <w:ilvl w:val="0"/>
          <w:numId w:val="1"/>
        </w:numPr>
        <w:ind w:left="284"/>
        <w:rPr>
          <w:rFonts w:ascii="Times New Roman" w:hAnsi="Times New Roman" w:cs="Times New Roman"/>
          <w:b/>
        </w:rPr>
      </w:pPr>
      <w:r w:rsidRPr="00BB7016">
        <w:rPr>
          <w:rFonts w:ascii="Times New Roman" w:hAnsi="Times New Roman" w:cs="Times New Roman"/>
          <w:b/>
        </w:rPr>
        <w:t xml:space="preserve">Janko a Marienka sa vybrali na huby. Prvý deň nazbierali 96 hríbov. Na druhý deň nazbierali o 12 menej a na tretí deň polovicu hríbov ako na  druhý deň.  Koľko hríbov nazbierali spolu za tri dni ? 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Pr="00BB7016">
        <w:rPr>
          <w:rFonts w:ascii="Times New Roman" w:hAnsi="Times New Roman" w:cs="Times New Roman"/>
          <w:b/>
        </w:rPr>
        <w:t xml:space="preserve"> (2b)</w:t>
      </w:r>
    </w:p>
    <w:p w:rsidR="00BB7016" w:rsidRPr="00BB7016" w:rsidRDefault="00BB7016" w:rsidP="00BB7016">
      <w:pPr>
        <w:pStyle w:val="Odsekzoznamu"/>
        <w:rPr>
          <w:rFonts w:ascii="Times New Roman" w:hAnsi="Times New Roman" w:cs="Times New Roman"/>
          <w:b/>
        </w:rPr>
      </w:pPr>
    </w:p>
    <w:p w:rsidR="00E000EA" w:rsidRDefault="00BB7016" w:rsidP="00BB7016">
      <w:pPr>
        <w:pStyle w:val="Odsekzoznamu"/>
      </w:pPr>
      <w:r w:rsidRPr="00BB7016">
        <w:rPr>
          <w:rFonts w:ascii="Times New Roman" w:hAnsi="Times New Roman" w:cs="Times New Roman"/>
        </w:rPr>
        <w:t>Odpoveď:_________________________</w:t>
      </w:r>
    </w:p>
    <w:sectPr w:rsidR="00E000EA" w:rsidSect="00320073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53AD"/>
    <w:multiLevelType w:val="hybridMultilevel"/>
    <w:tmpl w:val="77208CF8"/>
    <w:lvl w:ilvl="0" w:tplc="4A180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56439"/>
    <w:multiLevelType w:val="hybridMultilevel"/>
    <w:tmpl w:val="11FEC476"/>
    <w:lvl w:ilvl="0" w:tplc="40F08DF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FA7081"/>
    <w:multiLevelType w:val="hybridMultilevel"/>
    <w:tmpl w:val="1BB68ED4"/>
    <w:lvl w:ilvl="0" w:tplc="2456399A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809F6"/>
    <w:multiLevelType w:val="hybridMultilevel"/>
    <w:tmpl w:val="74B6E8CC"/>
    <w:lvl w:ilvl="0" w:tplc="941EDF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14302D"/>
    <w:multiLevelType w:val="hybridMultilevel"/>
    <w:tmpl w:val="3CDACC82"/>
    <w:lvl w:ilvl="0" w:tplc="F99EE080">
      <w:start w:val="54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0F7365"/>
    <w:multiLevelType w:val="hybridMultilevel"/>
    <w:tmpl w:val="087CBDD4"/>
    <w:lvl w:ilvl="0" w:tplc="B1A2471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0196C"/>
    <w:multiLevelType w:val="hybridMultilevel"/>
    <w:tmpl w:val="1C681C7E"/>
    <w:lvl w:ilvl="0" w:tplc="87F2C3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421E98"/>
    <w:rsid w:val="001866F5"/>
    <w:rsid w:val="00320073"/>
    <w:rsid w:val="00421E98"/>
    <w:rsid w:val="00BB7016"/>
    <w:rsid w:val="00E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6"/>
        <o:r id="V:Rule2" type="connector" idref="#_x0000_s1037"/>
        <o:r id="V:Rule3" type="connector" idref="#_x0000_s1028"/>
        <o:r id="V:Rule4" type="connector" idref="#_x0000_s1027"/>
        <o:r id="V:Rule5" type="connector" idref="#_x0000_s1030"/>
        <o:r id="V:Rule6" type="connector" idref="#_x0000_s1038"/>
        <o:r id="V:Rule7" type="connector" idref="#_x0000_s1032"/>
        <o:r id="V:Rule8" type="connector" idref="#_x0000_s1031"/>
        <o:r id="V:Rule9" type="connector" idref="#_x0000_s1036"/>
        <o:r id="V:Rule10" type="connector" idref="#_x0000_s1029"/>
        <o:r id="V:Rule11" type="connector" idref="#_x0000_s1035"/>
        <o:r id="V:Rule12" type="connector" idref="#_x0000_s1033"/>
        <o:r id="V:Rule13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1E98"/>
    <w:pPr>
      <w:ind w:left="720"/>
      <w:contextualSpacing/>
    </w:pPr>
    <w:rPr>
      <w:rFonts w:eastAsiaTheme="minorHAnsi"/>
      <w:lang w:eastAsia="en-US"/>
    </w:rPr>
  </w:style>
  <w:style w:type="paragraph" w:styleId="Bezriadkovania">
    <w:name w:val="No Spacing"/>
    <w:uiPriority w:val="1"/>
    <w:qFormat/>
    <w:rsid w:val="00BB7016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2020-02-25T17:18:00Z</dcterms:created>
  <dcterms:modified xsi:type="dcterms:W3CDTF">2020-02-25T17:42:00Z</dcterms:modified>
</cp:coreProperties>
</file>