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F56" w:rsidRPr="002D4F56" w:rsidRDefault="002D4F56" w:rsidP="002D4F56">
      <w:pPr>
        <w:spacing w:after="0" w:line="276" w:lineRule="auto"/>
        <w:rPr>
          <w:b/>
        </w:rPr>
      </w:pPr>
      <w:r w:rsidRPr="002D4F56">
        <w:rPr>
          <w:b/>
        </w:rPr>
        <w:t>Skupina A:</w:t>
      </w:r>
      <w:r w:rsidRPr="002D4F56">
        <w:rPr>
          <w:b/>
        </w:rPr>
        <w:tab/>
      </w:r>
      <w:r w:rsidRPr="002D4F56">
        <w:rPr>
          <w:b/>
        </w:rPr>
        <w:tab/>
        <w:t xml:space="preserve">Sekunda -  Previerka: Jednoduché úrokovanie                    </w:t>
      </w:r>
    </w:p>
    <w:p w:rsidR="00A33F1B" w:rsidRPr="00E42402" w:rsidRDefault="00A33F1B" w:rsidP="002D4F56">
      <w:pPr>
        <w:pStyle w:val="Odsekzoznamu"/>
        <w:numPr>
          <w:ilvl w:val="0"/>
          <w:numId w:val="1"/>
        </w:numPr>
        <w:spacing w:after="0" w:line="276" w:lineRule="auto"/>
      </w:pPr>
      <w:r>
        <w:t>Aká je  úroková miera</w:t>
      </w:r>
      <w:r w:rsidR="002D4F56">
        <w:t xml:space="preserve"> v percentách </w:t>
      </w:r>
      <w:r>
        <w:t xml:space="preserve">za 1 rok, ak pri vklade 500 </w:t>
      </w:r>
      <w:r>
        <w:rPr>
          <w:rFonts w:cstheme="minorHAnsi"/>
        </w:rPr>
        <w:t>€ je úrok 15€?</w:t>
      </w:r>
    </w:p>
    <w:p w:rsidR="00A33F1B" w:rsidRDefault="00A33F1B" w:rsidP="002D4F56">
      <w:pPr>
        <w:pStyle w:val="Odsekzoznamu"/>
        <w:numPr>
          <w:ilvl w:val="0"/>
          <w:numId w:val="1"/>
        </w:numPr>
        <w:spacing w:after="0" w:line="276" w:lineRule="auto"/>
      </w:pPr>
      <w:r>
        <w:t xml:space="preserve">Do banky sme vložili 20 000 </w:t>
      </w:r>
      <w:r w:rsidR="00E42402">
        <w:rPr>
          <w:rFonts w:cstheme="minorHAnsi"/>
        </w:rPr>
        <w:t>€</w:t>
      </w:r>
      <w:r>
        <w:t xml:space="preserve">. Aký bude úrok za </w:t>
      </w:r>
      <w:r w:rsidR="002D4F56">
        <w:t>1</w:t>
      </w:r>
      <w:r>
        <w:t xml:space="preserve"> </w:t>
      </w:r>
      <w:r w:rsidR="002D4F56">
        <w:t>rok</w:t>
      </w:r>
      <w:r>
        <w:t xml:space="preserve"> pri 14 % ročnej úrokovej miere?</w:t>
      </w:r>
    </w:p>
    <w:p w:rsidR="006A2D7C" w:rsidRDefault="006A2D7C" w:rsidP="002D4F56">
      <w:pPr>
        <w:pBdr>
          <w:bottom w:val="single" w:sz="4" w:space="1" w:color="auto"/>
        </w:pBdr>
        <w:spacing w:after="0" w:line="276" w:lineRule="auto"/>
      </w:pPr>
    </w:p>
    <w:p w:rsidR="002D4F56" w:rsidRPr="002D4F56" w:rsidRDefault="002D4F56" w:rsidP="002D4F56">
      <w:pPr>
        <w:spacing w:before="240" w:after="0" w:line="276" w:lineRule="auto"/>
        <w:rPr>
          <w:b/>
        </w:rPr>
      </w:pPr>
      <w:r w:rsidRPr="002D4F56">
        <w:rPr>
          <w:b/>
        </w:rPr>
        <w:t xml:space="preserve">Skupina </w:t>
      </w:r>
      <w:r>
        <w:rPr>
          <w:b/>
        </w:rPr>
        <w:t>B</w:t>
      </w:r>
      <w:r w:rsidRPr="002D4F56">
        <w:rPr>
          <w:b/>
        </w:rPr>
        <w:t>:</w:t>
      </w:r>
      <w:r w:rsidRPr="002D4F56">
        <w:rPr>
          <w:b/>
        </w:rPr>
        <w:tab/>
      </w:r>
      <w:r w:rsidRPr="002D4F56">
        <w:rPr>
          <w:b/>
        </w:rPr>
        <w:tab/>
        <w:t xml:space="preserve">Sekunda -  Previerka: Jednoduché úrokovanie                    </w:t>
      </w:r>
    </w:p>
    <w:p w:rsidR="006A2D7C" w:rsidRPr="00E42402" w:rsidRDefault="006A2D7C" w:rsidP="002D4F56">
      <w:pPr>
        <w:pStyle w:val="Odsekzoznamu"/>
        <w:numPr>
          <w:ilvl w:val="0"/>
          <w:numId w:val="3"/>
        </w:numPr>
        <w:spacing w:after="0" w:line="276" w:lineRule="auto"/>
      </w:pPr>
      <w:r>
        <w:t xml:space="preserve">Aká je  úroková miera </w:t>
      </w:r>
      <w:r w:rsidR="002D4F56">
        <w:t xml:space="preserve">v percentách </w:t>
      </w:r>
      <w:r>
        <w:t>za 1 rok, ak</w:t>
      </w:r>
      <w:r w:rsidR="004C502B">
        <w:t xml:space="preserve"> pri vklade 6</w:t>
      </w:r>
      <w:r>
        <w:t xml:space="preserve">00 </w:t>
      </w:r>
      <w:r w:rsidRPr="006A2D7C">
        <w:rPr>
          <w:rFonts w:cstheme="minorHAnsi"/>
        </w:rPr>
        <w:t>€</w:t>
      </w:r>
      <w:r w:rsidR="004C502B">
        <w:rPr>
          <w:rFonts w:cstheme="minorHAnsi"/>
        </w:rPr>
        <w:t xml:space="preserve"> je úrok 18</w:t>
      </w:r>
      <w:r w:rsidRPr="006A2D7C">
        <w:rPr>
          <w:rFonts w:cstheme="minorHAnsi"/>
        </w:rPr>
        <w:t>€?</w:t>
      </w:r>
    </w:p>
    <w:p w:rsidR="006A2D7C" w:rsidRDefault="006A2D7C" w:rsidP="002D4F56">
      <w:pPr>
        <w:pStyle w:val="Odsekzoznamu"/>
        <w:numPr>
          <w:ilvl w:val="0"/>
          <w:numId w:val="3"/>
        </w:numPr>
        <w:spacing w:after="0" w:line="276" w:lineRule="auto"/>
      </w:pPr>
      <w:r>
        <w:t>Do banky</w:t>
      </w:r>
      <w:r w:rsidR="004C502B">
        <w:t xml:space="preserve"> sme vložili 15</w:t>
      </w:r>
      <w:r>
        <w:t xml:space="preserve"> 000 </w:t>
      </w:r>
      <w:r>
        <w:rPr>
          <w:rFonts w:cstheme="minorHAnsi"/>
        </w:rPr>
        <w:t>€</w:t>
      </w:r>
      <w:r>
        <w:t>. Aký bude</w:t>
      </w:r>
      <w:r w:rsidR="004C502B">
        <w:t xml:space="preserve"> úrok za </w:t>
      </w:r>
      <w:r w:rsidR="002D4F56">
        <w:t>1 rok</w:t>
      </w:r>
      <w:r>
        <w:t xml:space="preserve"> pri 1</w:t>
      </w:r>
      <w:r w:rsidR="002D4F56">
        <w:t>1</w:t>
      </w:r>
      <w:r>
        <w:t xml:space="preserve"> % ročnej úrokovej miere?</w:t>
      </w:r>
    </w:p>
    <w:p w:rsidR="002D4F56" w:rsidRDefault="002D4F56" w:rsidP="002D4F56">
      <w:pPr>
        <w:pBdr>
          <w:bottom w:val="single" w:sz="4" w:space="1" w:color="auto"/>
        </w:pBdr>
        <w:spacing w:after="0" w:line="276" w:lineRule="auto"/>
      </w:pPr>
    </w:p>
    <w:p w:rsidR="002D4F56" w:rsidRDefault="002D4F56" w:rsidP="002D4F56">
      <w:pPr>
        <w:spacing w:after="0" w:line="276" w:lineRule="auto"/>
        <w:rPr>
          <w:b/>
        </w:rPr>
      </w:pPr>
    </w:p>
    <w:p w:rsidR="002D4F56" w:rsidRPr="002D4F56" w:rsidRDefault="002D4F56" w:rsidP="002D4F56">
      <w:pPr>
        <w:spacing w:after="0" w:line="276" w:lineRule="auto"/>
        <w:rPr>
          <w:b/>
        </w:rPr>
      </w:pPr>
      <w:r w:rsidRPr="002D4F56">
        <w:rPr>
          <w:b/>
        </w:rPr>
        <w:t>Skupina A:</w:t>
      </w:r>
      <w:r w:rsidRPr="002D4F56">
        <w:rPr>
          <w:b/>
        </w:rPr>
        <w:tab/>
      </w:r>
      <w:r w:rsidRPr="002D4F56">
        <w:rPr>
          <w:b/>
        </w:rPr>
        <w:tab/>
        <w:t xml:space="preserve">Sekunda -  Previerka: Jednoduché úrokovanie                    </w:t>
      </w:r>
    </w:p>
    <w:p w:rsidR="002D4F56" w:rsidRPr="00E42402" w:rsidRDefault="002D4F56" w:rsidP="002D4F56">
      <w:pPr>
        <w:pStyle w:val="Odsekzoznamu"/>
        <w:numPr>
          <w:ilvl w:val="0"/>
          <w:numId w:val="4"/>
        </w:numPr>
        <w:spacing w:after="0" w:line="276" w:lineRule="auto"/>
      </w:pPr>
      <w:r>
        <w:t xml:space="preserve">Aká je  úroková miera v percentách za 1 rok, ak pri vklade 500 </w:t>
      </w:r>
      <w:r>
        <w:rPr>
          <w:rFonts w:cstheme="minorHAnsi"/>
        </w:rPr>
        <w:t>€ je úrok 15€?</w:t>
      </w:r>
    </w:p>
    <w:p w:rsidR="002D4F56" w:rsidRDefault="002D4F56" w:rsidP="002D4F56">
      <w:pPr>
        <w:pStyle w:val="Odsekzoznamu"/>
        <w:numPr>
          <w:ilvl w:val="0"/>
          <w:numId w:val="4"/>
        </w:numPr>
        <w:spacing w:after="0" w:line="276" w:lineRule="auto"/>
      </w:pPr>
      <w:r>
        <w:t xml:space="preserve">Do banky sme vložili 20 000 </w:t>
      </w:r>
      <w:r>
        <w:rPr>
          <w:rFonts w:cstheme="minorHAnsi"/>
        </w:rPr>
        <w:t>€</w:t>
      </w:r>
      <w:r>
        <w:t>. Aký bude úrok za 1 rok pri 14 % ročnej úrokovej miere?</w:t>
      </w:r>
    </w:p>
    <w:p w:rsidR="002D4F56" w:rsidRDefault="002D4F56" w:rsidP="002D4F56">
      <w:pPr>
        <w:pBdr>
          <w:bottom w:val="single" w:sz="4" w:space="1" w:color="auto"/>
        </w:pBdr>
        <w:spacing w:after="0" w:line="276" w:lineRule="auto"/>
      </w:pPr>
    </w:p>
    <w:p w:rsidR="002D4F56" w:rsidRPr="002D4F56" w:rsidRDefault="002D4F56" w:rsidP="002D4F56">
      <w:pPr>
        <w:spacing w:before="240" w:after="0" w:line="276" w:lineRule="auto"/>
        <w:rPr>
          <w:b/>
        </w:rPr>
      </w:pPr>
      <w:r w:rsidRPr="002D4F56">
        <w:rPr>
          <w:b/>
        </w:rPr>
        <w:t xml:space="preserve">Skupina </w:t>
      </w:r>
      <w:r>
        <w:rPr>
          <w:b/>
        </w:rPr>
        <w:t>B</w:t>
      </w:r>
      <w:r w:rsidRPr="002D4F56">
        <w:rPr>
          <w:b/>
        </w:rPr>
        <w:t>:</w:t>
      </w:r>
      <w:r w:rsidRPr="002D4F56">
        <w:rPr>
          <w:b/>
        </w:rPr>
        <w:tab/>
      </w:r>
      <w:r w:rsidRPr="002D4F56">
        <w:rPr>
          <w:b/>
        </w:rPr>
        <w:tab/>
        <w:t xml:space="preserve">Sekunda -  Previerka: Jednoduché úrokovanie                    </w:t>
      </w:r>
    </w:p>
    <w:p w:rsidR="002D4F56" w:rsidRPr="00E42402" w:rsidRDefault="002D4F56" w:rsidP="002D4F56">
      <w:pPr>
        <w:pStyle w:val="Odsekzoznamu"/>
        <w:numPr>
          <w:ilvl w:val="0"/>
          <w:numId w:val="5"/>
        </w:numPr>
        <w:spacing w:after="0" w:line="276" w:lineRule="auto"/>
      </w:pPr>
      <w:r>
        <w:t xml:space="preserve">Aká je  úroková miera v percentách za 1 rok, ak pri vklade 600 </w:t>
      </w:r>
      <w:r w:rsidRPr="006A2D7C">
        <w:rPr>
          <w:rFonts w:cstheme="minorHAnsi"/>
        </w:rPr>
        <w:t>€</w:t>
      </w:r>
      <w:r>
        <w:rPr>
          <w:rFonts w:cstheme="minorHAnsi"/>
        </w:rPr>
        <w:t xml:space="preserve"> je úrok 18</w:t>
      </w:r>
      <w:r w:rsidRPr="006A2D7C">
        <w:rPr>
          <w:rFonts w:cstheme="minorHAnsi"/>
        </w:rPr>
        <w:t>€?</w:t>
      </w:r>
    </w:p>
    <w:p w:rsidR="002D4F56" w:rsidRDefault="002D4F56" w:rsidP="002D4F56">
      <w:pPr>
        <w:pStyle w:val="Odsekzoznamu"/>
        <w:numPr>
          <w:ilvl w:val="0"/>
          <w:numId w:val="5"/>
        </w:numPr>
        <w:spacing w:after="0" w:line="276" w:lineRule="auto"/>
      </w:pPr>
      <w:r>
        <w:t xml:space="preserve">Do banky sme vložili 15 000 </w:t>
      </w:r>
      <w:r>
        <w:rPr>
          <w:rFonts w:cstheme="minorHAnsi"/>
        </w:rPr>
        <w:t>€</w:t>
      </w:r>
      <w:r>
        <w:t>. Aký bude úrok za 1 rok pri 11 % ročnej úrokovej miere?</w:t>
      </w:r>
    </w:p>
    <w:p w:rsidR="002D4F56" w:rsidRDefault="002D4F56" w:rsidP="002D4F56">
      <w:pPr>
        <w:pBdr>
          <w:bottom w:val="single" w:sz="4" w:space="1" w:color="auto"/>
        </w:pBdr>
        <w:spacing w:after="0" w:line="276" w:lineRule="auto"/>
      </w:pPr>
    </w:p>
    <w:p w:rsidR="002D4F56" w:rsidRDefault="002D4F56" w:rsidP="002D4F56">
      <w:pPr>
        <w:pStyle w:val="Odsekzoznamu"/>
        <w:spacing w:after="0" w:line="276" w:lineRule="auto"/>
      </w:pPr>
    </w:p>
    <w:p w:rsidR="002D4F56" w:rsidRPr="002D4F56" w:rsidRDefault="002D4F56" w:rsidP="002D4F56">
      <w:pPr>
        <w:spacing w:after="0" w:line="276" w:lineRule="auto"/>
        <w:rPr>
          <w:b/>
        </w:rPr>
      </w:pPr>
      <w:r w:rsidRPr="002D4F56">
        <w:rPr>
          <w:b/>
        </w:rPr>
        <w:t>Skupina A:</w:t>
      </w:r>
      <w:r w:rsidRPr="002D4F56">
        <w:rPr>
          <w:b/>
        </w:rPr>
        <w:tab/>
      </w:r>
      <w:r w:rsidRPr="002D4F56">
        <w:rPr>
          <w:b/>
        </w:rPr>
        <w:tab/>
        <w:t xml:space="preserve">Sekunda -  Previerka: Jednoduché úrokovanie                    </w:t>
      </w:r>
    </w:p>
    <w:p w:rsidR="002D4F56" w:rsidRPr="00E42402" w:rsidRDefault="002D4F56" w:rsidP="002D4F56">
      <w:pPr>
        <w:pStyle w:val="Odsekzoznamu"/>
        <w:numPr>
          <w:ilvl w:val="0"/>
          <w:numId w:val="6"/>
        </w:numPr>
        <w:spacing w:after="0" w:line="276" w:lineRule="auto"/>
      </w:pPr>
      <w:r>
        <w:t xml:space="preserve">Aká je  úroková miera v percentách za 1 rok, ak pri vklade 500 </w:t>
      </w:r>
      <w:r>
        <w:rPr>
          <w:rFonts w:cstheme="minorHAnsi"/>
        </w:rPr>
        <w:t>€ je úrok 15€?</w:t>
      </w:r>
    </w:p>
    <w:p w:rsidR="002D4F56" w:rsidRDefault="002D4F56" w:rsidP="002D4F56">
      <w:pPr>
        <w:pStyle w:val="Odsekzoznamu"/>
        <w:numPr>
          <w:ilvl w:val="0"/>
          <w:numId w:val="6"/>
        </w:numPr>
        <w:spacing w:after="0" w:line="276" w:lineRule="auto"/>
      </w:pPr>
      <w:r>
        <w:t xml:space="preserve">Do banky sme vložili 20 000 </w:t>
      </w:r>
      <w:r>
        <w:rPr>
          <w:rFonts w:cstheme="minorHAnsi"/>
        </w:rPr>
        <w:t>€</w:t>
      </w:r>
      <w:r>
        <w:t>. Aký bude úrok za 1 rok pri 14 % ročnej úrokovej miere?</w:t>
      </w:r>
    </w:p>
    <w:p w:rsidR="002D4F56" w:rsidRDefault="002D4F56" w:rsidP="002D4F56">
      <w:pPr>
        <w:pBdr>
          <w:bottom w:val="single" w:sz="4" w:space="1" w:color="auto"/>
        </w:pBdr>
        <w:spacing w:after="0" w:line="276" w:lineRule="auto"/>
      </w:pPr>
    </w:p>
    <w:p w:rsidR="002D4F56" w:rsidRPr="002D4F56" w:rsidRDefault="002D4F56" w:rsidP="002D4F56">
      <w:pPr>
        <w:spacing w:before="240" w:after="0" w:line="276" w:lineRule="auto"/>
        <w:rPr>
          <w:b/>
        </w:rPr>
      </w:pPr>
      <w:r w:rsidRPr="002D4F56">
        <w:rPr>
          <w:b/>
        </w:rPr>
        <w:t xml:space="preserve">Skupina </w:t>
      </w:r>
      <w:r>
        <w:rPr>
          <w:b/>
        </w:rPr>
        <w:t>B</w:t>
      </w:r>
      <w:r w:rsidRPr="002D4F56">
        <w:rPr>
          <w:b/>
        </w:rPr>
        <w:t>:</w:t>
      </w:r>
      <w:r w:rsidRPr="002D4F56">
        <w:rPr>
          <w:b/>
        </w:rPr>
        <w:tab/>
      </w:r>
      <w:r w:rsidRPr="002D4F56">
        <w:rPr>
          <w:b/>
        </w:rPr>
        <w:tab/>
        <w:t xml:space="preserve">Sekunda -  Previerka: Jednoduché úrokovanie                    </w:t>
      </w:r>
    </w:p>
    <w:p w:rsidR="002D4F56" w:rsidRPr="00E42402" w:rsidRDefault="002D4F56" w:rsidP="002D4F56">
      <w:pPr>
        <w:pStyle w:val="Odsekzoznamu"/>
        <w:numPr>
          <w:ilvl w:val="0"/>
          <w:numId w:val="7"/>
        </w:numPr>
        <w:spacing w:after="0" w:line="276" w:lineRule="auto"/>
      </w:pPr>
      <w:r>
        <w:t xml:space="preserve">Aká je  úroková miera v percentách za 1 rok, ak pri vklade 600 </w:t>
      </w:r>
      <w:r w:rsidRPr="006A2D7C">
        <w:rPr>
          <w:rFonts w:cstheme="minorHAnsi"/>
        </w:rPr>
        <w:t>€</w:t>
      </w:r>
      <w:r>
        <w:rPr>
          <w:rFonts w:cstheme="minorHAnsi"/>
        </w:rPr>
        <w:t xml:space="preserve"> je úrok 18</w:t>
      </w:r>
      <w:r w:rsidRPr="006A2D7C">
        <w:rPr>
          <w:rFonts w:cstheme="minorHAnsi"/>
        </w:rPr>
        <w:t>€?</w:t>
      </w:r>
    </w:p>
    <w:p w:rsidR="002D4F56" w:rsidRDefault="002D4F56" w:rsidP="002D4F56">
      <w:pPr>
        <w:pStyle w:val="Odsekzoznamu"/>
        <w:numPr>
          <w:ilvl w:val="0"/>
          <w:numId w:val="7"/>
        </w:numPr>
        <w:spacing w:after="0" w:line="276" w:lineRule="auto"/>
      </w:pPr>
      <w:r>
        <w:t xml:space="preserve">Do banky sme vložili 15 000 </w:t>
      </w:r>
      <w:r>
        <w:rPr>
          <w:rFonts w:cstheme="minorHAnsi"/>
        </w:rPr>
        <w:t>€</w:t>
      </w:r>
      <w:r>
        <w:t>. Aký bude úrok za 1 rok pri 11 % ročnej úrokovej miere?</w:t>
      </w:r>
    </w:p>
    <w:p w:rsidR="002D4F56" w:rsidRDefault="002D4F56" w:rsidP="002D4F56">
      <w:pPr>
        <w:pBdr>
          <w:bottom w:val="single" w:sz="4" w:space="1" w:color="auto"/>
        </w:pBdr>
        <w:spacing w:after="0" w:line="276" w:lineRule="auto"/>
      </w:pPr>
    </w:p>
    <w:p w:rsidR="002D4F56" w:rsidRDefault="002D4F56" w:rsidP="002D4F56">
      <w:pPr>
        <w:pStyle w:val="Odsekzoznamu"/>
        <w:spacing w:after="0" w:line="276" w:lineRule="auto"/>
      </w:pPr>
    </w:p>
    <w:p w:rsidR="002D4F56" w:rsidRPr="002D4F56" w:rsidRDefault="002D4F56" w:rsidP="002D4F56">
      <w:pPr>
        <w:spacing w:after="0" w:line="276" w:lineRule="auto"/>
        <w:rPr>
          <w:b/>
        </w:rPr>
      </w:pPr>
      <w:r w:rsidRPr="002D4F56">
        <w:rPr>
          <w:b/>
        </w:rPr>
        <w:t>Skupina A:</w:t>
      </w:r>
      <w:r w:rsidRPr="002D4F56">
        <w:rPr>
          <w:b/>
        </w:rPr>
        <w:tab/>
      </w:r>
      <w:r w:rsidRPr="002D4F56">
        <w:rPr>
          <w:b/>
        </w:rPr>
        <w:tab/>
        <w:t xml:space="preserve">Sekunda -  Previerka: Jednoduché úrokovanie                    </w:t>
      </w:r>
    </w:p>
    <w:p w:rsidR="002D4F56" w:rsidRPr="00E42402" w:rsidRDefault="002D4F56" w:rsidP="002D4F56">
      <w:pPr>
        <w:pStyle w:val="Odsekzoznamu"/>
        <w:numPr>
          <w:ilvl w:val="0"/>
          <w:numId w:val="8"/>
        </w:numPr>
        <w:spacing w:after="0" w:line="276" w:lineRule="auto"/>
      </w:pPr>
      <w:r>
        <w:t xml:space="preserve">Aká je  úroková miera v percentách za 1 rok, ak pri vklade 500 </w:t>
      </w:r>
      <w:r>
        <w:rPr>
          <w:rFonts w:cstheme="minorHAnsi"/>
        </w:rPr>
        <w:t>€ je úrok 15€?</w:t>
      </w:r>
    </w:p>
    <w:p w:rsidR="002D4F56" w:rsidRDefault="002D4F56" w:rsidP="002D4F56">
      <w:pPr>
        <w:pStyle w:val="Odsekzoznamu"/>
        <w:numPr>
          <w:ilvl w:val="0"/>
          <w:numId w:val="8"/>
        </w:numPr>
        <w:spacing w:after="0" w:line="276" w:lineRule="auto"/>
      </w:pPr>
      <w:r>
        <w:t xml:space="preserve">Do banky sme vložili 20 000 </w:t>
      </w:r>
      <w:r>
        <w:rPr>
          <w:rFonts w:cstheme="minorHAnsi"/>
        </w:rPr>
        <w:t>€</w:t>
      </w:r>
      <w:r>
        <w:t>. Aký bude úrok za 1 rok pri 14 % ročnej úrokovej miere?</w:t>
      </w:r>
    </w:p>
    <w:p w:rsidR="002D4F56" w:rsidRDefault="002D4F56" w:rsidP="002D4F56">
      <w:pPr>
        <w:pBdr>
          <w:bottom w:val="single" w:sz="4" w:space="1" w:color="auto"/>
        </w:pBdr>
        <w:spacing w:after="0" w:line="276" w:lineRule="auto"/>
      </w:pPr>
    </w:p>
    <w:p w:rsidR="002D4F56" w:rsidRPr="002D4F56" w:rsidRDefault="002D4F56" w:rsidP="002D4F56">
      <w:pPr>
        <w:spacing w:before="240" w:after="0" w:line="276" w:lineRule="auto"/>
        <w:rPr>
          <w:b/>
        </w:rPr>
      </w:pPr>
      <w:r w:rsidRPr="002D4F56">
        <w:rPr>
          <w:b/>
        </w:rPr>
        <w:t xml:space="preserve">Skupina </w:t>
      </w:r>
      <w:r>
        <w:rPr>
          <w:b/>
        </w:rPr>
        <w:t>B</w:t>
      </w:r>
      <w:r w:rsidRPr="002D4F56">
        <w:rPr>
          <w:b/>
        </w:rPr>
        <w:t>:</w:t>
      </w:r>
      <w:r w:rsidRPr="002D4F56">
        <w:rPr>
          <w:b/>
        </w:rPr>
        <w:tab/>
      </w:r>
      <w:r w:rsidRPr="002D4F56">
        <w:rPr>
          <w:b/>
        </w:rPr>
        <w:tab/>
        <w:t xml:space="preserve">Sekunda -  Previerka: Jednoduché úrokovanie                    </w:t>
      </w:r>
    </w:p>
    <w:p w:rsidR="002D4F56" w:rsidRPr="00E42402" w:rsidRDefault="002D4F56" w:rsidP="002D4F56">
      <w:pPr>
        <w:pStyle w:val="Odsekzoznamu"/>
        <w:numPr>
          <w:ilvl w:val="0"/>
          <w:numId w:val="9"/>
        </w:numPr>
        <w:spacing w:after="0" w:line="276" w:lineRule="auto"/>
      </w:pPr>
      <w:r>
        <w:t xml:space="preserve">Aká je  úroková miera v percentách za 1 rok, ak pri vklade 600 </w:t>
      </w:r>
      <w:r w:rsidRPr="006A2D7C">
        <w:rPr>
          <w:rFonts w:cstheme="minorHAnsi"/>
        </w:rPr>
        <w:t>€</w:t>
      </w:r>
      <w:r>
        <w:rPr>
          <w:rFonts w:cstheme="minorHAnsi"/>
        </w:rPr>
        <w:t xml:space="preserve"> je úrok 18</w:t>
      </w:r>
      <w:r w:rsidRPr="006A2D7C">
        <w:rPr>
          <w:rFonts w:cstheme="minorHAnsi"/>
        </w:rPr>
        <w:t>€?</w:t>
      </w:r>
    </w:p>
    <w:p w:rsidR="002D4F56" w:rsidRDefault="002D4F56" w:rsidP="002D4F56">
      <w:pPr>
        <w:pStyle w:val="Odsekzoznamu"/>
        <w:numPr>
          <w:ilvl w:val="0"/>
          <w:numId w:val="9"/>
        </w:numPr>
        <w:spacing w:after="0" w:line="276" w:lineRule="auto"/>
      </w:pPr>
      <w:r>
        <w:t xml:space="preserve">Do banky sme vložili 15 000 </w:t>
      </w:r>
      <w:r>
        <w:rPr>
          <w:rFonts w:cstheme="minorHAnsi"/>
        </w:rPr>
        <w:t>€</w:t>
      </w:r>
      <w:r>
        <w:t>. Aký bude úrok za 1 rok pri 11 % ročnej úrokovej miere?</w:t>
      </w:r>
    </w:p>
    <w:p w:rsidR="002D4F56" w:rsidRDefault="002D4F56" w:rsidP="002D4F56">
      <w:pPr>
        <w:pBdr>
          <w:bottom w:val="single" w:sz="4" w:space="1" w:color="auto"/>
        </w:pBdr>
        <w:spacing w:after="0" w:line="276" w:lineRule="auto"/>
      </w:pPr>
    </w:p>
    <w:p w:rsidR="002D4F56" w:rsidRDefault="002D4F56" w:rsidP="002D4F56">
      <w:pPr>
        <w:pStyle w:val="Odsekzoznamu"/>
        <w:spacing w:after="0" w:line="276" w:lineRule="auto"/>
      </w:pPr>
    </w:p>
    <w:p w:rsidR="002D4F56" w:rsidRPr="002D4F56" w:rsidRDefault="002D4F56" w:rsidP="002D4F56">
      <w:pPr>
        <w:spacing w:after="0" w:line="276" w:lineRule="auto"/>
        <w:rPr>
          <w:b/>
        </w:rPr>
      </w:pPr>
      <w:r w:rsidRPr="002D4F56">
        <w:rPr>
          <w:b/>
        </w:rPr>
        <w:t>Skupina A:</w:t>
      </w:r>
      <w:r w:rsidRPr="002D4F56">
        <w:rPr>
          <w:b/>
        </w:rPr>
        <w:tab/>
      </w:r>
      <w:r w:rsidRPr="002D4F56">
        <w:rPr>
          <w:b/>
        </w:rPr>
        <w:tab/>
        <w:t xml:space="preserve">Sekunda -  Previerka: Jednoduché úrokovanie                    </w:t>
      </w:r>
    </w:p>
    <w:p w:rsidR="002D4F56" w:rsidRPr="00E42402" w:rsidRDefault="002D4F56" w:rsidP="002D4F56">
      <w:pPr>
        <w:pStyle w:val="Odsekzoznamu"/>
        <w:numPr>
          <w:ilvl w:val="0"/>
          <w:numId w:val="10"/>
        </w:numPr>
        <w:spacing w:after="0" w:line="276" w:lineRule="auto"/>
      </w:pPr>
      <w:r>
        <w:t xml:space="preserve">Aká je  úroková miera v percentách za 1 rok, ak pri vklade 500 </w:t>
      </w:r>
      <w:r>
        <w:rPr>
          <w:rFonts w:cstheme="minorHAnsi"/>
        </w:rPr>
        <w:t>€ je úrok 15€?</w:t>
      </w:r>
    </w:p>
    <w:p w:rsidR="002D4F56" w:rsidRDefault="002D4F56" w:rsidP="002D4F56">
      <w:pPr>
        <w:pStyle w:val="Odsekzoznamu"/>
        <w:numPr>
          <w:ilvl w:val="0"/>
          <w:numId w:val="10"/>
        </w:numPr>
        <w:spacing w:after="0" w:line="276" w:lineRule="auto"/>
      </w:pPr>
      <w:r>
        <w:t xml:space="preserve">Do banky sme vložili 20 000 </w:t>
      </w:r>
      <w:r>
        <w:rPr>
          <w:rFonts w:cstheme="minorHAnsi"/>
        </w:rPr>
        <w:t>€</w:t>
      </w:r>
      <w:r>
        <w:t>. Aký bude úrok za 1 rok pri 14 % ročnej úrokovej miere?</w:t>
      </w:r>
    </w:p>
    <w:p w:rsidR="002D4F56" w:rsidRDefault="002D4F56" w:rsidP="002D4F56">
      <w:pPr>
        <w:pBdr>
          <w:bottom w:val="single" w:sz="4" w:space="1" w:color="auto"/>
        </w:pBdr>
        <w:spacing w:after="0" w:line="276" w:lineRule="auto"/>
      </w:pPr>
    </w:p>
    <w:p w:rsidR="002D4F56" w:rsidRPr="002D4F56" w:rsidRDefault="002D4F56" w:rsidP="002D4F56">
      <w:pPr>
        <w:spacing w:before="240" w:after="0" w:line="276" w:lineRule="auto"/>
        <w:rPr>
          <w:b/>
        </w:rPr>
      </w:pPr>
      <w:r w:rsidRPr="002D4F56">
        <w:rPr>
          <w:b/>
        </w:rPr>
        <w:t xml:space="preserve">Skupina </w:t>
      </w:r>
      <w:r>
        <w:rPr>
          <w:b/>
        </w:rPr>
        <w:t>B</w:t>
      </w:r>
      <w:r w:rsidRPr="002D4F56">
        <w:rPr>
          <w:b/>
        </w:rPr>
        <w:t>:</w:t>
      </w:r>
      <w:r w:rsidRPr="002D4F56">
        <w:rPr>
          <w:b/>
        </w:rPr>
        <w:tab/>
      </w:r>
      <w:r w:rsidRPr="002D4F56">
        <w:rPr>
          <w:b/>
        </w:rPr>
        <w:tab/>
        <w:t xml:space="preserve">Sekunda -  Previerka: Jednoduché úrokovanie                    </w:t>
      </w:r>
    </w:p>
    <w:p w:rsidR="002D4F56" w:rsidRPr="00E42402" w:rsidRDefault="002D4F56" w:rsidP="002D4F56">
      <w:pPr>
        <w:pStyle w:val="Odsekzoznamu"/>
        <w:numPr>
          <w:ilvl w:val="0"/>
          <w:numId w:val="11"/>
        </w:numPr>
        <w:spacing w:after="0" w:line="276" w:lineRule="auto"/>
      </w:pPr>
      <w:r>
        <w:t xml:space="preserve">Aká je  úroková miera v percentách za 1 rok, ak pri vklade 600 </w:t>
      </w:r>
      <w:r w:rsidRPr="006A2D7C">
        <w:rPr>
          <w:rFonts w:cstheme="minorHAnsi"/>
        </w:rPr>
        <w:t>€</w:t>
      </w:r>
      <w:r>
        <w:rPr>
          <w:rFonts w:cstheme="minorHAnsi"/>
        </w:rPr>
        <w:t xml:space="preserve"> je úrok 18</w:t>
      </w:r>
      <w:r w:rsidRPr="006A2D7C">
        <w:rPr>
          <w:rFonts w:cstheme="minorHAnsi"/>
        </w:rPr>
        <w:t>€?</w:t>
      </w:r>
    </w:p>
    <w:p w:rsidR="002D4F56" w:rsidRDefault="002D4F56" w:rsidP="002D4F56">
      <w:pPr>
        <w:pStyle w:val="Odsekzoznamu"/>
        <w:numPr>
          <w:ilvl w:val="0"/>
          <w:numId w:val="11"/>
        </w:numPr>
        <w:spacing w:after="0" w:line="276" w:lineRule="auto"/>
      </w:pPr>
      <w:r>
        <w:t xml:space="preserve">Do banky sme vložili 15 000 </w:t>
      </w:r>
      <w:r>
        <w:rPr>
          <w:rFonts w:cstheme="minorHAnsi"/>
        </w:rPr>
        <w:t>€</w:t>
      </w:r>
      <w:r>
        <w:t>. Aký bude úrok za 1 rok pri 11 % ročnej úrokovej miere?</w:t>
      </w:r>
      <w:bookmarkStart w:id="0" w:name="_GoBack"/>
      <w:bookmarkEnd w:id="0"/>
    </w:p>
    <w:sectPr w:rsidR="002D4F56" w:rsidSect="00A33F1B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0573"/>
    <w:multiLevelType w:val="hybridMultilevel"/>
    <w:tmpl w:val="973C3D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2DC3"/>
    <w:multiLevelType w:val="hybridMultilevel"/>
    <w:tmpl w:val="973C3D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1724F"/>
    <w:multiLevelType w:val="hybridMultilevel"/>
    <w:tmpl w:val="973C3D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A5401"/>
    <w:multiLevelType w:val="hybridMultilevel"/>
    <w:tmpl w:val="91E484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8703F"/>
    <w:multiLevelType w:val="hybridMultilevel"/>
    <w:tmpl w:val="91E484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C57DA"/>
    <w:multiLevelType w:val="hybridMultilevel"/>
    <w:tmpl w:val="91E484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D65BE"/>
    <w:multiLevelType w:val="hybridMultilevel"/>
    <w:tmpl w:val="973C3D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B452A2"/>
    <w:multiLevelType w:val="hybridMultilevel"/>
    <w:tmpl w:val="586EF3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66DD4"/>
    <w:multiLevelType w:val="hybridMultilevel"/>
    <w:tmpl w:val="91E484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D5A86"/>
    <w:multiLevelType w:val="hybridMultilevel"/>
    <w:tmpl w:val="973C3D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BB5C95"/>
    <w:multiLevelType w:val="hybridMultilevel"/>
    <w:tmpl w:val="91E484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8"/>
  </w:num>
  <w:num w:numId="5">
    <w:abstractNumId w:val="6"/>
  </w:num>
  <w:num w:numId="6">
    <w:abstractNumId w:val="10"/>
  </w:num>
  <w:num w:numId="7">
    <w:abstractNumId w:val="2"/>
  </w:num>
  <w:num w:numId="8">
    <w:abstractNumId w:val="3"/>
  </w:num>
  <w:num w:numId="9">
    <w:abstractNumId w:val="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F1B"/>
    <w:rsid w:val="002D4F56"/>
    <w:rsid w:val="003A4621"/>
    <w:rsid w:val="004C502B"/>
    <w:rsid w:val="006A2D7C"/>
    <w:rsid w:val="00A33F1B"/>
    <w:rsid w:val="00A7680F"/>
    <w:rsid w:val="00E03D49"/>
    <w:rsid w:val="00E4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7DEA5"/>
  <w15:chartTrackingRefBased/>
  <w15:docId w15:val="{4CCEB2F7-CA11-4D8C-B895-0FB01DE8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33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ziak</dc:creator>
  <cp:keywords/>
  <dc:description/>
  <cp:lastModifiedBy>Dušan Andraško</cp:lastModifiedBy>
  <cp:revision>4</cp:revision>
  <dcterms:created xsi:type="dcterms:W3CDTF">2023-03-13T05:31:00Z</dcterms:created>
  <dcterms:modified xsi:type="dcterms:W3CDTF">2023-03-13T05:38:00Z</dcterms:modified>
</cp:coreProperties>
</file>