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E20" w:rsidRPr="00CA6AA2" w:rsidRDefault="00DA0E20" w:rsidP="00DA0E20">
      <w:pPr>
        <w:jc w:val="center"/>
        <w:rPr>
          <w:rFonts w:ascii="Elephant" w:hAnsi="Elephant"/>
          <w:b/>
          <w:i/>
          <w:color w:val="00B050"/>
          <w:sz w:val="48"/>
          <w:szCs w:val="48"/>
          <w:u w:val="single"/>
        </w:rPr>
      </w:pPr>
      <w:bookmarkStart w:id="0" w:name="_GoBack"/>
      <w:bookmarkEnd w:id="0"/>
      <w:proofErr w:type="spellStart"/>
      <w:r w:rsidRPr="00CA6AA2">
        <w:rPr>
          <w:rFonts w:ascii="Elephant" w:hAnsi="Elephant"/>
          <w:b/>
          <w:i/>
          <w:color w:val="00B050"/>
          <w:sz w:val="48"/>
          <w:szCs w:val="48"/>
          <w:u w:val="single"/>
          <w:lang w:val="en-US"/>
        </w:rPr>
        <w:t>Ma</w:t>
      </w:r>
      <w:r w:rsidRPr="00CA6AA2">
        <w:rPr>
          <w:rFonts w:ascii="Cambria" w:hAnsi="Cambria" w:cs="Cambria"/>
          <w:b/>
          <w:i/>
          <w:color w:val="00B050"/>
          <w:sz w:val="48"/>
          <w:szCs w:val="48"/>
          <w:u w:val="single"/>
          <w:lang w:val="en-US"/>
        </w:rPr>
        <w:t>ľ</w:t>
      </w:r>
      <w:r w:rsidRPr="00CA6AA2">
        <w:rPr>
          <w:rFonts w:ascii="Elephant" w:hAnsi="Elephant"/>
          <w:b/>
          <w:i/>
          <w:color w:val="00B050"/>
          <w:sz w:val="48"/>
          <w:szCs w:val="48"/>
          <w:u w:val="single"/>
          <w:lang w:val="en-US"/>
        </w:rPr>
        <w:t>ovanie</w:t>
      </w:r>
      <w:proofErr w:type="spellEnd"/>
      <w:r w:rsidRPr="00CA6AA2">
        <w:rPr>
          <w:rFonts w:ascii="Elephant" w:hAnsi="Elephant"/>
          <w:b/>
          <w:i/>
          <w:color w:val="00B050"/>
          <w:sz w:val="48"/>
          <w:szCs w:val="48"/>
          <w:u w:val="single"/>
          <w:lang w:val="en-US"/>
        </w:rPr>
        <w:t xml:space="preserve"> </w:t>
      </w:r>
      <w:proofErr w:type="spellStart"/>
      <w:r w:rsidRPr="00CA6AA2">
        <w:rPr>
          <w:rFonts w:ascii="Elephant" w:hAnsi="Elephant"/>
          <w:b/>
          <w:i/>
          <w:color w:val="00B050"/>
          <w:sz w:val="48"/>
          <w:szCs w:val="48"/>
          <w:u w:val="single"/>
          <w:lang w:val="en-US"/>
        </w:rPr>
        <w:t>vaj</w:t>
      </w:r>
      <w:r w:rsidRPr="00CA6AA2">
        <w:rPr>
          <w:rFonts w:ascii="Elephant" w:hAnsi="Elephant" w:cs="Algerian"/>
          <w:b/>
          <w:i/>
          <w:color w:val="00B050"/>
          <w:sz w:val="48"/>
          <w:szCs w:val="48"/>
          <w:u w:val="single"/>
          <w:lang w:val="en-US"/>
        </w:rPr>
        <w:t>í</w:t>
      </w:r>
      <w:r w:rsidRPr="00CA6AA2">
        <w:rPr>
          <w:rFonts w:ascii="Elephant" w:hAnsi="Elephant" w:cs="Cambria"/>
          <w:b/>
          <w:i/>
          <w:color w:val="00B050"/>
          <w:sz w:val="48"/>
          <w:szCs w:val="48"/>
          <w:u w:val="single"/>
          <w:lang w:val="en-US"/>
        </w:rPr>
        <w:t>č</w:t>
      </w:r>
      <w:r w:rsidRPr="00CA6AA2">
        <w:rPr>
          <w:rFonts w:ascii="Elephant" w:hAnsi="Elephant"/>
          <w:b/>
          <w:i/>
          <w:color w:val="00B050"/>
          <w:sz w:val="48"/>
          <w:szCs w:val="48"/>
          <w:u w:val="single"/>
          <w:lang w:val="en-US"/>
        </w:rPr>
        <w:t>ok</w:t>
      </w:r>
      <w:proofErr w:type="spellEnd"/>
    </w:p>
    <w:p w:rsidR="000B68A8" w:rsidRPr="00DA0E20" w:rsidRDefault="00DA0E20" w:rsidP="00DA0E20">
      <w:pPr>
        <w:pStyle w:val="Odsekzoznamu"/>
        <w:numPr>
          <w:ilvl w:val="0"/>
          <w:numId w:val="1"/>
        </w:numPr>
        <w:rPr>
          <w:rFonts w:cstheme="minorHAnsi"/>
          <w:b/>
          <w:color w:val="0D0D0D" w:themeColor="text1" w:themeTint="F2"/>
          <w:sz w:val="32"/>
          <w:szCs w:val="32"/>
          <w:u w:val="single"/>
        </w:rPr>
      </w:pPr>
      <w:r w:rsidRPr="00DA0E20">
        <w:rPr>
          <w:rFonts w:cstheme="minorHAnsi"/>
          <w:b/>
          <w:color w:val="0D0D0D" w:themeColor="text1" w:themeTint="F2"/>
          <w:sz w:val="32"/>
          <w:szCs w:val="32"/>
          <w:u w:val="single"/>
        </w:rPr>
        <w:t>Mozaika</w:t>
      </w:r>
    </w:p>
    <w:p w:rsidR="00DA0E20" w:rsidRDefault="00DA0E20" w:rsidP="00DA0E20">
      <w:pPr>
        <w:pStyle w:val="Odsekzoznamu"/>
        <w:rPr>
          <w:rFonts w:cstheme="minorHAnsi"/>
          <w:color w:val="0D0D0D" w:themeColor="text1" w:themeTint="F2"/>
          <w:sz w:val="32"/>
          <w:szCs w:val="32"/>
        </w:rPr>
      </w:pPr>
      <w:r w:rsidRPr="00DA0E20">
        <w:rPr>
          <w:rFonts w:cstheme="minorHAnsi"/>
          <w:color w:val="0D0D0D" w:themeColor="text1" w:themeTint="F2"/>
          <w:sz w:val="32"/>
          <w:szCs w:val="32"/>
        </w:rPr>
        <w:t>Pripravíme si vajíčka a lepidlo.</w:t>
      </w:r>
      <w:r w:rsidR="00CA6AA2">
        <w:rPr>
          <w:rFonts w:cstheme="minorHAnsi"/>
          <w:color w:val="0D0D0D" w:themeColor="text1" w:themeTint="F2"/>
          <w:sz w:val="32"/>
          <w:szCs w:val="32"/>
        </w:rPr>
        <w:t xml:space="preserve"> </w:t>
      </w:r>
      <w:r w:rsidRPr="00DA0E20">
        <w:rPr>
          <w:rFonts w:cstheme="minorHAnsi"/>
          <w:color w:val="0D0D0D" w:themeColor="text1" w:themeTint="F2"/>
          <w:sz w:val="32"/>
          <w:szCs w:val="32"/>
        </w:rPr>
        <w:t>Vajíčko, na ktoré budeme lepiť mozaiku, natrieme bielou akrylovou farbou.</w:t>
      </w:r>
      <w:r w:rsidRPr="00DA0E20">
        <w:t xml:space="preserve"> </w:t>
      </w:r>
      <w:r w:rsidRPr="00DA0E20">
        <w:rPr>
          <w:rFonts w:cstheme="minorHAnsi"/>
          <w:color w:val="0D0D0D" w:themeColor="text1" w:themeTint="F2"/>
          <w:sz w:val="32"/>
          <w:szCs w:val="32"/>
        </w:rPr>
        <w:t>Farebné vajíčko obetujeme a rozbijeme na malé kúsky, z ktorých budeme skladať mozaiku.</w:t>
      </w:r>
      <w:r w:rsidRPr="00DA0E20">
        <w:t xml:space="preserve"> </w:t>
      </w:r>
      <w:r w:rsidRPr="00DA0E20">
        <w:rPr>
          <w:rFonts w:cstheme="minorHAnsi"/>
          <w:color w:val="0D0D0D" w:themeColor="text1" w:themeTint="F2"/>
          <w:sz w:val="32"/>
          <w:szCs w:val="32"/>
        </w:rPr>
        <w:t>Na vajíčko lepíme farebné škrupinky.</w:t>
      </w:r>
      <w:r w:rsidRPr="00DA0E20">
        <w:t xml:space="preserve"> </w:t>
      </w:r>
      <w:r w:rsidRPr="00DA0E20">
        <w:rPr>
          <w:rFonts w:cstheme="minorHAnsi"/>
          <w:color w:val="0D0D0D" w:themeColor="text1" w:themeTint="F2"/>
          <w:sz w:val="32"/>
          <w:szCs w:val="32"/>
        </w:rPr>
        <w:t>Pokračujeme kým nezakryjeme celé vajíčko.</w:t>
      </w:r>
    </w:p>
    <w:p w:rsidR="00DA0E20" w:rsidRDefault="00DA0E20" w:rsidP="00DA0E20">
      <w:pPr>
        <w:pStyle w:val="Odsekzoznamu"/>
        <w:rPr>
          <w:rFonts w:cstheme="minorHAnsi"/>
          <w:color w:val="0D0D0D" w:themeColor="text1" w:themeTint="F2"/>
          <w:sz w:val="32"/>
          <w:szCs w:val="32"/>
        </w:rPr>
      </w:pPr>
      <w:r w:rsidRPr="00DA0E20">
        <w:rPr>
          <w:rFonts w:cstheme="minorHAnsi"/>
          <w:noProof/>
          <w:color w:val="0D0D0D" w:themeColor="text1" w:themeTint="F2"/>
          <w:sz w:val="32"/>
          <w:szCs w:val="32"/>
          <w:lang w:eastAsia="sk-SK"/>
        </w:rPr>
        <w:drawing>
          <wp:inline distT="0" distB="0" distL="0" distR="0">
            <wp:extent cx="2447925" cy="1749082"/>
            <wp:effectExtent l="0" t="0" r="0" b="3810"/>
            <wp:docPr id="1" name="Obrázok 1" descr="Fotopostup na  veľkonočné vajíčko - moza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postup na  veľkonočné vajíčko - mozaika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294" cy="177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E20" w:rsidRDefault="00DA0E20" w:rsidP="00DA0E20">
      <w:pPr>
        <w:pStyle w:val="Odsekzoznamu"/>
        <w:rPr>
          <w:rFonts w:cstheme="minorHAnsi"/>
          <w:color w:val="0D0D0D" w:themeColor="text1" w:themeTint="F2"/>
          <w:sz w:val="32"/>
          <w:szCs w:val="32"/>
        </w:rPr>
      </w:pPr>
    </w:p>
    <w:p w:rsidR="00DA0E20" w:rsidRDefault="00DA0E20" w:rsidP="00DA0E20">
      <w:pPr>
        <w:pStyle w:val="Odsekzoznamu"/>
        <w:numPr>
          <w:ilvl w:val="0"/>
          <w:numId w:val="1"/>
        </w:numPr>
        <w:rPr>
          <w:rFonts w:cstheme="minorHAnsi"/>
          <w:b/>
          <w:color w:val="0D0D0D" w:themeColor="text1" w:themeTint="F2"/>
          <w:sz w:val="32"/>
          <w:szCs w:val="32"/>
          <w:u w:val="single"/>
        </w:rPr>
      </w:pPr>
      <w:r w:rsidRPr="00DA0E20">
        <w:rPr>
          <w:rFonts w:cstheme="minorHAnsi"/>
          <w:b/>
          <w:color w:val="0D0D0D" w:themeColor="text1" w:themeTint="F2"/>
          <w:sz w:val="32"/>
          <w:szCs w:val="32"/>
          <w:u w:val="single"/>
        </w:rPr>
        <w:t>Intergalaktické vajíčka</w:t>
      </w:r>
    </w:p>
    <w:p w:rsidR="00DA0E20" w:rsidRDefault="00DA0E20" w:rsidP="00DA0E20">
      <w:pPr>
        <w:pStyle w:val="Odsekzoznamu"/>
      </w:pPr>
      <w:r w:rsidRPr="00DA0E20">
        <w:rPr>
          <w:rFonts w:cstheme="minorHAnsi"/>
          <w:color w:val="0D0D0D" w:themeColor="text1" w:themeTint="F2"/>
          <w:sz w:val="32"/>
          <w:szCs w:val="32"/>
        </w:rPr>
        <w:t>Pripravíme si vajíčka, farbu a alobal.</w:t>
      </w:r>
      <w:r w:rsidRPr="00DA0E20">
        <w:t xml:space="preserve"> </w:t>
      </w:r>
      <w:r w:rsidRPr="00DA0E20">
        <w:rPr>
          <w:rFonts w:cstheme="minorHAnsi"/>
          <w:color w:val="0D0D0D" w:themeColor="text1" w:themeTint="F2"/>
          <w:sz w:val="32"/>
          <w:szCs w:val="32"/>
        </w:rPr>
        <w:t>Vajíčka zabalíme do alobalu.</w:t>
      </w:r>
      <w:r w:rsidRPr="00DA0E20">
        <w:t xml:space="preserve"> </w:t>
      </w:r>
      <w:r w:rsidRPr="00DA0E20">
        <w:rPr>
          <w:rFonts w:cstheme="minorHAnsi"/>
          <w:color w:val="0D0D0D" w:themeColor="text1" w:themeTint="F2"/>
          <w:sz w:val="32"/>
          <w:szCs w:val="32"/>
        </w:rPr>
        <w:t>Zabalené vajíčka opatrne vložíme do pripravenej farby.</w:t>
      </w:r>
      <w:r w:rsidRPr="00DA0E20">
        <w:t xml:space="preserve"> </w:t>
      </w:r>
      <w:r w:rsidRPr="00DA0E20">
        <w:rPr>
          <w:rFonts w:cstheme="minorHAnsi"/>
          <w:color w:val="0D0D0D" w:themeColor="text1" w:themeTint="F2"/>
          <w:sz w:val="32"/>
          <w:szCs w:val="32"/>
        </w:rPr>
        <w:t>Necháme postáť aspoň 10 minút a vajíčko otočíme, aby sa zafarbilo rovnomerne.</w:t>
      </w:r>
      <w:r w:rsidRPr="00DA0E20">
        <w:t xml:space="preserve"> </w:t>
      </w:r>
      <w:r w:rsidRPr="00DA0E20">
        <w:rPr>
          <w:rFonts w:cstheme="minorHAnsi"/>
          <w:color w:val="0D0D0D" w:themeColor="text1" w:themeTint="F2"/>
          <w:sz w:val="32"/>
          <w:szCs w:val="32"/>
        </w:rPr>
        <w:t>Nakoniec zafarbené vajíčko pofŕkame zlatou, bielou alebo striebornou farbou pomocou štetca.</w:t>
      </w:r>
      <w:r w:rsidRPr="00DA0E20">
        <w:t xml:space="preserve"> </w:t>
      </w:r>
      <w:r w:rsidRPr="00DA0E20">
        <w:rPr>
          <w:rFonts w:cstheme="minorHAnsi"/>
          <w:noProof/>
          <w:color w:val="0D0D0D" w:themeColor="text1" w:themeTint="F2"/>
          <w:sz w:val="32"/>
          <w:szCs w:val="32"/>
          <w:lang w:eastAsia="sk-SK"/>
        </w:rPr>
        <w:drawing>
          <wp:inline distT="0" distB="0" distL="0" distR="0">
            <wp:extent cx="2533650" cy="1691825"/>
            <wp:effectExtent l="0" t="0" r="0" b="3810"/>
            <wp:docPr id="2" name="Obrázok 2" descr="Postup na intergalaktické vajíčka ;) - foto pos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stup na intergalaktické vajíčka ;) - foto postu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842" cy="171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E20" w:rsidRPr="00DA0E20" w:rsidRDefault="00DA0E20" w:rsidP="00DA0E20">
      <w:pPr>
        <w:pStyle w:val="Odsekzoznamu"/>
        <w:numPr>
          <w:ilvl w:val="0"/>
          <w:numId w:val="1"/>
        </w:numPr>
        <w:rPr>
          <w:rFonts w:cstheme="minorHAnsi"/>
          <w:b/>
          <w:color w:val="0D0D0D" w:themeColor="text1" w:themeTint="F2"/>
          <w:sz w:val="32"/>
          <w:szCs w:val="32"/>
          <w:u w:val="single"/>
        </w:rPr>
      </w:pPr>
      <w:r w:rsidRPr="00DA0E20">
        <w:rPr>
          <w:b/>
          <w:sz w:val="32"/>
          <w:szCs w:val="32"/>
          <w:u w:val="single"/>
        </w:rPr>
        <w:t>Batikované vajíčka</w:t>
      </w:r>
    </w:p>
    <w:p w:rsidR="00CA6AA2" w:rsidRDefault="00DA0E20" w:rsidP="00DA0E20">
      <w:pPr>
        <w:pStyle w:val="Odsekzoznamu"/>
        <w:rPr>
          <w:rFonts w:cstheme="minorHAnsi"/>
          <w:color w:val="0D0D0D" w:themeColor="text1" w:themeTint="F2"/>
          <w:sz w:val="32"/>
          <w:szCs w:val="32"/>
        </w:rPr>
      </w:pPr>
      <w:r w:rsidRPr="00DA0E20">
        <w:rPr>
          <w:rFonts w:cstheme="minorHAnsi"/>
          <w:color w:val="0D0D0D" w:themeColor="text1" w:themeTint="F2"/>
          <w:sz w:val="32"/>
          <w:szCs w:val="32"/>
        </w:rPr>
        <w:t>Špičkou noža si z obalu anilíniek vylúpneme farbu a rozpustíme ju vo fľaši s vodou (asi 500 ml) a 2 polievkovými lyžicami octu – začíname rozpúšťať v menšom množstve vody a postupne dolievame. Kým sa farba dôkladne rozpustí, trvá to aj celý deň.</w:t>
      </w:r>
      <w:r w:rsidR="00CA6AA2" w:rsidRPr="00CA6AA2">
        <w:t xml:space="preserve"> </w:t>
      </w:r>
      <w:r w:rsidR="00CA6AA2" w:rsidRPr="00CA6AA2">
        <w:rPr>
          <w:rFonts w:cstheme="minorHAnsi"/>
          <w:color w:val="0D0D0D" w:themeColor="text1" w:themeTint="F2"/>
          <w:sz w:val="32"/>
          <w:szCs w:val="32"/>
        </w:rPr>
        <w:t>Na nezastrúhanú stranu ceruzky si napichneme špendlík, ten namočíme v rozpustenom vosku a rýchlym ťahom urobíme na čistú bielu kraslicu čiarku alebo bodku. Vždy jedno namočenie = jeden ťah. Pozor, vosk je horúci!</w:t>
      </w:r>
      <w:r w:rsidR="00CA6AA2" w:rsidRPr="00CA6AA2">
        <w:t xml:space="preserve"> </w:t>
      </w:r>
      <w:r w:rsidR="00CA6AA2" w:rsidRPr="00CA6AA2">
        <w:rPr>
          <w:rFonts w:cstheme="minorHAnsi"/>
          <w:color w:val="0D0D0D" w:themeColor="text1" w:themeTint="F2"/>
          <w:sz w:val="32"/>
          <w:szCs w:val="32"/>
        </w:rPr>
        <w:t>Urobíme si základné ťahy, aby sme mali plochy, ktoré budeme postupne vypĺňať (voskom musia byť pokryté tie časti, ktoré majú ostať biele).</w:t>
      </w:r>
      <w:r w:rsidR="00CA6AA2" w:rsidRPr="00CA6AA2">
        <w:t xml:space="preserve"> </w:t>
      </w:r>
      <w:r w:rsidR="00CA6AA2" w:rsidRPr="00CA6AA2">
        <w:rPr>
          <w:rFonts w:cstheme="minorHAnsi"/>
          <w:color w:val="0D0D0D" w:themeColor="text1" w:themeTint="F2"/>
          <w:sz w:val="32"/>
          <w:szCs w:val="32"/>
        </w:rPr>
        <w:t>Pri farbení postupujeme vždy od najsvetlejšej farby po najtmavšiu. Vajíčko namočíme do žltej farby tak, aby sa napilo farby – opatrne ho pritláčame lyžicou až kým neklesne na dno. Necháme ho tam asi 15 minút, potom ho vyberieme a pridržíme pri okraji fľaše lyžicou tak, aby z neho farba vytiekla.</w:t>
      </w:r>
      <w:r w:rsidR="00CA6AA2" w:rsidRPr="00CA6AA2">
        <w:t xml:space="preserve"> </w:t>
      </w:r>
      <w:r w:rsidR="00CA6AA2" w:rsidRPr="00CA6AA2">
        <w:rPr>
          <w:rFonts w:cstheme="minorHAnsi"/>
          <w:color w:val="0D0D0D" w:themeColor="text1" w:themeTint="F2"/>
          <w:sz w:val="32"/>
          <w:szCs w:val="32"/>
        </w:rPr>
        <w:t>Na novinovom papieri alebo servítke ho necháme úplne vyschnúť – môže to trvať aj 24 hodín. Dávame pozor, aby nám farba nekvapla tam, kde nechceme, lebo sa veľmi ťažko odstraňuje. Na obrázku č. 6 je dôkladne uschnutá žltá kraslica.</w:t>
      </w:r>
      <w:r w:rsidR="00CA6AA2" w:rsidRPr="00CA6AA2">
        <w:t xml:space="preserve"> </w:t>
      </w:r>
      <w:r w:rsidR="00CA6AA2" w:rsidRPr="00CA6AA2">
        <w:rPr>
          <w:rFonts w:cstheme="minorHAnsi"/>
          <w:color w:val="0D0D0D" w:themeColor="text1" w:themeTint="F2"/>
          <w:sz w:val="32"/>
          <w:szCs w:val="32"/>
        </w:rPr>
        <w:t>Plochy, čo majú ostať žlté, vyplníme voskom. Na to je lepší špendlík s väčšou hlavičkou a poriadne nahriaty vosk, aby sa nám pekne do predkreslených čiar rozlial.</w:t>
      </w:r>
      <w:r w:rsidR="00CA6AA2" w:rsidRPr="00CA6AA2">
        <w:t xml:space="preserve"> </w:t>
      </w:r>
      <w:r w:rsidR="00CA6AA2" w:rsidRPr="00CA6AA2">
        <w:rPr>
          <w:rFonts w:cstheme="minorHAnsi"/>
          <w:color w:val="0D0D0D" w:themeColor="text1" w:themeTint="F2"/>
          <w:sz w:val="32"/>
          <w:szCs w:val="32"/>
        </w:rPr>
        <w:t>Potom ho ponoríme do ďalšej farby, konkrétne do zelenej. Na obrázku je dôkladne uschnutá zelená kraslica.</w:t>
      </w:r>
      <w:r w:rsidR="00CA6AA2" w:rsidRPr="00CA6AA2">
        <w:t xml:space="preserve"> </w:t>
      </w:r>
      <w:r w:rsidR="00CA6AA2" w:rsidRPr="00CA6AA2">
        <w:rPr>
          <w:rFonts w:cstheme="minorHAnsi"/>
          <w:color w:val="0D0D0D" w:themeColor="text1" w:themeTint="F2"/>
          <w:sz w:val="32"/>
          <w:szCs w:val="32"/>
        </w:rPr>
        <w:t>Znova si vyplníme voskom časti, ktoré chceme mať zelené.</w:t>
      </w:r>
      <w:r w:rsidR="00CA6AA2" w:rsidRPr="00CA6AA2">
        <w:t xml:space="preserve"> </w:t>
      </w:r>
      <w:r w:rsidR="00CA6AA2" w:rsidRPr="00CA6AA2">
        <w:rPr>
          <w:rFonts w:cstheme="minorHAnsi"/>
          <w:color w:val="0D0D0D" w:themeColor="text1" w:themeTint="F2"/>
          <w:sz w:val="32"/>
          <w:szCs w:val="32"/>
        </w:rPr>
        <w:t xml:space="preserve">Nad čajovou sviečkou si opatrne nahrievame kraslicu a roztopený </w:t>
      </w:r>
      <w:r w:rsidR="00CA6AA2" w:rsidRPr="00CA6AA2">
        <w:rPr>
          <w:rFonts w:cstheme="minorHAnsi"/>
          <w:noProof/>
          <w:color w:val="0D0D0D" w:themeColor="text1" w:themeTint="F2"/>
          <w:sz w:val="32"/>
          <w:szCs w:val="32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500380</wp:posOffset>
            </wp:positionH>
            <wp:positionV relativeFrom="margin">
              <wp:posOffset>5901055</wp:posOffset>
            </wp:positionV>
            <wp:extent cx="2562225" cy="1609725"/>
            <wp:effectExtent l="0" t="0" r="9525" b="9525"/>
            <wp:wrapSquare wrapText="bothSides"/>
            <wp:docPr id="3" name="Obrázok 3" descr="Batikované veľkonočné vajíčka  - foto pos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tikované veľkonočné vajíčka  - foto postu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A6AA2" w:rsidRPr="00CA6AA2">
        <w:rPr>
          <w:rFonts w:cstheme="minorHAnsi"/>
          <w:color w:val="0D0D0D" w:themeColor="text1" w:themeTint="F2"/>
          <w:sz w:val="32"/>
          <w:szCs w:val="32"/>
        </w:rPr>
        <w:t>vosk zotierame bavlnenou handričkou.</w:t>
      </w:r>
    </w:p>
    <w:p w:rsidR="00CA6AA2" w:rsidRPr="00CA6AA2" w:rsidRDefault="00CA6AA2" w:rsidP="00CA6AA2"/>
    <w:p w:rsidR="00CA6AA2" w:rsidRPr="00CA6AA2" w:rsidRDefault="00CA6AA2" w:rsidP="00CA6AA2"/>
    <w:p w:rsidR="00CA6AA2" w:rsidRPr="00CA6AA2" w:rsidRDefault="00CA6AA2" w:rsidP="00CA6AA2"/>
    <w:p w:rsidR="00CA6AA2" w:rsidRPr="00CA6AA2" w:rsidRDefault="00CA6AA2" w:rsidP="00CA6AA2"/>
    <w:p w:rsidR="00CA6AA2" w:rsidRPr="00CA6AA2" w:rsidRDefault="00CA6AA2" w:rsidP="00CA6AA2"/>
    <w:p w:rsidR="00CA6AA2" w:rsidRPr="00CA6AA2" w:rsidRDefault="00CA6AA2" w:rsidP="00CA6AA2"/>
    <w:p w:rsidR="00CA6AA2" w:rsidRPr="00CA6AA2" w:rsidRDefault="00CA6AA2" w:rsidP="00CA6AA2"/>
    <w:p w:rsidR="00CA6AA2" w:rsidRPr="00CA6AA2" w:rsidRDefault="00CA6AA2" w:rsidP="00CA6AA2"/>
    <w:p w:rsidR="00CA6AA2" w:rsidRDefault="00CA6AA2" w:rsidP="00CA6AA2"/>
    <w:p w:rsidR="00DA0E20" w:rsidRPr="00CA6AA2" w:rsidRDefault="00CA6AA2" w:rsidP="00CA6AA2">
      <w:pPr>
        <w:tabs>
          <w:tab w:val="left" w:pos="2460"/>
        </w:tabs>
        <w:jc w:val="center"/>
        <w:rPr>
          <w:rFonts w:ascii="Arial Narrow" w:hAnsi="Arial Narrow"/>
          <w:b/>
          <w:i/>
          <w:sz w:val="40"/>
          <w:szCs w:val="40"/>
          <w:u w:val="single"/>
        </w:rPr>
      </w:pPr>
      <w:r w:rsidRPr="00CA6AA2">
        <w:rPr>
          <w:rFonts w:ascii="Arial Narrow" w:hAnsi="Arial Narrow"/>
          <w:b/>
          <w:i/>
          <w:color w:val="00B0F0"/>
          <w:sz w:val="40"/>
          <w:szCs w:val="40"/>
          <w:u w:val="single"/>
        </w:rPr>
        <w:t>Prajeme Vám príjemné zdobenie!</w:t>
      </w:r>
    </w:p>
    <w:sectPr w:rsidR="00DA0E20" w:rsidRPr="00CA6A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07E2C"/>
    <w:multiLevelType w:val="hybridMultilevel"/>
    <w:tmpl w:val="5314B6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E20"/>
    <w:rsid w:val="000B68A8"/>
    <w:rsid w:val="00AB020D"/>
    <w:rsid w:val="00CA6AA2"/>
    <w:rsid w:val="00DA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6D1E14-9A9E-4ECA-9BBC-A00613A3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A0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2022-03-14T10:12:00Z</dcterms:created>
  <dcterms:modified xsi:type="dcterms:W3CDTF">2022-03-14T10:12:00Z</dcterms:modified>
</cp:coreProperties>
</file>