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109A3" w14:textId="24720F1B" w:rsidR="00B07613" w:rsidRDefault="00B07613" w:rsidP="00B07613">
      <w:pPr>
        <w:ind w:left="720" w:hanging="360"/>
        <w:jc w:val="center"/>
        <w:rPr>
          <w:b/>
          <w:bCs/>
          <w:sz w:val="40"/>
          <w:szCs w:val="40"/>
        </w:rPr>
      </w:pPr>
      <w:proofErr w:type="spellStart"/>
      <w:r w:rsidRPr="00B07613">
        <w:rPr>
          <w:b/>
          <w:bCs/>
          <w:sz w:val="40"/>
          <w:szCs w:val="40"/>
        </w:rPr>
        <w:t>Mesianizmus</w:t>
      </w:r>
      <w:proofErr w:type="spellEnd"/>
      <w:r w:rsidRPr="00B07613">
        <w:rPr>
          <w:b/>
          <w:bCs/>
          <w:sz w:val="40"/>
          <w:szCs w:val="40"/>
        </w:rPr>
        <w:t xml:space="preserve"> a</w:t>
      </w:r>
      <w:r>
        <w:rPr>
          <w:b/>
          <w:bCs/>
          <w:sz w:val="40"/>
          <w:szCs w:val="40"/>
        </w:rPr>
        <w:t> </w:t>
      </w:r>
      <w:r w:rsidRPr="00B07613">
        <w:rPr>
          <w:b/>
          <w:bCs/>
          <w:sz w:val="40"/>
          <w:szCs w:val="40"/>
        </w:rPr>
        <w:t>vodcovstvo</w:t>
      </w:r>
    </w:p>
    <w:p w14:paraId="02D56214" w14:textId="35077235" w:rsidR="00B07613" w:rsidRPr="00B07613" w:rsidRDefault="00B07613" w:rsidP="00B07613">
      <w:pPr>
        <w:ind w:left="720" w:hanging="360"/>
        <w:jc w:val="center"/>
        <w:rPr>
          <w:b/>
          <w:bCs/>
        </w:rPr>
      </w:pPr>
      <w:r w:rsidRPr="00B07613">
        <w:rPr>
          <w:b/>
          <w:bCs/>
        </w:rPr>
        <w:t>Bc. Dominik Valeš</w:t>
      </w:r>
    </w:p>
    <w:p w14:paraId="44483A68" w14:textId="691D84AC" w:rsidR="00B07613" w:rsidRPr="00B07613" w:rsidRDefault="00B07613" w:rsidP="00B07613">
      <w:pPr>
        <w:ind w:left="720" w:hanging="360"/>
        <w:jc w:val="center"/>
        <w:rPr>
          <w:b/>
          <w:bCs/>
          <w:sz w:val="24"/>
          <w:szCs w:val="24"/>
        </w:rPr>
      </w:pPr>
      <w:r>
        <w:rPr>
          <w:b/>
          <w:bCs/>
          <w:sz w:val="24"/>
          <w:szCs w:val="24"/>
        </w:rPr>
        <w:t>Prezentácia : cca 15 min</w:t>
      </w:r>
    </w:p>
    <w:p w14:paraId="0A9EC8A1" w14:textId="79B52102" w:rsidR="00B07613" w:rsidRPr="00B07613" w:rsidRDefault="00B07613" w:rsidP="00B07613">
      <w:pPr>
        <w:ind w:left="720" w:hanging="360"/>
        <w:jc w:val="center"/>
        <w:rPr>
          <w:b/>
          <w:bCs/>
          <w:sz w:val="24"/>
          <w:szCs w:val="24"/>
        </w:rPr>
      </w:pPr>
      <w:r>
        <w:rPr>
          <w:b/>
          <w:bCs/>
          <w:sz w:val="24"/>
          <w:szCs w:val="24"/>
        </w:rPr>
        <w:t xml:space="preserve">Poznámky k jednotlivým </w:t>
      </w:r>
      <w:proofErr w:type="spellStart"/>
      <w:r>
        <w:rPr>
          <w:b/>
          <w:bCs/>
          <w:sz w:val="24"/>
          <w:szCs w:val="24"/>
        </w:rPr>
        <w:t>slajdom</w:t>
      </w:r>
      <w:proofErr w:type="spellEnd"/>
      <w:r>
        <w:rPr>
          <w:b/>
          <w:bCs/>
          <w:sz w:val="24"/>
          <w:szCs w:val="24"/>
        </w:rPr>
        <w:t xml:space="preserve"> prezentácie</w:t>
      </w:r>
    </w:p>
    <w:p w14:paraId="55DB5350" w14:textId="1D59C33B" w:rsidR="0055496D" w:rsidRDefault="00201BBB" w:rsidP="00472F09">
      <w:pPr>
        <w:pStyle w:val="Odsekzoznamu"/>
        <w:numPr>
          <w:ilvl w:val="0"/>
          <w:numId w:val="2"/>
        </w:numPr>
        <w:jc w:val="both"/>
        <w:rPr>
          <w:b/>
          <w:bCs/>
        </w:rPr>
      </w:pPr>
      <w:r w:rsidRPr="00491530">
        <w:rPr>
          <w:b/>
          <w:bCs/>
        </w:rPr>
        <w:t>SLAJD</w:t>
      </w:r>
    </w:p>
    <w:p w14:paraId="18A1D3E1" w14:textId="12AE39CE" w:rsidR="00491530" w:rsidRDefault="00491530" w:rsidP="00472F09">
      <w:pPr>
        <w:ind w:left="360"/>
        <w:jc w:val="both"/>
      </w:pPr>
      <w:r>
        <w:t xml:space="preserve">Dobrý deň, dnes som si pre vás pripravil prezentáciu na tému </w:t>
      </w:r>
      <w:proofErr w:type="spellStart"/>
      <w:r>
        <w:t>Mesianizmu</w:t>
      </w:r>
      <w:proofErr w:type="spellEnd"/>
      <w:r>
        <w:t xml:space="preserve"> a vodcovstvo</w:t>
      </w:r>
    </w:p>
    <w:p w14:paraId="0C969DE0" w14:textId="644F9568" w:rsidR="00491530" w:rsidRDefault="00491530" w:rsidP="00472F09">
      <w:pPr>
        <w:pStyle w:val="Odsekzoznamu"/>
        <w:numPr>
          <w:ilvl w:val="0"/>
          <w:numId w:val="2"/>
        </w:numPr>
        <w:jc w:val="both"/>
        <w:rPr>
          <w:b/>
          <w:bCs/>
        </w:rPr>
      </w:pPr>
      <w:r>
        <w:rPr>
          <w:b/>
          <w:bCs/>
        </w:rPr>
        <w:t>SLAJD</w:t>
      </w:r>
    </w:p>
    <w:p w14:paraId="5E6C9308" w14:textId="5248740C" w:rsidR="00491530" w:rsidRDefault="00491530" w:rsidP="00472F09">
      <w:pPr>
        <w:ind w:left="360"/>
        <w:jc w:val="both"/>
      </w:pPr>
      <w:r>
        <w:t xml:space="preserve">Obsahom mojej prezentácie bude stručné predstavenie pojmu </w:t>
      </w:r>
      <w:proofErr w:type="spellStart"/>
      <w:r>
        <w:t>mesianizmus</w:t>
      </w:r>
      <w:proofErr w:type="spellEnd"/>
      <w:r>
        <w:t>, konceptu mesiáša a nakoniec sa budem venovať otázke problémov vodcovstva a konfliktov v rámci tejto témy.</w:t>
      </w:r>
      <w:r w:rsidR="00472F09">
        <w:t xml:space="preserve"> Pri svojom spracovaní som používal aj rôzne filozofické diela na komplexné zostavenie názoru na túto tému. </w:t>
      </w:r>
    </w:p>
    <w:p w14:paraId="195A941A" w14:textId="031261D7" w:rsidR="00491530" w:rsidRDefault="00491530" w:rsidP="00472F09">
      <w:pPr>
        <w:pStyle w:val="Odsekzoznamu"/>
        <w:numPr>
          <w:ilvl w:val="0"/>
          <w:numId w:val="2"/>
        </w:numPr>
        <w:jc w:val="both"/>
        <w:rPr>
          <w:b/>
          <w:bCs/>
        </w:rPr>
      </w:pPr>
      <w:r>
        <w:rPr>
          <w:b/>
          <w:bCs/>
        </w:rPr>
        <w:t>SLAJD</w:t>
      </w:r>
    </w:p>
    <w:p w14:paraId="72171ADA" w14:textId="6ECF6FAE" w:rsidR="00491530" w:rsidRDefault="00491530" w:rsidP="00472F09">
      <w:pPr>
        <w:ind w:left="360"/>
        <w:jc w:val="both"/>
      </w:pPr>
      <w:r>
        <w:t xml:space="preserve">Ak sa snažíme definovať </w:t>
      </w:r>
      <w:proofErr w:type="spellStart"/>
      <w:r>
        <w:t>mesianizmus</w:t>
      </w:r>
      <w:proofErr w:type="spellEnd"/>
      <w:r>
        <w:t xml:space="preserve"> musíme si nutne uvedomiť, že tento pojem nie je v dnešnom svete jednoznačný. </w:t>
      </w:r>
      <w:proofErr w:type="spellStart"/>
      <w:r w:rsidRPr="00491530">
        <w:t>Š.Šrobár</w:t>
      </w:r>
      <w:proofErr w:type="spellEnd"/>
      <w:r>
        <w:t xml:space="preserve"> hovorí „</w:t>
      </w:r>
      <w:proofErr w:type="spellStart"/>
      <w:r w:rsidRPr="00491530">
        <w:t>Mesianizmus</w:t>
      </w:r>
      <w:proofErr w:type="spellEnd"/>
      <w:r w:rsidRPr="00491530">
        <w:t xml:space="preserve"> ako myšlienkový prúd môžeme v </w:t>
      </w:r>
      <w:proofErr w:type="spellStart"/>
      <w:r w:rsidRPr="00491530">
        <w:t>izraeli</w:t>
      </w:r>
      <w:proofErr w:type="spellEnd"/>
      <w:r w:rsidRPr="00491530">
        <w:t xml:space="preserve"> pozorovať veľmi skoro. Postupne sa prehlboval a rástol až sa stal </w:t>
      </w:r>
      <w:r>
        <w:t>jedným</w:t>
      </w:r>
      <w:r w:rsidRPr="00491530">
        <w:t xml:space="preserve"> z charakteristických znakov židovskej spirituality. Jeho obsahom bolo očakávanie bytosti ľudskej a zároveň nadprirodzenej ktorej príchodom sa na svete začne obdobie spásy.</w:t>
      </w:r>
      <w:r>
        <w:t>“  Pravdou je, že koncept mesiáša sa stal podstatou nie len judaizmu ale i kresťanstva. Slovníková definícia hovorí o </w:t>
      </w:r>
      <w:proofErr w:type="spellStart"/>
      <w:r>
        <w:t>mesianizme</w:t>
      </w:r>
      <w:proofErr w:type="spellEnd"/>
      <w:r>
        <w:t xml:space="preserve"> toto: </w:t>
      </w:r>
      <w:proofErr w:type="spellStart"/>
      <w:r w:rsidRPr="00491530">
        <w:t>Mesianizmus</w:t>
      </w:r>
      <w:proofErr w:type="spellEnd"/>
      <w:r w:rsidRPr="00491530">
        <w:t xml:space="preserve"> - viera v spasenie človeka, národa, resp. celého ľudstva prostredníctvom Bohom vyvoleného mesiáša, </w:t>
      </w:r>
      <w:proofErr w:type="spellStart"/>
      <w:r w:rsidRPr="00491530">
        <w:t>t.j</w:t>
      </w:r>
      <w:proofErr w:type="spellEnd"/>
      <w:r w:rsidRPr="00491530">
        <w:t>. „pomazaného“.</w:t>
      </w:r>
      <w:r>
        <w:t xml:space="preserve"> </w:t>
      </w:r>
    </w:p>
    <w:p w14:paraId="4AE7B744" w14:textId="7CCD8FAB" w:rsidR="00CA773B" w:rsidRDefault="00CA773B" w:rsidP="00472F09">
      <w:pPr>
        <w:pStyle w:val="Odsekzoznamu"/>
        <w:numPr>
          <w:ilvl w:val="0"/>
          <w:numId w:val="2"/>
        </w:numPr>
        <w:jc w:val="both"/>
        <w:rPr>
          <w:b/>
          <w:bCs/>
        </w:rPr>
      </w:pPr>
      <w:r>
        <w:rPr>
          <w:b/>
          <w:bCs/>
        </w:rPr>
        <w:t>SLAJD</w:t>
      </w:r>
    </w:p>
    <w:p w14:paraId="39561761" w14:textId="5DE215DB" w:rsidR="00CA773B" w:rsidRDefault="00CA773B" w:rsidP="00472F09">
      <w:pPr>
        <w:ind w:left="360"/>
        <w:jc w:val="both"/>
      </w:pPr>
      <w:r>
        <w:t>Mesiáš je slovo vyskytujúce sa najmä v kresťanskom náboženstve a judaizme. Toto slovo pochádza z hebrejčiny resp. aramejčiny „</w:t>
      </w:r>
      <w:r w:rsidRPr="00CA773B">
        <w:rPr>
          <w:b/>
          <w:bCs/>
        </w:rPr>
        <w:t>mašiach</w:t>
      </w:r>
      <w:r>
        <w:rPr>
          <w:b/>
          <w:bCs/>
        </w:rPr>
        <w:t>“</w:t>
      </w:r>
      <w:r w:rsidR="002531AA">
        <w:rPr>
          <w:b/>
          <w:bCs/>
        </w:rPr>
        <w:t xml:space="preserve"> alebo „</w:t>
      </w:r>
      <w:proofErr w:type="spellStart"/>
      <w:r w:rsidR="002531AA">
        <w:rPr>
          <w:b/>
          <w:bCs/>
        </w:rPr>
        <w:t>mašichó</w:t>
      </w:r>
      <w:proofErr w:type="spellEnd"/>
      <w:r w:rsidR="002531AA">
        <w:rPr>
          <w:b/>
          <w:bCs/>
        </w:rPr>
        <w:t>“</w:t>
      </w:r>
      <w:r>
        <w:rPr>
          <w:b/>
          <w:bCs/>
        </w:rPr>
        <w:t xml:space="preserve"> </w:t>
      </w:r>
      <w:r>
        <w:t xml:space="preserve"> čo vo voľnom preklade znamená „pomazaný“. V kontexte jednotlivých náboženstiev ide o očakávanie </w:t>
      </w:r>
      <w:r w:rsidR="002531AA">
        <w:t xml:space="preserve">konkrétneho </w:t>
      </w:r>
      <w:r>
        <w:t xml:space="preserve">spasiteľa sveta. </w:t>
      </w:r>
      <w:r w:rsidR="002531AA">
        <w:t xml:space="preserve">V judaizme o očakávanie kráľa rodu Dávidovho, ktorého predpovedal Izaiáš. V koncepte kresťanstva ide o Ježiša Nazaretského (Krista). </w:t>
      </w:r>
      <w:r>
        <w:t>Vo všeobecnej rovine ide o</w:t>
      </w:r>
      <w:r w:rsidR="002531AA">
        <w:t xml:space="preserve"> akéhokoľvek spasiteľa či vykupiteľa sveta. V kontexte Islamu môže nadväzovať na </w:t>
      </w:r>
      <w:proofErr w:type="spellStart"/>
      <w:r w:rsidR="002531AA">
        <w:t>mahdího</w:t>
      </w:r>
      <w:proofErr w:type="spellEnd"/>
      <w:r w:rsidR="002531AA">
        <w:t>, ktorý je hlavne v </w:t>
      </w:r>
      <w:proofErr w:type="spellStart"/>
      <w:r w:rsidR="002531AA">
        <w:t>šiítských</w:t>
      </w:r>
      <w:proofErr w:type="spellEnd"/>
      <w:r w:rsidR="002531AA">
        <w:t xml:space="preserve"> skupinách označovaný za spasiteľa sveta. </w:t>
      </w:r>
    </w:p>
    <w:p w14:paraId="0F0A005B" w14:textId="7AE7E3FB" w:rsidR="002531AA" w:rsidRDefault="002531AA" w:rsidP="00472F09">
      <w:pPr>
        <w:pStyle w:val="Odsekzoznamu"/>
        <w:numPr>
          <w:ilvl w:val="0"/>
          <w:numId w:val="2"/>
        </w:numPr>
        <w:jc w:val="both"/>
        <w:rPr>
          <w:b/>
          <w:bCs/>
        </w:rPr>
      </w:pPr>
      <w:r>
        <w:rPr>
          <w:b/>
          <w:bCs/>
        </w:rPr>
        <w:t>SLAJD</w:t>
      </w:r>
    </w:p>
    <w:p w14:paraId="102443C0" w14:textId="5FAC77ED" w:rsidR="002531AA" w:rsidRDefault="00055B12" w:rsidP="00472F09">
      <w:pPr>
        <w:ind w:left="360"/>
        <w:jc w:val="both"/>
      </w:pPr>
      <w:proofErr w:type="spellStart"/>
      <w:r>
        <w:t>Mesianizmus</w:t>
      </w:r>
      <w:proofErr w:type="spellEnd"/>
      <w:r>
        <w:t xml:space="preserve"> v modernom svete nabral aj vysoko negatívny charakter. Novo vznikajúce spoločenstvá, ktorých praktiky sa často zvrhnú tak, že ich činnosť zaradzujeme pod praktiky siekt. </w:t>
      </w:r>
    </w:p>
    <w:p w14:paraId="507F1A2B" w14:textId="77777777" w:rsidR="00B07613" w:rsidRDefault="00055B12" w:rsidP="00472F09">
      <w:pPr>
        <w:ind w:left="360"/>
        <w:jc w:val="both"/>
      </w:pPr>
      <w:r>
        <w:t xml:space="preserve">„Mesiášmi“ sa v kontexte histórie stali pre určité skupiny aj ľudia, ktorý neboli predurčený na to, aby spasili svet, ale práve naopak. Na tomto </w:t>
      </w:r>
      <w:proofErr w:type="spellStart"/>
      <w:r>
        <w:t>slajde</w:t>
      </w:r>
      <w:proofErr w:type="spellEnd"/>
      <w:r>
        <w:t xml:space="preserve"> môžete vidieť príklady takýchto osobností, ktoré boli a sú v niektorých skupinách považovaní za spasiteľov. Na prvom obrázku je samozrejme Adolf Hitler. Táto osobnosť </w:t>
      </w:r>
      <w:r w:rsidR="0058063D">
        <w:t>sa stala rozporuplnou nie len pre ľudí bežnej spoločnosti, ale aj pre samotných historikov. Asi nemusím vysvetľovať prečo považujeme Hitlera za istú formu spasiteľa. Hoci nie všetci si to uvedomujú tak tak ako Hitler tak aj Mussolini (druhý obrázok) sa stali postavami, ktoré boli považované za spasiteľov národa. Nie len kvôli konceptu politickému ale hlavne kvôli tomu ideologickému nátlaku.</w:t>
      </w:r>
    </w:p>
    <w:p w14:paraId="17E0B13A" w14:textId="34C04E0D" w:rsidR="0058063D" w:rsidRDefault="0058063D" w:rsidP="00472F09">
      <w:pPr>
        <w:ind w:left="360"/>
        <w:jc w:val="both"/>
        <w:rPr>
          <w:rFonts w:cstheme="minorHAnsi"/>
          <w:shd w:val="clear" w:color="auto" w:fill="FFFFFF"/>
        </w:rPr>
      </w:pPr>
      <w:r>
        <w:lastRenderedPageBreak/>
        <w:t xml:space="preserve"> Tento nátlak je dôvodom prečo som do negatívnych aspektov aj zvyšné dve osobnosti. Ten tretí obrázok zobrazuje </w:t>
      </w:r>
      <w:r w:rsidRPr="0058063D">
        <w:rPr>
          <w:rFonts w:cstheme="minorHAnsi"/>
          <w:color w:val="202122"/>
          <w:shd w:val="clear" w:color="auto" w:fill="FFFFFF"/>
        </w:rPr>
        <w:t>David</w:t>
      </w:r>
      <w:r>
        <w:rPr>
          <w:rFonts w:cstheme="minorHAnsi"/>
          <w:color w:val="202122"/>
          <w:shd w:val="clear" w:color="auto" w:fill="FFFFFF"/>
        </w:rPr>
        <w:t>a</w:t>
      </w:r>
      <w:r w:rsidRPr="0058063D">
        <w:rPr>
          <w:rFonts w:cstheme="minorHAnsi"/>
          <w:color w:val="202122"/>
          <w:shd w:val="clear" w:color="auto" w:fill="FFFFFF"/>
        </w:rPr>
        <w:t xml:space="preserve"> </w:t>
      </w:r>
      <w:proofErr w:type="spellStart"/>
      <w:r w:rsidRPr="0058063D">
        <w:rPr>
          <w:rFonts w:cstheme="minorHAnsi"/>
          <w:color w:val="202122"/>
          <w:shd w:val="clear" w:color="auto" w:fill="FFFFFF"/>
        </w:rPr>
        <w:t>Koresh</w:t>
      </w:r>
      <w:r>
        <w:rPr>
          <w:rFonts w:cstheme="minorHAnsi"/>
          <w:color w:val="202122"/>
          <w:shd w:val="clear" w:color="auto" w:fill="FFFFFF"/>
        </w:rPr>
        <w:t>a</w:t>
      </w:r>
      <w:proofErr w:type="spellEnd"/>
      <w:r>
        <w:rPr>
          <w:rFonts w:cstheme="minorHAnsi"/>
          <w:color w:val="202122"/>
          <w:shd w:val="clear" w:color="auto" w:fill="FFFFFF"/>
        </w:rPr>
        <w:t xml:space="preserve">. Tento chlap bol vodcom sekty hnutia </w:t>
      </w:r>
      <w:proofErr w:type="spellStart"/>
      <w:r>
        <w:rPr>
          <w:rFonts w:cstheme="minorHAnsi"/>
          <w:color w:val="202122"/>
          <w:shd w:val="clear" w:color="auto" w:fill="FFFFFF"/>
        </w:rPr>
        <w:t>Davidanov</w:t>
      </w:r>
      <w:proofErr w:type="spellEnd"/>
      <w:r w:rsidR="00366C91">
        <w:rPr>
          <w:rFonts w:cstheme="minorHAnsi"/>
          <w:color w:val="202122"/>
          <w:shd w:val="clear" w:color="auto" w:fill="FFFFFF"/>
        </w:rPr>
        <w:t xml:space="preserve">. Táto sekta bola odvodená od praktík a ideológií „cirkvi“ známej pod menom Adventisti siedmeho dňa. </w:t>
      </w:r>
      <w:proofErr w:type="spellStart"/>
      <w:r w:rsidR="00366C91">
        <w:rPr>
          <w:rFonts w:cstheme="minorHAnsi"/>
          <w:color w:val="202122"/>
          <w:shd w:val="clear" w:color="auto" w:fill="FFFFFF"/>
        </w:rPr>
        <w:t>Koresh</w:t>
      </w:r>
      <w:proofErr w:type="spellEnd"/>
      <w:r w:rsidR="00366C91">
        <w:rPr>
          <w:rFonts w:cstheme="minorHAnsi"/>
          <w:color w:val="202122"/>
          <w:shd w:val="clear" w:color="auto" w:fill="FFFFFF"/>
        </w:rPr>
        <w:t xml:space="preserve"> doviedol svojich nasledovníkov nie k spaseniu ale na smrť v plameňoch a to doslova. Na poslednom obrázku sa nachádza </w:t>
      </w:r>
      <w:proofErr w:type="spellStart"/>
      <w:r w:rsidR="00366C91">
        <w:rPr>
          <w:rFonts w:cstheme="minorHAnsi"/>
          <w:color w:val="202122"/>
          <w:shd w:val="clear" w:color="auto" w:fill="FFFFFF"/>
        </w:rPr>
        <w:t>Jim</w:t>
      </w:r>
      <w:proofErr w:type="spellEnd"/>
      <w:r w:rsidR="00366C91">
        <w:rPr>
          <w:rFonts w:cstheme="minorHAnsi"/>
          <w:color w:val="202122"/>
          <w:shd w:val="clear" w:color="auto" w:fill="FFFFFF"/>
        </w:rPr>
        <w:t xml:space="preserve"> </w:t>
      </w:r>
      <w:proofErr w:type="spellStart"/>
      <w:r w:rsidR="00366C91">
        <w:rPr>
          <w:rFonts w:cstheme="minorHAnsi"/>
          <w:color w:val="202122"/>
          <w:shd w:val="clear" w:color="auto" w:fill="FFFFFF"/>
        </w:rPr>
        <w:t>Jones</w:t>
      </w:r>
      <w:proofErr w:type="spellEnd"/>
      <w:r w:rsidR="00366C91">
        <w:rPr>
          <w:rFonts w:cstheme="minorHAnsi"/>
          <w:color w:val="202122"/>
          <w:shd w:val="clear" w:color="auto" w:fill="FFFFFF"/>
        </w:rPr>
        <w:t xml:space="preserve">. </w:t>
      </w:r>
      <w:r w:rsidR="00366C91">
        <w:rPr>
          <w:rFonts w:cstheme="minorHAnsi"/>
          <w:shd w:val="clear" w:color="auto" w:fill="FFFFFF"/>
        </w:rPr>
        <w:t>P</w:t>
      </w:r>
      <w:r w:rsidR="00366C91" w:rsidRPr="00366C91">
        <w:rPr>
          <w:rFonts w:cstheme="minorHAnsi"/>
          <w:shd w:val="clear" w:color="auto" w:fill="FFFFFF"/>
        </w:rPr>
        <w:t xml:space="preserve">ropagátor rasové </w:t>
      </w:r>
      <w:r w:rsidR="00366C91" w:rsidRPr="00366C91">
        <w:rPr>
          <w:rFonts w:cstheme="minorHAnsi"/>
          <w:shd w:val="clear" w:color="auto" w:fill="FFFFFF"/>
        </w:rPr>
        <w:t>znášanlivosti</w:t>
      </w:r>
      <w:r w:rsidR="00366C91" w:rsidRPr="00366C91">
        <w:rPr>
          <w:rFonts w:cstheme="minorHAnsi"/>
          <w:shd w:val="clear" w:color="auto" w:fill="FFFFFF"/>
        </w:rPr>
        <w:t xml:space="preserve"> a </w:t>
      </w:r>
      <w:r w:rsidR="00366C91" w:rsidRPr="00366C91">
        <w:rPr>
          <w:rFonts w:cstheme="minorHAnsi"/>
          <w:shd w:val="clear" w:color="auto" w:fill="FFFFFF"/>
        </w:rPr>
        <w:t>lavicových</w:t>
      </w:r>
      <w:r w:rsidR="00366C91" w:rsidRPr="00366C91">
        <w:rPr>
          <w:rFonts w:cstheme="minorHAnsi"/>
          <w:shd w:val="clear" w:color="auto" w:fill="FFFFFF"/>
        </w:rPr>
        <w:t xml:space="preserve"> </w:t>
      </w:r>
      <w:r w:rsidR="00366C91" w:rsidRPr="00366C91">
        <w:rPr>
          <w:rFonts w:cstheme="minorHAnsi"/>
          <w:shd w:val="clear" w:color="auto" w:fill="FFFFFF"/>
        </w:rPr>
        <w:t>myšlienok</w:t>
      </w:r>
      <w:r w:rsidR="00366C91" w:rsidRPr="00366C91">
        <w:rPr>
          <w:rFonts w:cstheme="minorHAnsi"/>
          <w:shd w:val="clear" w:color="auto" w:fill="FFFFFF"/>
        </w:rPr>
        <w:t>.</w:t>
      </w:r>
      <w:r w:rsidR="00366C91">
        <w:rPr>
          <w:rFonts w:cstheme="minorHAnsi"/>
          <w:shd w:val="clear" w:color="auto" w:fill="FFFFFF"/>
        </w:rPr>
        <w:t xml:space="preserve"> 18.11.</w:t>
      </w:r>
      <w:r w:rsidR="00366C91" w:rsidRPr="00366C91">
        <w:rPr>
          <w:rFonts w:cstheme="minorHAnsi"/>
          <w:shd w:val="clear" w:color="auto" w:fill="FFFFFF"/>
        </w:rPr>
        <w:t> </w:t>
      </w:r>
      <w:hyperlink r:id="rId5" w:tooltip="1978" w:history="1">
        <w:r w:rsidR="00366C91" w:rsidRPr="00366C91">
          <w:rPr>
            <w:rStyle w:val="Hypertextovprepojenie"/>
            <w:rFonts w:cstheme="minorHAnsi"/>
            <w:color w:val="auto"/>
            <w:u w:val="none"/>
            <w:shd w:val="clear" w:color="auto" w:fill="FFFFFF"/>
          </w:rPr>
          <w:t>1978</w:t>
        </w:r>
      </w:hyperlink>
      <w:r w:rsidR="00366C91" w:rsidRPr="00366C91">
        <w:rPr>
          <w:rFonts w:cstheme="minorHAnsi"/>
          <w:shd w:val="clear" w:color="auto" w:fill="FFFFFF"/>
        </w:rPr>
        <w:t> </w:t>
      </w:r>
      <w:r w:rsidR="00366C91" w:rsidRPr="00366C91">
        <w:rPr>
          <w:rFonts w:cstheme="minorHAnsi"/>
          <w:shd w:val="clear" w:color="auto" w:fill="FFFFFF"/>
        </w:rPr>
        <w:t>naradil</w:t>
      </w:r>
      <w:r w:rsidR="00366C91" w:rsidRPr="00366C91">
        <w:rPr>
          <w:rFonts w:cstheme="minorHAnsi"/>
          <w:shd w:val="clear" w:color="auto" w:fill="FFFFFF"/>
        </w:rPr>
        <w:t xml:space="preserve"> </w:t>
      </w:r>
      <w:r w:rsidR="00366C91" w:rsidRPr="00366C91">
        <w:rPr>
          <w:rFonts w:cstheme="minorHAnsi"/>
          <w:shd w:val="clear" w:color="auto" w:fill="FFFFFF"/>
        </w:rPr>
        <w:t>prítomným</w:t>
      </w:r>
      <w:r w:rsidR="00366C91" w:rsidRPr="00366C91">
        <w:rPr>
          <w:rFonts w:cstheme="minorHAnsi"/>
          <w:shd w:val="clear" w:color="auto" w:fill="FFFFFF"/>
        </w:rPr>
        <w:t xml:space="preserve"> v</w:t>
      </w:r>
      <w:r w:rsidR="00366C91">
        <w:rPr>
          <w:rFonts w:cstheme="minorHAnsi"/>
          <w:shd w:val="clear" w:color="auto" w:fill="FFFFFF"/>
        </w:rPr>
        <w:t xml:space="preserve">iac </w:t>
      </w:r>
      <w:r w:rsidR="00366C91" w:rsidRPr="00366C91">
        <w:rPr>
          <w:rFonts w:cstheme="minorHAnsi"/>
          <w:shd w:val="clear" w:color="auto" w:fill="FFFFFF"/>
        </w:rPr>
        <w:t xml:space="preserve">než </w:t>
      </w:r>
      <w:r w:rsidR="00366C91">
        <w:rPr>
          <w:rFonts w:cstheme="minorHAnsi"/>
          <w:shd w:val="clear" w:color="auto" w:fill="FFFFFF"/>
        </w:rPr>
        <w:t xml:space="preserve">900 </w:t>
      </w:r>
      <w:r w:rsidR="00366C91" w:rsidRPr="00366C91">
        <w:rPr>
          <w:rFonts w:cstheme="minorHAnsi"/>
          <w:shd w:val="clear" w:color="auto" w:fill="FFFFFF"/>
        </w:rPr>
        <w:t>člen</w:t>
      </w:r>
      <w:r w:rsidR="00366C91">
        <w:rPr>
          <w:rFonts w:cstheme="minorHAnsi"/>
          <w:shd w:val="clear" w:color="auto" w:fill="FFFFFF"/>
        </w:rPr>
        <w:t>o</w:t>
      </w:r>
      <w:r w:rsidR="00366C91" w:rsidRPr="00366C91">
        <w:rPr>
          <w:rFonts w:cstheme="minorHAnsi"/>
          <w:shd w:val="clear" w:color="auto" w:fill="FFFFFF"/>
        </w:rPr>
        <w:t>m sv</w:t>
      </w:r>
      <w:r w:rsidR="00366C91">
        <w:rPr>
          <w:rFonts w:cstheme="minorHAnsi"/>
          <w:shd w:val="clear" w:color="auto" w:fill="FFFFFF"/>
        </w:rPr>
        <w:t>ojej</w:t>
      </w:r>
      <w:r w:rsidR="00366C91" w:rsidRPr="00366C91">
        <w:rPr>
          <w:rFonts w:cstheme="minorHAnsi"/>
          <w:shd w:val="clear" w:color="auto" w:fill="FFFFFF"/>
        </w:rPr>
        <w:t xml:space="preserve"> sekty hromadn</w:t>
      </w:r>
      <w:r w:rsidR="00366C91">
        <w:rPr>
          <w:rFonts w:cstheme="minorHAnsi"/>
          <w:shd w:val="clear" w:color="auto" w:fill="FFFFFF"/>
        </w:rPr>
        <w:t>ú</w:t>
      </w:r>
      <w:r w:rsidR="00366C91" w:rsidRPr="00366C91">
        <w:rPr>
          <w:rFonts w:cstheme="minorHAnsi"/>
          <w:shd w:val="clear" w:color="auto" w:fill="FFFFFF"/>
        </w:rPr>
        <w:t> </w:t>
      </w:r>
      <w:hyperlink r:id="rId6" w:tooltip="Sebevražda" w:history="1">
        <w:r w:rsidR="00366C91" w:rsidRPr="00366C91">
          <w:rPr>
            <w:rStyle w:val="Hypertextovprepojenie"/>
            <w:rFonts w:cstheme="minorHAnsi"/>
            <w:color w:val="auto"/>
            <w:u w:val="none"/>
            <w:shd w:val="clear" w:color="auto" w:fill="FFFFFF"/>
          </w:rPr>
          <w:t>s</w:t>
        </w:r>
        <w:r w:rsidR="00366C91">
          <w:rPr>
            <w:rStyle w:val="Hypertextovprepojenie"/>
            <w:rFonts w:cstheme="minorHAnsi"/>
            <w:color w:val="auto"/>
            <w:u w:val="none"/>
            <w:shd w:val="clear" w:color="auto" w:fill="FFFFFF"/>
          </w:rPr>
          <w:t>amo</w:t>
        </w:r>
        <w:r w:rsidR="00366C91" w:rsidRPr="00366C91">
          <w:rPr>
            <w:rStyle w:val="Hypertextovprepojenie"/>
            <w:rFonts w:cstheme="minorHAnsi"/>
            <w:color w:val="auto"/>
            <w:u w:val="none"/>
            <w:shd w:val="clear" w:color="auto" w:fill="FFFFFF"/>
          </w:rPr>
          <w:t>vraždu</w:t>
        </w:r>
      </w:hyperlink>
      <w:r w:rsidR="00366C91" w:rsidRPr="00366C91">
        <w:rPr>
          <w:rFonts w:cstheme="minorHAnsi"/>
          <w:shd w:val="clear" w:color="auto" w:fill="FFFFFF"/>
        </w:rPr>
        <w:t>. </w:t>
      </w:r>
      <w:r w:rsidR="00366C91">
        <w:rPr>
          <w:rFonts w:cstheme="minorHAnsi"/>
          <w:shd w:val="clear" w:color="auto" w:fill="FFFFFF"/>
        </w:rPr>
        <w:t>Tieto príklady negatívnych osobností, ktoré sami seba postavili do pozície spasiteľa sú príkladom zlých dôsledkov sily osobnosti, ktorá sa môže pretaviť až k katastrofickej ideológii a nátlakovému ovládaniu. Problém vodcovstva a </w:t>
      </w:r>
      <w:proofErr w:type="spellStart"/>
      <w:r w:rsidR="00366C91">
        <w:rPr>
          <w:rFonts w:cstheme="minorHAnsi"/>
          <w:shd w:val="clear" w:color="auto" w:fill="FFFFFF"/>
        </w:rPr>
        <w:t>mesianizmu</w:t>
      </w:r>
      <w:proofErr w:type="spellEnd"/>
      <w:r w:rsidR="00366C91">
        <w:rPr>
          <w:rFonts w:cstheme="minorHAnsi"/>
          <w:shd w:val="clear" w:color="auto" w:fill="FFFFFF"/>
        </w:rPr>
        <w:t xml:space="preserve"> moderného sveta je to, že sa tento koncept zneužíva v prospech neznášanlivosti a diferencovania spoločnosti. </w:t>
      </w:r>
    </w:p>
    <w:p w14:paraId="2667199C" w14:textId="7F38FAA2" w:rsidR="00366C91" w:rsidRDefault="00366C91" w:rsidP="00472F09">
      <w:pPr>
        <w:pStyle w:val="Odsekzoznamu"/>
        <w:numPr>
          <w:ilvl w:val="0"/>
          <w:numId w:val="2"/>
        </w:numPr>
        <w:jc w:val="both"/>
        <w:rPr>
          <w:rFonts w:cstheme="minorHAnsi"/>
          <w:b/>
          <w:bCs/>
        </w:rPr>
      </w:pPr>
      <w:r>
        <w:rPr>
          <w:rFonts w:cstheme="minorHAnsi"/>
          <w:b/>
          <w:bCs/>
        </w:rPr>
        <w:t>SLAJD</w:t>
      </w:r>
    </w:p>
    <w:p w14:paraId="7A6C4017" w14:textId="584CC17B" w:rsidR="00366C91" w:rsidRDefault="00472F09" w:rsidP="00472F09">
      <w:pPr>
        <w:ind w:left="360"/>
        <w:jc w:val="both"/>
        <w:rPr>
          <w:rFonts w:cstheme="minorHAnsi"/>
        </w:rPr>
      </w:pPr>
      <w:r>
        <w:rPr>
          <w:rFonts w:cstheme="minorHAnsi"/>
        </w:rPr>
        <w:t>Zdroje obrázkov</w:t>
      </w:r>
    </w:p>
    <w:p w14:paraId="17591E14" w14:textId="5964503A" w:rsidR="00472F09" w:rsidRDefault="00472F09" w:rsidP="00472F09">
      <w:pPr>
        <w:pStyle w:val="Odsekzoznamu"/>
        <w:numPr>
          <w:ilvl w:val="0"/>
          <w:numId w:val="2"/>
        </w:numPr>
        <w:jc w:val="both"/>
        <w:rPr>
          <w:rFonts w:cstheme="minorHAnsi"/>
          <w:b/>
          <w:bCs/>
        </w:rPr>
      </w:pPr>
      <w:r>
        <w:rPr>
          <w:rFonts w:cstheme="minorHAnsi"/>
          <w:b/>
          <w:bCs/>
        </w:rPr>
        <w:t>SLAJD</w:t>
      </w:r>
    </w:p>
    <w:p w14:paraId="174860AB" w14:textId="5BF8D361" w:rsidR="00472F09" w:rsidRDefault="00472F09" w:rsidP="00472F09">
      <w:pPr>
        <w:ind w:left="360"/>
        <w:jc w:val="both"/>
        <w:rPr>
          <w:rFonts w:cstheme="minorHAnsi"/>
        </w:rPr>
      </w:pPr>
      <w:r>
        <w:rPr>
          <w:rFonts w:cstheme="minorHAnsi"/>
        </w:rPr>
        <w:t>Zoznam použitej literatúry</w:t>
      </w:r>
    </w:p>
    <w:p w14:paraId="5B88F68F" w14:textId="40252FE2" w:rsidR="00472F09" w:rsidRPr="00472F09" w:rsidRDefault="00472F09" w:rsidP="00472F09">
      <w:pPr>
        <w:pStyle w:val="Odsekzoznamu"/>
        <w:numPr>
          <w:ilvl w:val="0"/>
          <w:numId w:val="2"/>
        </w:numPr>
        <w:jc w:val="both"/>
        <w:rPr>
          <w:rFonts w:cstheme="minorHAnsi"/>
          <w:b/>
          <w:bCs/>
        </w:rPr>
      </w:pPr>
      <w:r>
        <w:rPr>
          <w:rFonts w:cstheme="minorHAnsi"/>
          <w:b/>
          <w:bCs/>
        </w:rPr>
        <w:t>SLAJD</w:t>
      </w:r>
    </w:p>
    <w:p w14:paraId="4E1B3B7F" w14:textId="377ECCA1" w:rsidR="00472F09" w:rsidRPr="00472F09" w:rsidRDefault="00472F09" w:rsidP="00472F09">
      <w:pPr>
        <w:ind w:left="360"/>
        <w:jc w:val="both"/>
        <w:rPr>
          <w:rFonts w:cstheme="minorHAnsi"/>
          <w:b/>
          <w:bCs/>
        </w:rPr>
      </w:pPr>
      <w:r>
        <w:rPr>
          <w:rFonts w:cstheme="minorHAnsi"/>
          <w:b/>
          <w:bCs/>
        </w:rPr>
        <w:t>Ďakujem za pozornosť</w:t>
      </w:r>
    </w:p>
    <w:p w14:paraId="01BD52A6" w14:textId="1BBC8097" w:rsidR="00491530" w:rsidRPr="00491530" w:rsidRDefault="00B07613" w:rsidP="00472F09">
      <w:pPr>
        <w:ind w:left="360"/>
        <w:jc w:val="both"/>
      </w:pPr>
      <w:r w:rsidRPr="003C2979">
        <w:rPr>
          <w:b/>
          <w:bCs/>
        </w:rPr>
        <w:t>Poznámka:</w:t>
      </w:r>
      <w:r>
        <w:t xml:space="preserve"> tieto poznámky sú okresané z časových dôvodov komplexnosti prezentovania vzhľadom na čas sa výklad dá rozšíriť.</w:t>
      </w:r>
    </w:p>
    <w:sectPr w:rsidR="00491530" w:rsidRPr="004915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4A067D"/>
    <w:multiLevelType w:val="hybridMultilevel"/>
    <w:tmpl w:val="2D56C4B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60EB6506"/>
    <w:multiLevelType w:val="hybridMultilevel"/>
    <w:tmpl w:val="7B9479E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385952327">
    <w:abstractNumId w:val="0"/>
  </w:num>
  <w:num w:numId="2" w16cid:durableId="1199508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836"/>
    <w:rsid w:val="00055B12"/>
    <w:rsid w:val="00176836"/>
    <w:rsid w:val="00201BBB"/>
    <w:rsid w:val="002531AA"/>
    <w:rsid w:val="00294E22"/>
    <w:rsid w:val="00366C91"/>
    <w:rsid w:val="003C2979"/>
    <w:rsid w:val="00472F09"/>
    <w:rsid w:val="00491530"/>
    <w:rsid w:val="004D32AF"/>
    <w:rsid w:val="0055496D"/>
    <w:rsid w:val="0058063D"/>
    <w:rsid w:val="00B07613"/>
    <w:rsid w:val="00CA773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DC3E5"/>
  <w15:chartTrackingRefBased/>
  <w15:docId w15:val="{99370671-5BF7-4241-BD7D-CF3808957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201BBB"/>
    <w:pPr>
      <w:ind w:left="720"/>
      <w:contextualSpacing/>
    </w:pPr>
  </w:style>
  <w:style w:type="paragraph" w:styleId="Normlnywebov">
    <w:name w:val="Normal (Web)"/>
    <w:basedOn w:val="Normlny"/>
    <w:uiPriority w:val="99"/>
    <w:semiHidden/>
    <w:unhideWhenUsed/>
    <w:rsid w:val="00491530"/>
    <w:pPr>
      <w:spacing w:before="100" w:beforeAutospacing="1" w:after="100" w:afterAutospacing="1" w:line="240" w:lineRule="auto"/>
    </w:pPr>
    <w:rPr>
      <w:rFonts w:ascii="Times New Roman" w:eastAsia="Times New Roman" w:hAnsi="Times New Roman" w:cs="Times New Roman"/>
      <w:kern w:val="0"/>
      <w:sz w:val="24"/>
      <w:szCs w:val="24"/>
      <w:lang w:eastAsia="sk-SK"/>
      <w14:ligatures w14:val="none"/>
    </w:rPr>
  </w:style>
  <w:style w:type="character" w:styleId="Hypertextovprepojenie">
    <w:name w:val="Hyperlink"/>
    <w:basedOn w:val="Predvolenpsmoodseku"/>
    <w:uiPriority w:val="99"/>
    <w:unhideWhenUsed/>
    <w:rsid w:val="00CA773B"/>
    <w:rPr>
      <w:color w:val="0563C1" w:themeColor="hyperlink"/>
      <w:u w:val="single"/>
    </w:rPr>
  </w:style>
  <w:style w:type="character" w:styleId="Nevyrieenzmienka">
    <w:name w:val="Unresolved Mention"/>
    <w:basedOn w:val="Predvolenpsmoodseku"/>
    <w:uiPriority w:val="99"/>
    <w:semiHidden/>
    <w:unhideWhenUsed/>
    <w:rsid w:val="00CA77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601593">
      <w:bodyDiv w:val="1"/>
      <w:marLeft w:val="0"/>
      <w:marRight w:val="0"/>
      <w:marTop w:val="0"/>
      <w:marBottom w:val="0"/>
      <w:divBdr>
        <w:top w:val="none" w:sz="0" w:space="0" w:color="auto"/>
        <w:left w:val="none" w:sz="0" w:space="0" w:color="auto"/>
        <w:bottom w:val="none" w:sz="0" w:space="0" w:color="auto"/>
        <w:right w:val="none" w:sz="0" w:space="0" w:color="auto"/>
      </w:divBdr>
    </w:div>
    <w:div w:id="190194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wikipedia.org/wiki/Sebevra%C5%BEda" TargetMode="External"/><Relationship Id="rId5" Type="http://schemas.openxmlformats.org/officeDocument/2006/relationships/hyperlink" Target="https://cs.wikipedia.org/wiki/1978" TargetMode="Externa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587</Words>
  <Characters>3348</Characters>
  <Application>Microsoft Office Word</Application>
  <DocSecurity>0</DocSecurity>
  <Lines>27</Lines>
  <Paragraphs>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Valeš</dc:creator>
  <cp:keywords/>
  <dc:description/>
  <cp:lastModifiedBy>Dominik Valeš</cp:lastModifiedBy>
  <cp:revision>3</cp:revision>
  <dcterms:created xsi:type="dcterms:W3CDTF">2023-04-26T16:33:00Z</dcterms:created>
  <dcterms:modified xsi:type="dcterms:W3CDTF">2023-04-26T19:14:00Z</dcterms:modified>
</cp:coreProperties>
</file>