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03B" w:rsidRDefault="003611AE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1612265</wp:posOffset>
                </wp:positionH>
                <wp:positionV relativeFrom="paragraph">
                  <wp:posOffset>-52934</wp:posOffset>
                </wp:positionV>
                <wp:extent cx="4828032" cy="475488"/>
                <wp:effectExtent l="0" t="0" r="10795" b="20320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32" cy="47548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11AE" w:rsidRPr="003611AE" w:rsidRDefault="003611AE" w:rsidP="003611A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611AE">
                              <w:rPr>
                                <w:color w:val="000000" w:themeColor="text1"/>
                              </w:rPr>
                              <w:t>Nežijeme preto, aby sme jedli, ale aby sme takto získali energiu na svoj život.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4" o:spid="_x0000_s1026" style="position:absolute;left:0;text-align:left;margin-left:126.95pt;margin-top:-4.15pt;width:380.15pt;height:37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" fillcolor="white [3212]" strokecolor="#243f60 [1604]" strokeweight="2pt">
                <v:textbox>
                  <w:txbxContent>
                    <w:p w:rsidR="003611AE" w:rsidRPr="003611AE" w:rsidRDefault="003611AE" w:rsidP="003611A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611AE">
                        <w:rPr>
                          <w:color w:val="000000" w:themeColor="text1"/>
                        </w:rPr>
                        <w:t>Nežijeme preto, aby sme jedli, ale aby sme takto získali energiu na svoj život.</w:t>
                      </w:r>
                    </w:p>
                  </w:txbxContent>
                </v:textbox>
              </v:roundrect>
            </w:pict>
          </mc:Fallback>
        </mc:AlternateContent>
      </w:r>
      <w:r w:rsidR="0087603B" w:rsidRPr="0087603B">
        <w:rPr>
          <w:b/>
          <w:noProof/>
          <w:sz w:val="36"/>
          <w:lang w:eastAsia="sk-SK"/>
        </w:rPr>
        <w:t>Metabolizmus</w:t>
      </w:r>
      <w:r w:rsidR="0087603B">
        <w:rPr>
          <w:noProof/>
          <w:lang w:eastAsia="sk-SK"/>
        </w:rPr>
        <w:t xml:space="preserve"> </w:t>
      </w:r>
    </w:p>
    <w:p w:rsidR="00840998" w:rsidRDefault="00840998" w:rsidP="006D14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t xml:space="preserve">= </w:t>
      </w:r>
      <w:r w:rsidRPr="003611AE">
        <w:rPr>
          <w:noProof/>
          <w:sz w:val="24"/>
          <w:lang w:eastAsia="sk-SK"/>
        </w:rPr>
        <w:t>premena</w:t>
      </w:r>
      <w:r w:rsidR="003611AE" w:rsidRPr="003611AE">
        <w:rPr>
          <w:noProof/>
          <w:sz w:val="24"/>
          <w:lang w:eastAsia="sk-SK"/>
        </w:rPr>
        <w:t xml:space="preserve"> látok a energií</w:t>
      </w:r>
      <w:r w:rsidRPr="003611AE">
        <w:rPr>
          <w:noProof/>
          <w:sz w:val="24"/>
          <w:lang w:eastAsia="sk-SK"/>
        </w:rPr>
        <w:t xml:space="preserve">,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je súbor všetkých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biochemických reakcií v živých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organizmoch a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bunkách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. Zahŕňa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840998" w:rsidRPr="00840998" w:rsidRDefault="00840998" w:rsidP="006D1491">
      <w:pPr>
        <w:pStyle w:val="Odsekzoznamu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biosyntézu=tvorbu</w:t>
      </w:r>
      <w:proofErr w:type="spellEnd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látok – </w:t>
      </w:r>
      <w:proofErr w:type="spellStart"/>
      <w:r w:rsidRPr="003611AE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anabolizmus</w:t>
      </w:r>
      <w:proofErr w:type="spellEnd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– z jednoduchších látok vznikajú zložitejšie – AMK sa spájajú do </w:t>
      </w:r>
      <w:r w:rsidR="003611AE">
        <w:rPr>
          <w:rFonts w:ascii="Times New Roman" w:eastAsia="Times New Roman" w:hAnsi="Times New Roman" w:cs="Times New Roman"/>
          <w:sz w:val="24"/>
          <w:szCs w:val="24"/>
          <w:lang w:eastAsia="sk-SK"/>
        </w:rPr>
        <w:t>bielkovín(</w:t>
      </w:r>
      <w:proofErr w:type="spellStart"/>
      <w:r w:rsidR="003611AE">
        <w:rPr>
          <w:rFonts w:ascii="Times New Roman" w:eastAsia="Times New Roman" w:hAnsi="Times New Roman" w:cs="Times New Roman"/>
          <w:sz w:val="24"/>
          <w:szCs w:val="24"/>
          <w:lang w:eastAsia="sk-SK"/>
        </w:rPr>
        <w:t>proteosyntéza</w:t>
      </w:r>
      <w:proofErr w:type="spellEnd"/>
      <w:r w:rsidR="003611AE">
        <w:rPr>
          <w:rFonts w:ascii="Times New Roman" w:eastAsia="Times New Roman" w:hAnsi="Times New Roman" w:cs="Times New Roman"/>
          <w:sz w:val="24"/>
          <w:szCs w:val="24"/>
          <w:lang w:eastAsia="sk-SK"/>
        </w:rPr>
        <w:t>), f</w:t>
      </w:r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>otosyntéza</w:t>
      </w:r>
      <w:r w:rsidR="003611A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840998" w:rsidRDefault="00840998" w:rsidP="006D1491">
      <w:pPr>
        <w:pStyle w:val="Odsekzoznamu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ich rozpad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proofErr w:type="spellStart"/>
      <w:r w:rsidRPr="003611AE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katabolizmus</w:t>
      </w:r>
      <w:proofErr w:type="spellEnd"/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zložitejšie látky sa rozkladajú na jednoduchšie, rozklad bielkovín na AMK, rozklad cukrov – </w:t>
      </w:r>
      <w:proofErr w:type="spellStart"/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>glykolýza</w:t>
      </w:r>
      <w:proofErr w:type="spellEnd"/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>, dýchanie...</w:t>
      </w:r>
    </w:p>
    <w:p w:rsidR="00840998" w:rsidRPr="00840998" w:rsidRDefault="00840998" w:rsidP="006D1491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ide o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séri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u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reakcií, jeden produkt je zároveň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reaktantom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ďalšej reakcie - preto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hovoríme </w:t>
      </w:r>
      <w:r w:rsidRPr="003611A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o metabolických dráhach</w:t>
      </w:r>
    </w:p>
    <w:p w:rsidR="00840998" w:rsidRPr="00840998" w:rsidRDefault="00840998" w:rsidP="006D1491">
      <w:pPr>
        <w:pStyle w:val="Odsekzoznamu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celkový metabolizmus -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všetky procesy v organizme</w:t>
      </w:r>
    </w:p>
    <w:p w:rsidR="00840998" w:rsidRPr="00840998" w:rsidRDefault="00840998" w:rsidP="006D1491">
      <w:pPr>
        <w:pStyle w:val="Odsekzoznamu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bunkový metabolizmus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všetky procesy v bunke</w:t>
      </w:r>
    </w:p>
    <w:p w:rsidR="00840998" w:rsidRPr="00840998" w:rsidRDefault="006D1491" w:rsidP="006D14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L</w:t>
      </w:r>
      <w:r w:rsidR="00840998"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átky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840998"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ktoré vznikajú a premieňajú sa v metabolizme </w:t>
      </w:r>
      <w:r w:rsidR="0087603B">
        <w:rPr>
          <w:rFonts w:ascii="Times New Roman" w:eastAsia="Times New Roman" w:hAnsi="Times New Roman" w:cs="Times New Roman"/>
          <w:sz w:val="24"/>
          <w:szCs w:val="24"/>
          <w:lang w:eastAsia="sk-SK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METABOLITY</w:t>
      </w:r>
      <w:r w:rsidR="0087603B">
        <w:rPr>
          <w:rFonts w:ascii="Times New Roman" w:eastAsia="Times New Roman" w:hAnsi="Times New Roman" w:cs="Times New Roman"/>
          <w:sz w:val="24"/>
          <w:szCs w:val="24"/>
          <w:lang w:eastAsia="sk-SK"/>
        </w:rPr>
        <w:t>, m</w:t>
      </w:r>
      <w:r w:rsidR="00840998"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etabolizmus rozdeľujeme na</w:t>
      </w:r>
      <w:r w:rsid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  <w:r w:rsidR="00840998"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840998" w:rsidRDefault="00840998" w:rsidP="006D1491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Primárny metabolizmus=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základné chemické premeny, od ktorých priamo závisí život a rast organizmu. </w:t>
      </w:r>
      <w:proofErr w:type="spellStart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Pr</w:t>
      </w:r>
      <w:proofErr w:type="spellEnd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. metabolizmus cukrov, tukov, AMK. NK</w:t>
      </w:r>
    </w:p>
    <w:p w:rsidR="005B48FD" w:rsidRDefault="00840998" w:rsidP="003611AE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Sekund</w:t>
      </w:r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árny </w:t>
      </w:r>
      <w:proofErr w:type="spellStart"/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metabolizmus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=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chemické</w:t>
      </w:r>
      <w:proofErr w:type="spellEnd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procesy produk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cie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obrann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ých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lát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o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hormónov, pigmentov..</w:t>
      </w:r>
      <w:r w:rsidR="003611AE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3611AE" w:rsidRPr="005B48FD" w:rsidRDefault="005B48FD" w:rsidP="005B48F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B48FD">
        <w:rPr>
          <w:rFonts w:ascii="Times New Roman" w:eastAsia="Times New Roman" w:hAnsi="Times New Roman" w:cs="Times New Roman"/>
          <w:sz w:val="24"/>
          <w:szCs w:val="24"/>
          <w:lang w:eastAsia="sk-SK"/>
        </w:rPr>
        <w:t>R</w:t>
      </w:r>
      <w:r w:rsidR="003611AE" w:rsidRPr="005B48FD">
        <w:rPr>
          <w:rFonts w:ascii="Times New Roman" w:eastAsia="Times New Roman" w:hAnsi="Times New Roman" w:cs="Times New Roman"/>
          <w:sz w:val="24"/>
          <w:szCs w:val="24"/>
          <w:lang w:eastAsia="sk-SK"/>
        </w:rPr>
        <w:t>ozklad látok prebieha na tie látky, z ktorých sú zložené:</w:t>
      </w:r>
    </w:p>
    <w:p w:rsidR="003611AE" w:rsidRDefault="003611AE" w:rsidP="003611A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Bielkoviny= ___________sú zložené z _______________</w:t>
      </w:r>
    </w:p>
    <w:p w:rsidR="003611AE" w:rsidRDefault="003611AE" w:rsidP="003611A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Tuky = ___________ sú zložené z ________________  a__________________</w:t>
      </w:r>
    </w:p>
    <w:p w:rsidR="003611AE" w:rsidRDefault="003611AE" w:rsidP="003611A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Sacharidy=___________sú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zložené z ___________________</w:t>
      </w:r>
    </w:p>
    <w:p w:rsidR="005B48FD" w:rsidRDefault="005B48FD" w:rsidP="003611A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Spoločné majú to, že pri ich rozklade vzniká spoločný medziprodukt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acetylkoenzým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A!!!!!</w:t>
      </w:r>
    </w:p>
    <w:p w:rsidR="005B48FD" w:rsidRDefault="00935BD6" w:rsidP="00935BD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71ECFEDA" wp14:editId="3B269F66">
            <wp:extent cx="1448409" cy="156601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468" t="47552" r="76805" b="33025"/>
                    <a:stretch/>
                  </pic:blipFill>
                  <pic:spPr bwMode="auto">
                    <a:xfrm>
                      <a:off x="0" y="0"/>
                      <a:ext cx="1447512" cy="156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A76CF3" w:rsidTr="00A76CF3">
        <w:tc>
          <w:tcPr>
            <w:tcW w:w="10346" w:type="dxa"/>
          </w:tcPr>
          <w:p w:rsidR="00A76CF3" w:rsidRPr="0087603B" w:rsidRDefault="00A76CF3" w:rsidP="00A76CF3">
            <w:p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>Najdôležitejšie metabolické reakcie v tele: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rozklad cukrov z potravy = </w:t>
            </w:r>
            <w:r w:rsidRPr="005B48FD">
              <w:rPr>
                <w:rFonts w:ascii="Comic Sans MS" w:hAnsi="Comic Sans MS"/>
                <w:b/>
                <w:noProof/>
                <w:u w:val="single"/>
                <w:lang w:eastAsia="sk-SK"/>
              </w:rPr>
              <w:t>glykolýza</w:t>
            </w:r>
            <w:r w:rsidRPr="005B48FD">
              <w:rPr>
                <w:rFonts w:ascii="Comic Sans MS" w:hAnsi="Comic Sans MS"/>
                <w:b/>
                <w:noProof/>
                <w:lang w:eastAsia="sk-SK"/>
              </w:rPr>
              <w:t xml:space="preserve"> </w:t>
            </w:r>
            <w:r w:rsidRPr="0087603B">
              <w:rPr>
                <w:rFonts w:ascii="Comic Sans MS" w:hAnsi="Comic Sans MS"/>
                <w:noProof/>
                <w:lang w:eastAsia="sk-SK"/>
              </w:rPr>
              <w:t>– a) aeróbna (za prístupu O</w:t>
            </w:r>
            <w:r w:rsidRPr="0087603B">
              <w:rPr>
                <w:rFonts w:ascii="Comic Sans MS" w:hAnsi="Comic Sans MS"/>
                <w:noProof/>
                <w:vertAlign w:val="subscript"/>
                <w:lang w:eastAsia="sk-SK"/>
              </w:rPr>
              <w:t>2</w:t>
            </w:r>
            <w:r w:rsidRPr="0087603B">
              <w:rPr>
                <w:rFonts w:ascii="Comic Sans MS" w:hAnsi="Comic Sans MS"/>
                <w:noProof/>
                <w:lang w:eastAsia="sk-SK"/>
              </w:rPr>
              <w:t xml:space="preserve">)  </w:t>
            </w:r>
          </w:p>
          <w:p w:rsidR="00A76CF3" w:rsidRPr="0087603B" w:rsidRDefault="00A76CF3" w:rsidP="00A76CF3">
            <w:pPr>
              <w:pStyle w:val="Odsekzoznamu"/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                                    </w:t>
            </w:r>
            <w:r w:rsidR="003611AE">
              <w:rPr>
                <w:rFonts w:ascii="Comic Sans MS" w:hAnsi="Comic Sans MS"/>
                <w:noProof/>
                <w:lang w:eastAsia="sk-SK"/>
              </w:rPr>
              <w:t xml:space="preserve">                    </w:t>
            </w:r>
            <w:r w:rsidRPr="0087603B">
              <w:rPr>
                <w:rFonts w:ascii="Comic Sans MS" w:hAnsi="Comic Sans MS"/>
                <w:noProof/>
                <w:lang w:eastAsia="sk-SK"/>
              </w:rPr>
              <w:t xml:space="preserve"> b) anaeróbna (bez dostatočného prístupu O</w:t>
            </w:r>
            <w:r w:rsidRPr="0087603B">
              <w:rPr>
                <w:rFonts w:ascii="Comic Sans MS" w:hAnsi="Comic Sans MS"/>
                <w:noProof/>
                <w:vertAlign w:val="subscript"/>
                <w:lang w:eastAsia="sk-SK"/>
              </w:rPr>
              <w:t>2</w:t>
            </w:r>
            <w:r w:rsidRPr="0087603B">
              <w:rPr>
                <w:rFonts w:ascii="Comic Sans MS" w:hAnsi="Comic Sans MS"/>
                <w:noProof/>
                <w:lang w:eastAsia="sk-SK"/>
              </w:rPr>
              <w:t>)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>rozklad bielkovín – na AMK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rozklad tukov = najprv na VMKK a alkohol (najčastejšie na glycerol) 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6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glycerol sa odbúra glykolýzou a VMKK – </w:t>
            </w:r>
            <w:r w:rsidRPr="005B48FD">
              <w:rPr>
                <w:rFonts w:ascii="Comic Sans MS" w:hAnsi="Comic Sans MS" w:cs="Times New Roman"/>
                <w:b/>
                <w:noProof/>
                <w:u w:val="single"/>
                <w:lang w:eastAsia="sk-SK"/>
              </w:rPr>
              <w:t>ß</w:t>
            </w:r>
            <w:r w:rsidRPr="005B48FD">
              <w:rPr>
                <w:rFonts w:ascii="Comic Sans MS" w:hAnsi="Comic Sans MS"/>
                <w:b/>
                <w:noProof/>
                <w:u w:val="single"/>
                <w:lang w:eastAsia="sk-SK"/>
              </w:rPr>
              <w:t>-oxidáciou</w:t>
            </w:r>
            <w:r w:rsidRPr="0087603B">
              <w:rPr>
                <w:rFonts w:ascii="Comic Sans MS" w:hAnsi="Comic Sans MS"/>
                <w:noProof/>
                <w:lang w:eastAsia="sk-SK"/>
              </w:rPr>
              <w:t xml:space="preserve"> – skracovanie reťazca KK o 2C až na acetylCoA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Krebsov cyklus=Citrátový cyklus=cyklus trikarboxylových kyselín </w:t>
            </w:r>
          </w:p>
          <w:p w:rsidR="00A76CF3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>Dýchací reťazec – koncový reťazec metabolizmu</w:t>
            </w:r>
          </w:p>
        </w:tc>
      </w:tr>
    </w:tbl>
    <w:p w:rsidR="003611AE" w:rsidRDefault="003611AE" w:rsidP="003611AE">
      <w:pPr>
        <w:pStyle w:val="Odsekzoznamu"/>
        <w:jc w:val="both"/>
        <w:rPr>
          <w:noProof/>
          <w:lang w:eastAsia="sk-SK"/>
        </w:rPr>
      </w:pPr>
    </w:p>
    <w:p w:rsidR="0087603B" w:rsidRDefault="0087603B" w:rsidP="0087603B">
      <w:pPr>
        <w:pStyle w:val="Odsekzoznamu"/>
        <w:jc w:val="both"/>
        <w:rPr>
          <w:noProof/>
          <w:lang w:eastAsia="sk-SK"/>
        </w:rPr>
      </w:pPr>
    </w:p>
    <w:p w:rsidR="00935BD6" w:rsidRDefault="00935BD6" w:rsidP="0087603B">
      <w:pPr>
        <w:pStyle w:val="Odsekzoznamu"/>
        <w:jc w:val="both"/>
        <w:rPr>
          <w:noProof/>
          <w:lang w:eastAsia="sk-SK"/>
        </w:rPr>
      </w:pPr>
    </w:p>
    <w:p w:rsidR="00935BD6" w:rsidRDefault="00935BD6" w:rsidP="0087603B">
      <w:pPr>
        <w:pStyle w:val="Odsekzoznamu"/>
        <w:jc w:val="both"/>
        <w:rPr>
          <w:noProof/>
          <w:lang w:eastAsia="sk-SK"/>
        </w:rPr>
      </w:pPr>
      <w:bookmarkStart w:id="0" w:name="_GoBack"/>
      <w:bookmarkEnd w:id="0"/>
    </w:p>
    <w:p w:rsidR="005B48FD" w:rsidRDefault="005B48FD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59264" behindDoc="0" locked="0" layoutInCell="1" allowOverlap="1" wp14:anchorId="602D287E" wp14:editId="3F7750CD">
            <wp:simplePos x="0" y="0"/>
            <wp:positionH relativeFrom="column">
              <wp:posOffset>1078865</wp:posOffset>
            </wp:positionH>
            <wp:positionV relativeFrom="paragraph">
              <wp:posOffset>-146177</wp:posOffset>
            </wp:positionV>
            <wp:extent cx="4009404" cy="3065069"/>
            <wp:effectExtent l="0" t="0" r="0" b="2540"/>
            <wp:wrapNone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2" r="12993"/>
                    <a:stretch/>
                  </pic:blipFill>
                  <pic:spPr bwMode="auto">
                    <a:xfrm>
                      <a:off x="0" y="0"/>
                      <a:ext cx="4009404" cy="306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t>GLYKOLÝZA</w:t>
      </w: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 wp14:anchorId="70C5BEB8" wp14:editId="6D327980">
            <wp:simplePos x="0" y="0"/>
            <wp:positionH relativeFrom="column">
              <wp:posOffset>668020</wp:posOffset>
            </wp:positionH>
            <wp:positionV relativeFrom="paragraph">
              <wp:posOffset>261620</wp:posOffset>
            </wp:positionV>
            <wp:extent cx="4849495" cy="3667125"/>
            <wp:effectExtent l="0" t="0" r="8255" b="9525"/>
            <wp:wrapNone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8" r="12915"/>
                    <a:stretch/>
                  </pic:blipFill>
                  <pic:spPr bwMode="auto">
                    <a:xfrm>
                      <a:off x="0" y="0"/>
                      <a:ext cx="484949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</w:p>
    <w:p w:rsidR="005B48FD" w:rsidRDefault="005B48FD" w:rsidP="006D1491">
      <w:pPr>
        <w:jc w:val="both"/>
        <w:rPr>
          <w:noProof/>
          <w:lang w:eastAsia="sk-SK"/>
        </w:rPr>
      </w:pPr>
    </w:p>
    <w:p w:rsidR="008D5EC3" w:rsidRDefault="008D5EC3" w:rsidP="005B48FD">
      <w:pPr>
        <w:jc w:val="center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0F9A549A" wp14:editId="2EAC4295">
            <wp:extent cx="3716122" cy="280496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194" t="6319" r="19555" b="7418"/>
                    <a:stretch/>
                  </pic:blipFill>
                  <pic:spPr bwMode="auto">
                    <a:xfrm>
                      <a:off x="0" y="0"/>
                      <a:ext cx="3719080" cy="2807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8FD" w:rsidRDefault="005B48FD" w:rsidP="005B48FD">
      <w:pPr>
        <w:jc w:val="center"/>
        <w:rPr>
          <w:noProof/>
          <w:lang w:eastAsia="sk-SK"/>
        </w:rPr>
      </w:pPr>
      <w:r>
        <w:rPr>
          <w:noProof/>
          <w:lang w:eastAsia="sk-SK"/>
        </w:rPr>
        <w:t>______________________________________CELKOVÝ ZISK______ATP___</w:t>
      </w:r>
    </w:p>
    <w:p w:rsidR="005B48FD" w:rsidRDefault="005B48FD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w:t xml:space="preserve">                                                                               </w:t>
      </w:r>
    </w:p>
    <w:p w:rsidR="005B48FD" w:rsidRDefault="005B48FD" w:rsidP="006D1491">
      <w:pPr>
        <w:jc w:val="both"/>
        <w:rPr>
          <w:noProof/>
          <w:lang w:eastAsia="sk-SK"/>
        </w:rPr>
      </w:pPr>
    </w:p>
    <w:p w:rsidR="00A76CF3" w:rsidRDefault="005B48FD" w:rsidP="005B48FD">
      <w:pPr>
        <w:jc w:val="center"/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7C6BF808" wp14:editId="55173933">
            <wp:extent cx="3642969" cy="271056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382" t="2632" r="13037" b="5279"/>
                    <a:stretch/>
                  </pic:blipFill>
                  <pic:spPr bwMode="auto">
                    <a:xfrm>
                      <a:off x="0" y="0"/>
                      <a:ext cx="3650783" cy="271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603B">
        <w:rPr>
          <w:noProof/>
          <w:lang w:eastAsia="sk-SK"/>
        </w:rPr>
        <w:drawing>
          <wp:inline distT="0" distB="0" distL="0" distR="0" wp14:anchorId="79B955FD" wp14:editId="5624B2D6">
            <wp:extent cx="2891926" cy="1945843"/>
            <wp:effectExtent l="0" t="0" r="381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912" t="6127" r="14393" b="9263"/>
                    <a:stretch/>
                  </pic:blipFill>
                  <pic:spPr bwMode="auto">
                    <a:xfrm>
                      <a:off x="0" y="0"/>
                      <a:ext cx="2894214" cy="194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8ED932F" wp14:editId="2D344AF1">
            <wp:extent cx="2988550" cy="2236366"/>
            <wp:effectExtent l="0" t="0" r="254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493" r="12379"/>
                    <a:stretch/>
                  </pic:blipFill>
                  <pic:spPr bwMode="auto">
                    <a:xfrm>
                      <a:off x="0" y="0"/>
                      <a:ext cx="2990589" cy="223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8FD" w:rsidRDefault="005B48FD" w:rsidP="005B48FD">
      <w:pPr>
        <w:jc w:val="both"/>
        <w:rPr>
          <w:noProof/>
          <w:lang w:eastAsia="sk-SK"/>
        </w:rPr>
      </w:pPr>
      <w:r>
        <w:rPr>
          <w:noProof/>
          <w:lang w:eastAsia="sk-SK"/>
        </w:rPr>
        <w:t xml:space="preserve">                </w:t>
      </w:r>
      <w:r>
        <w:rPr>
          <w:noProof/>
          <w:lang w:eastAsia="sk-SK"/>
        </w:rPr>
        <w:t xml:space="preserve">    Energetická bilancia: ______________</w:t>
      </w:r>
      <w:r>
        <w:rPr>
          <w:noProof/>
          <w:lang w:eastAsia="sk-SK"/>
        </w:rPr>
        <w:t>ATP</w:t>
      </w:r>
      <w:r>
        <w:rPr>
          <w:noProof/>
          <w:lang w:eastAsia="sk-SK"/>
        </w:rPr>
        <w:t xml:space="preserve">_  </w:t>
      </w:r>
      <w:r>
        <w:rPr>
          <w:noProof/>
          <w:lang w:eastAsia="sk-SK"/>
        </w:rPr>
        <w:t xml:space="preserve">                       </w:t>
      </w:r>
      <w:r>
        <w:rPr>
          <w:noProof/>
          <w:lang w:eastAsia="sk-SK"/>
        </w:rPr>
        <w:t xml:space="preserve"> __________________</w:t>
      </w:r>
      <w:r>
        <w:rPr>
          <w:noProof/>
          <w:lang w:eastAsia="sk-SK"/>
        </w:rPr>
        <w:t>ATP___</w:t>
      </w:r>
    </w:p>
    <w:p w:rsidR="00A76CF3" w:rsidRDefault="005B48FD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 wp14:anchorId="50FDF467" wp14:editId="3995F773">
            <wp:simplePos x="0" y="0"/>
            <wp:positionH relativeFrom="column">
              <wp:posOffset>-3175</wp:posOffset>
            </wp:positionH>
            <wp:positionV relativeFrom="paragraph">
              <wp:posOffset>20955</wp:posOffset>
            </wp:positionV>
            <wp:extent cx="5760720" cy="4341495"/>
            <wp:effectExtent l="0" t="0" r="0" b="1905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9" r="12833"/>
                    <a:stretch/>
                  </pic:blipFill>
                  <pic:spPr bwMode="auto">
                    <a:xfrm>
                      <a:off x="0" y="0"/>
                      <a:ext cx="5760720" cy="434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CF3" w:rsidRDefault="00A76CF3" w:rsidP="006D1491">
      <w:pPr>
        <w:jc w:val="both"/>
        <w:rPr>
          <w:noProof/>
          <w:lang w:eastAsia="sk-SK"/>
        </w:rPr>
      </w:pPr>
    </w:p>
    <w:p w:rsidR="00840998" w:rsidRDefault="00840998"/>
    <w:p w:rsidR="007B20B8" w:rsidRDefault="007B20B8" w:rsidP="0087603B">
      <w:r>
        <w:rPr>
          <w:noProof/>
          <w:lang w:eastAsia="sk-SK"/>
        </w:rPr>
        <w:drawing>
          <wp:inline distT="0" distB="0" distL="0" distR="0" wp14:anchorId="45FC4066" wp14:editId="183F0AB6">
            <wp:extent cx="3250689" cy="2317277"/>
            <wp:effectExtent l="0" t="0" r="6985" b="698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706" t="5424" r="12706"/>
                    <a:stretch/>
                  </pic:blipFill>
                  <pic:spPr bwMode="auto">
                    <a:xfrm>
                      <a:off x="0" y="0"/>
                      <a:ext cx="3258477" cy="232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0B8" w:rsidRDefault="007B20B8"/>
    <w:p w:rsidR="0087603B" w:rsidRDefault="0087603B"/>
    <w:p w:rsidR="007B20B8" w:rsidRDefault="007B20B8" w:rsidP="0087603B">
      <w:pPr>
        <w:jc w:val="center"/>
      </w:pPr>
    </w:p>
    <w:p w:rsidR="007B20B8" w:rsidRDefault="007B20B8"/>
    <w:sectPr w:rsidR="007B20B8" w:rsidSect="005B48FD">
      <w:pgSz w:w="11906" w:h="16838"/>
      <w:pgMar w:top="426" w:right="566" w:bottom="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65F76"/>
    <w:multiLevelType w:val="hybridMultilevel"/>
    <w:tmpl w:val="6A12D0B4"/>
    <w:lvl w:ilvl="0" w:tplc="CB6A276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7212E"/>
    <w:multiLevelType w:val="hybridMultilevel"/>
    <w:tmpl w:val="184A35B2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9931B5"/>
    <w:multiLevelType w:val="hybridMultilevel"/>
    <w:tmpl w:val="6A826FC4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E3138"/>
    <w:multiLevelType w:val="hybridMultilevel"/>
    <w:tmpl w:val="F88CDA40"/>
    <w:lvl w:ilvl="0" w:tplc="BA8033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BE5784"/>
    <w:multiLevelType w:val="hybridMultilevel"/>
    <w:tmpl w:val="B7CA6894"/>
    <w:lvl w:ilvl="0" w:tplc="3C3E8E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8410FC"/>
    <w:multiLevelType w:val="hybridMultilevel"/>
    <w:tmpl w:val="036EF35E"/>
    <w:lvl w:ilvl="0" w:tplc="CD0CEF9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7FD3FF4"/>
    <w:multiLevelType w:val="hybridMultilevel"/>
    <w:tmpl w:val="E7844FB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71A"/>
    <w:rsid w:val="0000671A"/>
    <w:rsid w:val="00040D8D"/>
    <w:rsid w:val="00083BBD"/>
    <w:rsid w:val="000C1DC5"/>
    <w:rsid w:val="000E4D9B"/>
    <w:rsid w:val="00111CCD"/>
    <w:rsid w:val="00121B3B"/>
    <w:rsid w:val="001371D9"/>
    <w:rsid w:val="00156AEF"/>
    <w:rsid w:val="00171D37"/>
    <w:rsid w:val="001D28C5"/>
    <w:rsid w:val="00225DB3"/>
    <w:rsid w:val="00251496"/>
    <w:rsid w:val="002D7124"/>
    <w:rsid w:val="00306F53"/>
    <w:rsid w:val="00350355"/>
    <w:rsid w:val="003611AE"/>
    <w:rsid w:val="00452F7A"/>
    <w:rsid w:val="00454699"/>
    <w:rsid w:val="00485888"/>
    <w:rsid w:val="004D1F45"/>
    <w:rsid w:val="005B48FD"/>
    <w:rsid w:val="005E39D8"/>
    <w:rsid w:val="006B7A20"/>
    <w:rsid w:val="006D1491"/>
    <w:rsid w:val="00710DBC"/>
    <w:rsid w:val="007214B4"/>
    <w:rsid w:val="00785E2E"/>
    <w:rsid w:val="007B20B8"/>
    <w:rsid w:val="007D1A53"/>
    <w:rsid w:val="00840998"/>
    <w:rsid w:val="0087603B"/>
    <w:rsid w:val="00880526"/>
    <w:rsid w:val="008D5EC3"/>
    <w:rsid w:val="00921382"/>
    <w:rsid w:val="00935BD6"/>
    <w:rsid w:val="00966A82"/>
    <w:rsid w:val="009722D5"/>
    <w:rsid w:val="00A62081"/>
    <w:rsid w:val="00A76CF3"/>
    <w:rsid w:val="00A8130D"/>
    <w:rsid w:val="00AF2D35"/>
    <w:rsid w:val="00B60974"/>
    <w:rsid w:val="00B74916"/>
    <w:rsid w:val="00B9331E"/>
    <w:rsid w:val="00C706B2"/>
    <w:rsid w:val="00C752EA"/>
    <w:rsid w:val="00CB4DE3"/>
    <w:rsid w:val="00CE79FF"/>
    <w:rsid w:val="00D06F61"/>
    <w:rsid w:val="00D12B9E"/>
    <w:rsid w:val="00D47AFE"/>
    <w:rsid w:val="00EF4A4D"/>
    <w:rsid w:val="00F8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84099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B2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B20B8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Predvolenpsmoodseku"/>
    <w:link w:val="Nadpis2"/>
    <w:uiPriority w:val="9"/>
    <w:rsid w:val="00840998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8409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840998"/>
    <w:rPr>
      <w:color w:val="0000FF"/>
      <w:u w:val="single"/>
    </w:rPr>
  </w:style>
  <w:style w:type="character" w:customStyle="1" w:styleId="mw-headline">
    <w:name w:val="mw-headline"/>
    <w:basedOn w:val="Predvolenpsmoodseku"/>
    <w:rsid w:val="00840998"/>
  </w:style>
  <w:style w:type="paragraph" w:styleId="Odsekzoznamu">
    <w:name w:val="List Paragraph"/>
    <w:basedOn w:val="Normlny"/>
    <w:uiPriority w:val="34"/>
    <w:qFormat/>
    <w:rsid w:val="00840998"/>
    <w:pPr>
      <w:ind w:left="720"/>
      <w:contextualSpacing/>
    </w:pPr>
  </w:style>
  <w:style w:type="table" w:styleId="Mriekatabuky">
    <w:name w:val="Table Grid"/>
    <w:basedOn w:val="Normlnatabuka"/>
    <w:uiPriority w:val="59"/>
    <w:rsid w:val="00A76C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84099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B2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B20B8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Predvolenpsmoodseku"/>
    <w:link w:val="Nadpis2"/>
    <w:uiPriority w:val="9"/>
    <w:rsid w:val="00840998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8409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840998"/>
    <w:rPr>
      <w:color w:val="0000FF"/>
      <w:u w:val="single"/>
    </w:rPr>
  </w:style>
  <w:style w:type="character" w:customStyle="1" w:styleId="mw-headline">
    <w:name w:val="mw-headline"/>
    <w:basedOn w:val="Predvolenpsmoodseku"/>
    <w:rsid w:val="00840998"/>
  </w:style>
  <w:style w:type="paragraph" w:styleId="Odsekzoznamu">
    <w:name w:val="List Paragraph"/>
    <w:basedOn w:val="Normlny"/>
    <w:uiPriority w:val="34"/>
    <w:qFormat/>
    <w:rsid w:val="00840998"/>
    <w:pPr>
      <w:ind w:left="720"/>
      <w:contextualSpacing/>
    </w:pPr>
  </w:style>
  <w:style w:type="table" w:styleId="Mriekatabuky">
    <w:name w:val="Table Grid"/>
    <w:basedOn w:val="Normlnatabuka"/>
    <w:uiPriority w:val="59"/>
    <w:rsid w:val="00A76C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3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ucitel</cp:lastModifiedBy>
  <cp:revision>6</cp:revision>
  <dcterms:created xsi:type="dcterms:W3CDTF">2020-06-17T07:47:00Z</dcterms:created>
  <dcterms:modified xsi:type="dcterms:W3CDTF">2021-05-04T08:21:00Z</dcterms:modified>
</cp:coreProperties>
</file>