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B1B" w:rsidRDefault="00602586" w:rsidP="00602586">
      <w:pPr>
        <w:pStyle w:val="Odsekzoznamu"/>
        <w:numPr>
          <w:ilvl w:val="0"/>
          <w:numId w:val="6"/>
        </w:numPr>
        <w:rPr>
          <w:rFonts w:ascii="Comic Sans MS" w:hAnsi="Comic Sans MS"/>
          <w:sz w:val="28"/>
          <w:szCs w:val="20"/>
        </w:rPr>
      </w:pPr>
      <w:bookmarkStart w:id="0" w:name="_GoBack"/>
      <w:bookmarkEnd w:id="0"/>
      <w:r w:rsidRPr="00304B1B">
        <w:rPr>
          <w:rFonts w:ascii="Comic Sans MS" w:hAnsi="Comic Sans MS"/>
          <w:sz w:val="28"/>
          <w:szCs w:val="20"/>
        </w:rPr>
        <w:t>Na pláne v mierke 1:150 má sad šírku 20 cm a dĺžku 30 cm. Aká je skutočná rozloha sadu?</w:t>
      </w:r>
    </w:p>
    <w:p w:rsidR="00304B1B" w:rsidRDefault="00304B1B" w:rsidP="00304B1B">
      <w:pPr>
        <w:pStyle w:val="Odsekzoznamu"/>
        <w:ind w:left="810"/>
        <w:rPr>
          <w:rFonts w:ascii="Comic Sans MS" w:hAnsi="Comic Sans MS"/>
          <w:sz w:val="28"/>
          <w:szCs w:val="20"/>
        </w:rPr>
      </w:pPr>
    </w:p>
    <w:p w:rsidR="00304B1B" w:rsidRPr="00304B1B" w:rsidRDefault="00304B1B" w:rsidP="00602586">
      <w:pPr>
        <w:pStyle w:val="Odsekzoznamu"/>
        <w:numPr>
          <w:ilvl w:val="0"/>
          <w:numId w:val="6"/>
        </w:numPr>
        <w:rPr>
          <w:rFonts w:ascii="Comic Sans MS" w:hAnsi="Comic Sans MS"/>
          <w:sz w:val="28"/>
          <w:szCs w:val="20"/>
        </w:rPr>
      </w:pPr>
      <w:r w:rsidRPr="00304B1B">
        <w:rPr>
          <w:rFonts w:ascii="Comic Sans MS" w:hAnsi="Comic Sans MS"/>
          <w:bCs/>
          <w:sz w:val="28"/>
          <w:szCs w:val="20"/>
        </w:rPr>
        <w:t>Na turistickej mape mierky 1 : 50 000 je maximálna šírka Štrbského plesa 13 mm. Aká je v skutočnosti najväčšia šírka Štrbského plesa?</w:t>
      </w:r>
    </w:p>
    <w:p w:rsidR="00304B1B" w:rsidRPr="00304B1B" w:rsidRDefault="00304B1B" w:rsidP="00304B1B">
      <w:pPr>
        <w:pStyle w:val="Odsekzoznamu"/>
        <w:rPr>
          <w:rFonts w:ascii="Comic Sans MS" w:hAnsi="Comic Sans MS"/>
          <w:sz w:val="28"/>
          <w:szCs w:val="20"/>
        </w:rPr>
      </w:pPr>
    </w:p>
    <w:p w:rsidR="00602586" w:rsidRPr="00304B1B" w:rsidRDefault="00602586" w:rsidP="00602586">
      <w:pPr>
        <w:pStyle w:val="Odsekzoznamu"/>
        <w:numPr>
          <w:ilvl w:val="0"/>
          <w:numId w:val="6"/>
        </w:numPr>
        <w:rPr>
          <w:rFonts w:ascii="Comic Sans MS" w:hAnsi="Comic Sans MS"/>
          <w:sz w:val="28"/>
          <w:szCs w:val="20"/>
        </w:rPr>
      </w:pPr>
      <w:r w:rsidRPr="00304B1B">
        <w:rPr>
          <w:rFonts w:ascii="Comic Sans MS" w:hAnsi="Comic Sans MS"/>
          <w:bCs/>
          <w:sz w:val="28"/>
          <w:szCs w:val="20"/>
        </w:rPr>
        <w:t>Turistická mapa má mierku 1 : 50 000. Dve chaty, ktoré sú na mape zobrazené sú v skutočnosti vzdialené 6 km. Aká je vzdialenosť týchto dvoch chát na mape ?</w:t>
      </w:r>
    </w:p>
    <w:p w:rsidR="00304B1B" w:rsidRPr="00304B1B" w:rsidRDefault="00304B1B" w:rsidP="00304B1B">
      <w:pPr>
        <w:pStyle w:val="Odsekzoznamu"/>
        <w:rPr>
          <w:rFonts w:ascii="Comic Sans MS" w:hAnsi="Comic Sans MS"/>
          <w:sz w:val="28"/>
          <w:szCs w:val="20"/>
        </w:rPr>
      </w:pPr>
    </w:p>
    <w:p w:rsidR="00304B1B" w:rsidRDefault="00602586" w:rsidP="00304B1B">
      <w:pPr>
        <w:pStyle w:val="Odsekzoznamu"/>
        <w:numPr>
          <w:ilvl w:val="0"/>
          <w:numId w:val="6"/>
        </w:numPr>
        <w:rPr>
          <w:rFonts w:ascii="Comic Sans MS" w:hAnsi="Comic Sans MS"/>
          <w:sz w:val="28"/>
          <w:szCs w:val="20"/>
        </w:rPr>
      </w:pPr>
      <w:r w:rsidRPr="00304B1B">
        <w:rPr>
          <w:rFonts w:ascii="Comic Sans MS" w:hAnsi="Comic Sans MS"/>
          <w:sz w:val="28"/>
          <w:szCs w:val="20"/>
        </w:rPr>
        <w:t>Na  pláne v mierke 1:150 má záhrada šírku 22 cm a dĺžku 35 cm. Aká je skutočná rozloha záhrady?</w:t>
      </w:r>
    </w:p>
    <w:p w:rsidR="00304B1B" w:rsidRPr="00304B1B" w:rsidRDefault="00304B1B" w:rsidP="00304B1B">
      <w:pPr>
        <w:pStyle w:val="Odsekzoznamu"/>
        <w:rPr>
          <w:rFonts w:ascii="Comic Sans MS" w:hAnsi="Comic Sans MS"/>
          <w:sz w:val="28"/>
          <w:szCs w:val="20"/>
        </w:rPr>
      </w:pPr>
    </w:p>
    <w:p w:rsidR="00304B1B" w:rsidRDefault="00602586" w:rsidP="00304B1B">
      <w:pPr>
        <w:pStyle w:val="Odsekzoznamu"/>
        <w:numPr>
          <w:ilvl w:val="0"/>
          <w:numId w:val="6"/>
        </w:numPr>
        <w:rPr>
          <w:rFonts w:ascii="Comic Sans MS" w:hAnsi="Comic Sans MS"/>
          <w:sz w:val="28"/>
          <w:szCs w:val="20"/>
        </w:rPr>
      </w:pPr>
      <w:r w:rsidRPr="00304B1B">
        <w:rPr>
          <w:rFonts w:ascii="Comic Sans MS" w:hAnsi="Comic Sans MS"/>
          <w:sz w:val="28"/>
          <w:szCs w:val="20"/>
        </w:rPr>
        <w:t>Na turistickej mape  s mierkou 1 : 50000 je vzdialenosť medzi obcou A a obcou B 24 cm. Aká je skutočná vzdialenosť v kilometroch?</w:t>
      </w:r>
    </w:p>
    <w:p w:rsidR="00304B1B" w:rsidRPr="00304B1B" w:rsidRDefault="00304B1B" w:rsidP="00304B1B">
      <w:pPr>
        <w:pStyle w:val="Odsekzoznamu"/>
        <w:rPr>
          <w:rFonts w:ascii="Comic Sans MS" w:hAnsi="Comic Sans MS"/>
          <w:sz w:val="28"/>
          <w:szCs w:val="20"/>
        </w:rPr>
      </w:pPr>
    </w:p>
    <w:p w:rsidR="00304B1B" w:rsidRDefault="00602586" w:rsidP="00304B1B">
      <w:pPr>
        <w:pStyle w:val="Odsekzoznamu"/>
        <w:numPr>
          <w:ilvl w:val="0"/>
          <w:numId w:val="6"/>
        </w:numPr>
        <w:rPr>
          <w:rFonts w:ascii="Comic Sans MS" w:hAnsi="Comic Sans MS"/>
          <w:sz w:val="28"/>
          <w:szCs w:val="20"/>
        </w:rPr>
      </w:pPr>
      <w:r w:rsidRPr="00304B1B">
        <w:rPr>
          <w:rFonts w:ascii="Comic Sans MS" w:hAnsi="Comic Sans MS"/>
          <w:sz w:val="28"/>
          <w:szCs w:val="20"/>
        </w:rPr>
        <w:t>Vzdušná vzdialenosť dvoch miest je 36 km. Aká je vzdialenosť miest na mape, ktorá má mierku 1:200000?</w:t>
      </w:r>
    </w:p>
    <w:p w:rsidR="00304B1B" w:rsidRPr="00304B1B" w:rsidRDefault="00304B1B" w:rsidP="00304B1B">
      <w:pPr>
        <w:pStyle w:val="Odsekzoznamu"/>
        <w:rPr>
          <w:rFonts w:ascii="Comic Sans MS" w:hAnsi="Comic Sans MS"/>
          <w:sz w:val="28"/>
          <w:szCs w:val="20"/>
        </w:rPr>
      </w:pPr>
    </w:p>
    <w:p w:rsidR="00304B1B" w:rsidRDefault="00602586" w:rsidP="00304B1B">
      <w:pPr>
        <w:pStyle w:val="Odsekzoznamu"/>
        <w:numPr>
          <w:ilvl w:val="0"/>
          <w:numId w:val="6"/>
        </w:numPr>
        <w:rPr>
          <w:rFonts w:ascii="Comic Sans MS" w:hAnsi="Comic Sans MS"/>
          <w:sz w:val="28"/>
          <w:szCs w:val="20"/>
        </w:rPr>
      </w:pPr>
      <w:r w:rsidRPr="00304B1B">
        <w:rPr>
          <w:rFonts w:ascii="Comic Sans MS" w:hAnsi="Comic Sans MS"/>
          <w:sz w:val="28"/>
          <w:szCs w:val="20"/>
        </w:rPr>
        <w:t>Na pláne s mierkou 1:10000 je priama vzdialenosť 2 hradov 230 mm. Aká je ich skutočná vzdialenosť v kilometroch?</w:t>
      </w:r>
    </w:p>
    <w:p w:rsidR="00304B1B" w:rsidRPr="00304B1B" w:rsidRDefault="00304B1B" w:rsidP="00304B1B">
      <w:pPr>
        <w:pStyle w:val="Odsekzoznamu"/>
        <w:rPr>
          <w:rFonts w:ascii="Comic Sans MS" w:hAnsi="Comic Sans MS"/>
          <w:sz w:val="28"/>
          <w:szCs w:val="20"/>
        </w:rPr>
      </w:pPr>
    </w:p>
    <w:p w:rsidR="00602586" w:rsidRPr="00304B1B" w:rsidRDefault="00602586" w:rsidP="00304B1B">
      <w:pPr>
        <w:pStyle w:val="Odsekzoznamu"/>
        <w:numPr>
          <w:ilvl w:val="0"/>
          <w:numId w:val="6"/>
        </w:numPr>
        <w:rPr>
          <w:rFonts w:ascii="Comic Sans MS" w:hAnsi="Comic Sans MS"/>
          <w:sz w:val="28"/>
          <w:szCs w:val="20"/>
        </w:rPr>
      </w:pPr>
      <w:r w:rsidRPr="00304B1B">
        <w:rPr>
          <w:rFonts w:ascii="Comic Sans MS" w:hAnsi="Comic Sans MS"/>
          <w:sz w:val="28"/>
          <w:szCs w:val="20"/>
        </w:rPr>
        <w:t>Ihrisko je dlhé 82 metrov. Aká bude jeho dĺžka na mape s mierkou 1:600?</w:t>
      </w:r>
    </w:p>
    <w:p w:rsidR="00602586" w:rsidRPr="00304B1B" w:rsidRDefault="00602586" w:rsidP="00602586">
      <w:pPr>
        <w:pStyle w:val="Odsekzoznamu"/>
        <w:rPr>
          <w:rFonts w:ascii="Comic Sans MS" w:hAnsi="Comic Sans MS"/>
          <w:sz w:val="28"/>
          <w:szCs w:val="20"/>
        </w:rPr>
      </w:pPr>
    </w:p>
    <w:p w:rsidR="00304B1B" w:rsidRPr="00304B1B" w:rsidRDefault="00304B1B" w:rsidP="00304B1B">
      <w:pPr>
        <w:pStyle w:val="Odsekzoznamu"/>
        <w:numPr>
          <w:ilvl w:val="0"/>
          <w:numId w:val="6"/>
        </w:numPr>
        <w:rPr>
          <w:rFonts w:ascii="Comic Sans MS" w:hAnsi="Comic Sans MS"/>
          <w:sz w:val="28"/>
          <w:szCs w:val="20"/>
        </w:rPr>
      </w:pPr>
      <w:r w:rsidRPr="00304B1B">
        <w:rPr>
          <w:rFonts w:ascii="Comic Sans MS" w:hAnsi="Comic Sans MS"/>
          <w:sz w:val="28"/>
          <w:szCs w:val="20"/>
        </w:rPr>
        <w:t>Záhrada má rozlohu 5000 m</w:t>
      </w:r>
      <w:r w:rsidRPr="00304B1B">
        <w:rPr>
          <w:rFonts w:ascii="Comic Sans MS" w:hAnsi="Comic Sans MS"/>
          <w:sz w:val="28"/>
          <w:szCs w:val="20"/>
          <w:vertAlign w:val="superscript"/>
        </w:rPr>
        <w:t>2</w:t>
      </w:r>
      <w:r w:rsidRPr="00304B1B">
        <w:rPr>
          <w:rFonts w:ascii="Comic Sans MS" w:hAnsi="Comic Sans MS"/>
          <w:sz w:val="28"/>
          <w:szCs w:val="20"/>
        </w:rPr>
        <w:t>. Aký obsah má jej obraz na mape s mierkou 1:1000?</w:t>
      </w:r>
    </w:p>
    <w:p w:rsidR="009E4EA9" w:rsidRPr="00304B1B" w:rsidRDefault="009E4EA9">
      <w:pPr>
        <w:rPr>
          <w:rFonts w:ascii="Comic Sans MS" w:hAnsi="Comic Sans MS"/>
          <w:sz w:val="28"/>
          <w:szCs w:val="20"/>
        </w:rPr>
      </w:pPr>
    </w:p>
    <w:sectPr w:rsidR="009E4EA9" w:rsidRPr="00304B1B" w:rsidSect="00304B1B">
      <w:headerReference w:type="default" r:id="rId7"/>
      <w:pgSz w:w="10319" w:h="14571" w:code="13"/>
      <w:pgMar w:top="709" w:right="707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243" w:rsidRDefault="00097243" w:rsidP="00602586">
      <w:r>
        <w:separator/>
      </w:r>
    </w:p>
  </w:endnote>
  <w:endnote w:type="continuationSeparator" w:id="0">
    <w:p w:rsidR="00097243" w:rsidRDefault="00097243" w:rsidP="0060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243" w:rsidRDefault="00097243" w:rsidP="00602586">
      <w:r>
        <w:separator/>
      </w:r>
    </w:p>
  </w:footnote>
  <w:footnote w:type="continuationSeparator" w:id="0">
    <w:p w:rsidR="00097243" w:rsidRDefault="00097243" w:rsidP="00602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17B" w:rsidRPr="0088417B" w:rsidRDefault="00304B1B" w:rsidP="0088417B">
    <w:pPr>
      <w:pStyle w:val="Bezriadkovania"/>
      <w:jc w:val="center"/>
      <w:rPr>
        <w:rFonts w:ascii="Bookman Old Style" w:hAnsi="Bookman Old Style"/>
        <w:b/>
        <w:sz w:val="24"/>
        <w:szCs w:val="20"/>
        <w:u w:val="single"/>
      </w:rPr>
    </w:pPr>
    <w:r>
      <w:rPr>
        <w:rFonts w:ascii="Bookman Old Style" w:hAnsi="Bookman Old Style"/>
        <w:b/>
        <w:sz w:val="24"/>
        <w:szCs w:val="20"/>
        <w:u w:val="single"/>
      </w:rPr>
      <w:t>Mierka</w:t>
    </w:r>
    <w:r w:rsidR="00602586">
      <w:rPr>
        <w:rFonts w:ascii="Bookman Old Style" w:hAnsi="Bookman Old Style"/>
        <w:b/>
        <w:sz w:val="24"/>
        <w:szCs w:val="20"/>
        <w:u w:val="single"/>
      </w:rPr>
      <w:t xml:space="preserve"> mapy a plánu</w:t>
    </w:r>
    <w:r w:rsidR="00AA6B98" w:rsidRPr="00B867FD">
      <w:rPr>
        <w:rFonts w:ascii="Bookman Old Style" w:hAnsi="Bookman Old Style"/>
        <w:b/>
        <w:sz w:val="24"/>
        <w:szCs w:val="20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D7973"/>
    <w:multiLevelType w:val="hybridMultilevel"/>
    <w:tmpl w:val="1FAEB1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51FC2"/>
    <w:multiLevelType w:val="hybridMultilevel"/>
    <w:tmpl w:val="108E882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0E45DF"/>
    <w:multiLevelType w:val="hybridMultilevel"/>
    <w:tmpl w:val="751AF06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07265D"/>
    <w:multiLevelType w:val="hybridMultilevel"/>
    <w:tmpl w:val="D8606982"/>
    <w:lvl w:ilvl="0" w:tplc="041B000F">
      <w:start w:val="1"/>
      <w:numFmt w:val="decimal"/>
      <w:lvlText w:val="%1."/>
      <w:lvlJc w:val="left"/>
      <w:pPr>
        <w:ind w:left="765" w:hanging="360"/>
      </w:pPr>
    </w:lvl>
    <w:lvl w:ilvl="1" w:tplc="041B0019" w:tentative="1">
      <w:start w:val="1"/>
      <w:numFmt w:val="lowerLetter"/>
      <w:lvlText w:val="%2."/>
      <w:lvlJc w:val="left"/>
      <w:pPr>
        <w:ind w:left="1485" w:hanging="360"/>
      </w:pPr>
    </w:lvl>
    <w:lvl w:ilvl="2" w:tplc="041B001B" w:tentative="1">
      <w:start w:val="1"/>
      <w:numFmt w:val="lowerRoman"/>
      <w:lvlText w:val="%3."/>
      <w:lvlJc w:val="right"/>
      <w:pPr>
        <w:ind w:left="2205" w:hanging="180"/>
      </w:pPr>
    </w:lvl>
    <w:lvl w:ilvl="3" w:tplc="041B000F" w:tentative="1">
      <w:start w:val="1"/>
      <w:numFmt w:val="decimal"/>
      <w:lvlText w:val="%4."/>
      <w:lvlJc w:val="left"/>
      <w:pPr>
        <w:ind w:left="2925" w:hanging="360"/>
      </w:pPr>
    </w:lvl>
    <w:lvl w:ilvl="4" w:tplc="041B0019" w:tentative="1">
      <w:start w:val="1"/>
      <w:numFmt w:val="lowerLetter"/>
      <w:lvlText w:val="%5."/>
      <w:lvlJc w:val="left"/>
      <w:pPr>
        <w:ind w:left="3645" w:hanging="360"/>
      </w:pPr>
    </w:lvl>
    <w:lvl w:ilvl="5" w:tplc="041B001B" w:tentative="1">
      <w:start w:val="1"/>
      <w:numFmt w:val="lowerRoman"/>
      <w:lvlText w:val="%6."/>
      <w:lvlJc w:val="right"/>
      <w:pPr>
        <w:ind w:left="4365" w:hanging="180"/>
      </w:pPr>
    </w:lvl>
    <w:lvl w:ilvl="6" w:tplc="041B000F" w:tentative="1">
      <w:start w:val="1"/>
      <w:numFmt w:val="decimal"/>
      <w:lvlText w:val="%7."/>
      <w:lvlJc w:val="left"/>
      <w:pPr>
        <w:ind w:left="5085" w:hanging="360"/>
      </w:pPr>
    </w:lvl>
    <w:lvl w:ilvl="7" w:tplc="041B0019" w:tentative="1">
      <w:start w:val="1"/>
      <w:numFmt w:val="lowerLetter"/>
      <w:lvlText w:val="%8."/>
      <w:lvlJc w:val="left"/>
      <w:pPr>
        <w:ind w:left="5805" w:hanging="360"/>
      </w:pPr>
    </w:lvl>
    <w:lvl w:ilvl="8" w:tplc="041B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E230674"/>
    <w:multiLevelType w:val="hybridMultilevel"/>
    <w:tmpl w:val="2B3E40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336FB"/>
    <w:multiLevelType w:val="hybridMultilevel"/>
    <w:tmpl w:val="C37CDD18"/>
    <w:lvl w:ilvl="0" w:tplc="7AAC991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86"/>
    <w:rsid w:val="00097243"/>
    <w:rsid w:val="00304B1B"/>
    <w:rsid w:val="00602586"/>
    <w:rsid w:val="009E4EA9"/>
    <w:rsid w:val="00AA6B98"/>
    <w:rsid w:val="00C3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7C463EA8-960E-41C1-942D-3ADC0224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025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602586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60258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0258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02586"/>
    <w:rPr>
      <w:rFonts w:ascii="Tahoma" w:eastAsia="Times New Roman" w:hAnsi="Tahoma" w:cs="Tahoma"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60258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602586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60258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602586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lenovo_ntb</dc:creator>
  <cp:lastModifiedBy>Dušan Andraško</cp:lastModifiedBy>
  <cp:revision>2</cp:revision>
  <dcterms:created xsi:type="dcterms:W3CDTF">2023-05-16T03:56:00Z</dcterms:created>
  <dcterms:modified xsi:type="dcterms:W3CDTF">2023-05-16T03:56:00Z</dcterms:modified>
</cp:coreProperties>
</file>