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8F24D" w14:textId="77777777" w:rsidR="00420149" w:rsidRPr="00420149" w:rsidRDefault="00420149" w:rsidP="00417FF8">
      <w:pPr>
        <w:pStyle w:val="Nadpis2"/>
        <w:ind w:left="-851" w:right="-851"/>
        <w:rPr>
          <w:rFonts w:ascii="Book Antiqua" w:hAnsi="Book Antiqua"/>
        </w:rPr>
      </w:pPr>
      <w:r w:rsidRPr="00420149">
        <w:rPr>
          <w:rFonts w:ascii="Book Antiqua" w:hAnsi="Book Antiqua"/>
        </w:rPr>
        <w:t>Tridsiata druhá nedeľa  cez rok</w:t>
      </w:r>
    </w:p>
    <w:p w14:paraId="26D42594" w14:textId="77777777" w:rsidR="00420149" w:rsidRPr="00420149" w:rsidRDefault="00420149" w:rsidP="00420149">
      <w:pPr>
        <w:ind w:left="-851" w:right="-851"/>
        <w:jc w:val="both"/>
        <w:rPr>
          <w:rFonts w:ascii="Book Antiqua" w:hAnsi="Book Antiqua"/>
        </w:rPr>
      </w:pPr>
      <w:r w:rsidRPr="00420149">
        <w:rPr>
          <w:rFonts w:ascii="Book Antiqua" w:hAnsi="Book Antiqua"/>
          <w:b/>
          <w:bCs/>
        </w:rPr>
        <w:t xml:space="preserve">AI   </w:t>
      </w:r>
      <w:r w:rsidRPr="00420149">
        <w:rPr>
          <w:rFonts w:ascii="Book Antiqua" w:hAnsi="Book Antiqua"/>
        </w:rPr>
        <w:t xml:space="preserve">Dnes sa veľa ľudí trápi s tým, ako zvládnuť svoju </w:t>
      </w:r>
      <w:r w:rsidRPr="00420149">
        <w:rPr>
          <w:rFonts w:ascii="Book Antiqua" w:hAnsi="Book Antiqua"/>
          <w:i/>
        </w:rPr>
        <w:t>„malosť“</w:t>
      </w:r>
      <w:r w:rsidRPr="00420149">
        <w:rPr>
          <w:rFonts w:ascii="Book Antiqua" w:hAnsi="Book Antiqua"/>
        </w:rPr>
        <w:t xml:space="preserve"> v dnešnom svete. Ako sa vysporiadať s tým, že nič, alebo len veľmi málo znamenám. Ako žiť v tieni úspešných a  bohatých. </w:t>
      </w:r>
    </w:p>
    <w:p w14:paraId="33B25BAF" w14:textId="77777777" w:rsidR="00420149" w:rsidRPr="00420149" w:rsidRDefault="00420149" w:rsidP="00420149">
      <w:pPr>
        <w:ind w:left="-851" w:right="-851"/>
        <w:jc w:val="both"/>
        <w:rPr>
          <w:rFonts w:ascii="Book Antiqua" w:hAnsi="Book Antiqua"/>
        </w:rPr>
      </w:pPr>
    </w:p>
    <w:p w14:paraId="5C7415E6" w14:textId="77777777" w:rsidR="00420149" w:rsidRPr="00420149" w:rsidRDefault="00420149" w:rsidP="00420149">
      <w:pPr>
        <w:ind w:left="-851" w:right="-851"/>
        <w:jc w:val="both"/>
        <w:rPr>
          <w:rFonts w:ascii="Book Antiqua" w:hAnsi="Book Antiqua"/>
        </w:rPr>
      </w:pPr>
      <w:r w:rsidRPr="00420149">
        <w:rPr>
          <w:rFonts w:ascii="Book Antiqua" w:hAnsi="Book Antiqua"/>
          <w:b/>
          <w:bCs/>
        </w:rPr>
        <w:t xml:space="preserve">KE   </w:t>
      </w:r>
      <w:r w:rsidRPr="00420149">
        <w:rPr>
          <w:rFonts w:ascii="Book Antiqua" w:hAnsi="Book Antiqua"/>
        </w:rPr>
        <w:t xml:space="preserve">Dnešné evanjelium je adresované práve týmto ľuďom. Myslím si, že aj viacerým z vás. </w:t>
      </w:r>
    </w:p>
    <w:p w14:paraId="6C7903C6" w14:textId="77777777" w:rsidR="00420149" w:rsidRPr="00420149" w:rsidRDefault="00420149" w:rsidP="00420149">
      <w:pPr>
        <w:ind w:left="-851" w:right="-851"/>
        <w:jc w:val="both"/>
        <w:rPr>
          <w:rFonts w:ascii="Book Antiqua" w:hAnsi="Book Antiqua"/>
        </w:rPr>
      </w:pPr>
    </w:p>
    <w:p w14:paraId="7992C05B" w14:textId="77777777" w:rsidR="00420149" w:rsidRPr="00420149" w:rsidRDefault="00420149" w:rsidP="00420149">
      <w:pPr>
        <w:ind w:left="-851" w:right="-851"/>
        <w:jc w:val="both"/>
        <w:rPr>
          <w:rFonts w:ascii="Book Antiqua" w:hAnsi="Book Antiqua"/>
        </w:rPr>
      </w:pPr>
      <w:r w:rsidRPr="00420149">
        <w:rPr>
          <w:rFonts w:ascii="Book Antiqua" w:hAnsi="Book Antiqua"/>
          <w:b/>
          <w:bCs/>
        </w:rPr>
        <w:t xml:space="preserve">DI   </w:t>
      </w:r>
      <w:r w:rsidRPr="00420149">
        <w:rPr>
          <w:rFonts w:ascii="Book Antiqua" w:hAnsi="Book Antiqua"/>
        </w:rPr>
        <w:t xml:space="preserve">Ježiš vysoko hodnotí skutok chudobnej vdovy. Ani ona nič neznamenala vo vtedajšom svete. Medzi židovskou náboženskou a politickou kastou nemala takmer žiadnu cenu. A predsa Ježiš neďakuje a nechváli boháčov, ktorí svojou oferou reálne pomohli chrámu, ale upriamuje pozornosť apoštolov na túto </w:t>
      </w:r>
      <w:r w:rsidRPr="006031D6">
        <w:rPr>
          <w:rFonts w:ascii="Book Antiqua" w:hAnsi="Book Antiqua"/>
          <w:i/>
          <w:iCs/>
        </w:rPr>
        <w:t>„bezcennú“</w:t>
      </w:r>
      <w:r w:rsidRPr="00420149">
        <w:rPr>
          <w:rFonts w:ascii="Book Antiqua" w:hAnsi="Book Antiqua"/>
        </w:rPr>
        <w:t xml:space="preserve"> ženu, ktorá dvoma drobnými mincami chrámu veľmi nepomohla. A Ježiš aj vysvetlil, prečo ju obdivoval: </w:t>
      </w:r>
      <w:r w:rsidRPr="00FD05A0">
        <w:rPr>
          <w:rFonts w:ascii="Book Antiqua" w:hAnsi="Book Antiqua"/>
          <w:i/>
          <w:iCs/>
        </w:rPr>
        <w:t>„Všetci hádzali zo svojho prebytku, ale ona pri svojej chudobe dala všetko, čo mala, celé svoje živobytie,“</w:t>
      </w:r>
      <w:r w:rsidRPr="00420149">
        <w:rPr>
          <w:rFonts w:ascii="Book Antiqua" w:hAnsi="Book Antiqua"/>
          <w:b/>
          <w:bCs/>
        </w:rPr>
        <w:t xml:space="preserve"> </w:t>
      </w:r>
    </w:p>
    <w:p w14:paraId="0DEA65F6" w14:textId="77777777" w:rsidR="00420149" w:rsidRPr="00420149" w:rsidRDefault="00420149" w:rsidP="00420149">
      <w:pPr>
        <w:ind w:left="-851" w:right="-851"/>
        <w:jc w:val="both"/>
        <w:rPr>
          <w:rFonts w:ascii="Book Antiqua" w:hAnsi="Book Antiqua"/>
        </w:rPr>
      </w:pPr>
    </w:p>
    <w:p w14:paraId="74564E6E" w14:textId="77777777" w:rsidR="00420149" w:rsidRPr="00420149" w:rsidRDefault="00420149" w:rsidP="00420149">
      <w:pPr>
        <w:pStyle w:val="Nadpis2"/>
        <w:ind w:left="-851" w:right="-851"/>
        <w:rPr>
          <w:rFonts w:ascii="Book Antiqua" w:hAnsi="Book Antiqua"/>
          <w:b w:val="0"/>
          <w:bCs w:val="0"/>
        </w:rPr>
      </w:pPr>
      <w:r w:rsidRPr="00420149">
        <w:rPr>
          <w:rFonts w:ascii="Book Antiqua" w:hAnsi="Book Antiqua"/>
        </w:rPr>
        <w:t xml:space="preserve">PAR  </w:t>
      </w:r>
      <w:r w:rsidRPr="00420149">
        <w:rPr>
          <w:rFonts w:ascii="Book Antiqua" w:hAnsi="Book Antiqua"/>
          <w:b w:val="0"/>
          <w:bCs w:val="0"/>
        </w:rPr>
        <w:t>V očiach Ježiša majú veľkú cenu gestá chudobných</w:t>
      </w:r>
      <w:r w:rsidRPr="00420149">
        <w:rPr>
          <w:rFonts w:ascii="Book Antiqua" w:hAnsi="Book Antiqua"/>
        </w:rPr>
        <w:t xml:space="preserve">.  </w:t>
      </w:r>
      <w:r w:rsidRPr="00420149">
        <w:rPr>
          <w:rFonts w:ascii="Book Antiqua" w:hAnsi="Book Antiqua"/>
          <w:b w:val="0"/>
          <w:bCs w:val="0"/>
        </w:rPr>
        <w:t xml:space="preserve">Gestá bohatých Ježiš neobdivuje. Aj v dnešnej dobe vidíme, ako sa bohatí ukazujú v televízii v rozličných charitatívnych programoch. Aké je hodnota ich skutkov? Pred televíznym štúdiom ich čaká miliónové auto a možno aj ochranka. Vrátia sa po predstavení do luxusného domu. Bohaté kontá majú v našich a zahraničných bankách. Dobre, možno niekomu pomôžu. Ale, čo tým oni stratia?  V očiach Ježiša má hodnotu taký milodar, kde cítiť, že človek sa niečoho zriekol, čo mu skutočne chýba, čo potrebuje, za čo si mohol niečo pre seba kúpiť. </w:t>
      </w:r>
    </w:p>
    <w:p w14:paraId="2E0BB76A" w14:textId="77777777" w:rsidR="00420149" w:rsidRPr="00420149" w:rsidRDefault="00420149" w:rsidP="00417FF8">
      <w:pPr>
        <w:pStyle w:val="Zkladntext"/>
        <w:ind w:left="-851" w:right="-851"/>
        <w:rPr>
          <w:rFonts w:ascii="Book Antiqua" w:hAnsi="Book Antiqua"/>
        </w:rPr>
      </w:pPr>
      <w:r w:rsidRPr="00420149">
        <w:rPr>
          <w:rFonts w:ascii="Book Antiqua" w:hAnsi="Book Antiqua"/>
        </w:rPr>
        <w:tab/>
        <w:t xml:space="preserve">A práve tu sa ponúka priestor pre </w:t>
      </w:r>
      <w:r w:rsidRPr="00420149">
        <w:rPr>
          <w:rFonts w:ascii="Book Antiqua" w:hAnsi="Book Antiqua"/>
          <w:i/>
        </w:rPr>
        <w:t>„malých“</w:t>
      </w:r>
      <w:r w:rsidRPr="00420149">
        <w:rPr>
          <w:rFonts w:ascii="Book Antiqua" w:hAnsi="Book Antiqua"/>
        </w:rPr>
        <w:t xml:space="preserve"> tohto sveta. Môžeme sa tešiť Ježišovej pedagogike, že drobným obetavým skutkom dáva veľkú, až nepredstaviteľnú hodnotu. Milosrdné skutky nepatrných tohto sveta hodnotí Kristus veľmi vysoko. Ak toto dokážu robiť ľudia jednoduchí a chudobní, tak Ježiš ich pokladá za väčších, ako sú všetci milionári sveta, ktorí dávajú na charitu veľké čiastky. </w:t>
      </w:r>
    </w:p>
    <w:p w14:paraId="12883540" w14:textId="77777777" w:rsidR="00420149" w:rsidRPr="00417FF8" w:rsidRDefault="00420149" w:rsidP="00417FF8">
      <w:pPr>
        <w:spacing w:before="150" w:after="150"/>
        <w:ind w:left="-993" w:right="-993"/>
        <w:jc w:val="both"/>
        <w:rPr>
          <w:rFonts w:ascii="Book Antiqua" w:hAnsi="Book Antiqua" w:cs="Arial"/>
          <w:color w:val="000000"/>
        </w:rPr>
      </w:pPr>
      <w:r w:rsidRPr="00420149">
        <w:rPr>
          <w:rFonts w:ascii="Book Antiqua" w:hAnsi="Book Antiqua"/>
          <w:b/>
          <w:bCs/>
        </w:rPr>
        <w:t xml:space="preserve">MY   </w:t>
      </w:r>
      <w:r w:rsidRPr="00420149">
        <w:rPr>
          <w:rFonts w:ascii="Book Antiqua" w:hAnsi="Book Antiqua"/>
        </w:rPr>
        <w:t xml:space="preserve">Pomoc jednoduchých ľudí má aj ohromnú silu povzbudenia pre druhých. Bohatých, ktorí niečo </w:t>
      </w:r>
      <w:r w:rsidRPr="00420149">
        <w:rPr>
          <w:rFonts w:ascii="Book Antiqua" w:hAnsi="Book Antiqua"/>
          <w:i/>
        </w:rPr>
        <w:t>„pustia“</w:t>
      </w:r>
      <w:r w:rsidRPr="00420149">
        <w:rPr>
          <w:rFonts w:ascii="Book Antiqua" w:hAnsi="Book Antiqua"/>
        </w:rPr>
        <w:t xml:space="preserve"> zo svojho bohatstva, ľudia neobdivujú, lebo vedia, že im to nebude chýbať. Vzorom pre druhých sa stávajú tí, u ktorých vidieť, že im to chýba, keď niečo obetujú. </w:t>
      </w:r>
      <w:r>
        <w:rPr>
          <w:rFonts w:ascii="Book Antiqua" w:hAnsi="Book Antiqua"/>
        </w:rPr>
        <w:t>A nielen to – že to obetujú</w:t>
      </w:r>
      <w:r w:rsidR="00755E2E">
        <w:rPr>
          <w:rFonts w:ascii="Book Antiqua" w:hAnsi="Book Antiqua"/>
        </w:rPr>
        <w:t>,</w:t>
      </w:r>
      <w:r>
        <w:rPr>
          <w:rFonts w:ascii="Book Antiqua" w:hAnsi="Book Antiqua"/>
        </w:rPr>
        <w:t xml:space="preserve"> ale ich motívom dávania je ich srdce. </w:t>
      </w:r>
      <w:r w:rsidR="00755E2E">
        <w:rPr>
          <w:rFonts w:ascii="Book Antiqua" w:hAnsi="Book Antiqua"/>
        </w:rPr>
        <w:t>Dávajú srdcom lebo v tomto dávaní sú prítomní oni sami</w:t>
      </w:r>
      <w:r w:rsidR="00755E2E" w:rsidRPr="00274907">
        <w:rPr>
          <w:rFonts w:ascii="Book Antiqua" w:hAnsi="Book Antiqua" w:cs="Arial"/>
          <w:b/>
          <w:bCs/>
          <w:color w:val="000000"/>
        </w:rPr>
        <w:t>.</w:t>
      </w:r>
      <w:r w:rsidR="00755E2E">
        <w:rPr>
          <w:rFonts w:ascii="Book Antiqua" w:hAnsi="Book Antiqua" w:cs="Arial"/>
          <w:b/>
          <w:bCs/>
          <w:color w:val="000000"/>
        </w:rPr>
        <w:t xml:space="preserve"> </w:t>
      </w:r>
      <w:r w:rsidR="00755E2E" w:rsidRPr="00274907">
        <w:rPr>
          <w:rFonts w:ascii="Book Antiqua" w:hAnsi="Book Antiqua" w:cs="Arial"/>
          <w:b/>
          <w:bCs/>
          <w:color w:val="000000"/>
        </w:rPr>
        <w:t>Srdce je to, čo mení dar na DAR, ktorý mení aj darcu, aj obdarovaného.</w:t>
      </w:r>
      <w:r w:rsidR="00755E2E">
        <w:rPr>
          <w:rFonts w:ascii="Book Antiqua" w:hAnsi="Book Antiqua" w:cs="Arial"/>
          <w:b/>
          <w:bCs/>
          <w:color w:val="000000"/>
        </w:rPr>
        <w:t xml:space="preserve"> </w:t>
      </w:r>
      <w:r w:rsidRPr="00420149">
        <w:rPr>
          <w:rFonts w:ascii="Book Antiqua" w:hAnsi="Book Antiqua"/>
        </w:rPr>
        <w:t>Dnešný egoistický svet po</w:t>
      </w:r>
      <w:r w:rsidR="00755E2E">
        <w:rPr>
          <w:rFonts w:ascii="Book Antiqua" w:hAnsi="Book Antiqua"/>
        </w:rPr>
        <w:t xml:space="preserve">trebuje práve takéto príklady. </w:t>
      </w:r>
      <w:r w:rsidRPr="00420149">
        <w:rPr>
          <w:rFonts w:ascii="Book Antiqua" w:hAnsi="Book Antiqua"/>
        </w:rPr>
        <w:t xml:space="preserve">Dávame ich svetu my kresťania? Zriekli sme sa už niečoho, čo sme skutočne pocítili? Má naša viera aj takýto dôležitý rozmer? </w:t>
      </w:r>
    </w:p>
    <w:p w14:paraId="0E6FA6A1" w14:textId="77777777" w:rsidR="00420149" w:rsidRPr="00C71BE8" w:rsidRDefault="00420149" w:rsidP="00C71BE8">
      <w:pPr>
        <w:spacing w:before="150" w:after="150"/>
        <w:ind w:left="-993" w:right="-993"/>
        <w:jc w:val="both"/>
        <w:rPr>
          <w:rFonts w:ascii="Book Antiqua" w:hAnsi="Book Antiqua" w:cs="Arial"/>
          <w:color w:val="000000"/>
        </w:rPr>
      </w:pPr>
      <w:r w:rsidRPr="00420149">
        <w:rPr>
          <w:rFonts w:ascii="Book Antiqua" w:hAnsi="Book Antiqua"/>
          <w:b/>
          <w:bCs/>
        </w:rPr>
        <w:t xml:space="preserve">ADE  </w:t>
      </w:r>
      <w:r w:rsidRPr="00420149">
        <w:rPr>
          <w:rFonts w:ascii="Book Antiqua" w:hAnsi="Book Antiqua"/>
        </w:rPr>
        <w:t xml:space="preserve">Niekto môže byť </w:t>
      </w:r>
      <w:r w:rsidRPr="00C71BE8">
        <w:rPr>
          <w:rFonts w:ascii="Book Antiqua" w:hAnsi="Book Antiqua"/>
          <w:i/>
        </w:rPr>
        <w:t>„malý“</w:t>
      </w:r>
      <w:r w:rsidRPr="00420149">
        <w:rPr>
          <w:rFonts w:ascii="Book Antiqua" w:hAnsi="Book Antiqua"/>
        </w:rPr>
        <w:t xml:space="preserve"> v očiach sveta, ale veľký v očiach Boha. Nesmúťme preto, keď sa v porovnaní s iným cítime chudobní. Ak máme štedré srdce, tak máme omnoho väčšiu cenu ako oni.</w:t>
      </w:r>
      <w:r w:rsidR="00C71BE8">
        <w:rPr>
          <w:rFonts w:ascii="Book Antiqua" w:hAnsi="Book Antiqua"/>
        </w:rPr>
        <w:t xml:space="preserve"> BS – nebojme sa byť veľkodušní v</w:t>
      </w:r>
      <w:r w:rsidR="00417FF8">
        <w:rPr>
          <w:rFonts w:ascii="Book Antiqua" w:hAnsi="Book Antiqua"/>
        </w:rPr>
        <w:t> </w:t>
      </w:r>
      <w:r w:rsidR="00C71BE8">
        <w:rPr>
          <w:rFonts w:ascii="Book Antiqua" w:hAnsi="Book Antiqua"/>
        </w:rPr>
        <w:t>dávaní</w:t>
      </w:r>
      <w:r w:rsidR="00417FF8">
        <w:rPr>
          <w:rFonts w:ascii="Book Antiqua" w:hAnsi="Book Antiqua"/>
        </w:rPr>
        <w:t>,</w:t>
      </w:r>
      <w:r w:rsidR="00C71BE8">
        <w:rPr>
          <w:rFonts w:ascii="Book Antiqua" w:hAnsi="Book Antiqua"/>
        </w:rPr>
        <w:t xml:space="preserve"> v jednej modlitbe a modlíme takto:</w:t>
      </w:r>
      <w:r w:rsidR="00C71BE8" w:rsidRPr="00274907">
        <w:rPr>
          <w:rFonts w:ascii="Book Antiqua" w:hAnsi="Book Antiqua" w:cs="Arial"/>
          <w:color w:val="000000"/>
        </w:rPr>
        <w:t xml:space="preserve"> </w:t>
      </w:r>
      <w:r w:rsidR="00C71BE8" w:rsidRPr="00274907">
        <w:rPr>
          <w:rFonts w:ascii="Book Antiqua" w:hAnsi="Book Antiqua" w:cs="Arial"/>
          <w:b/>
          <w:bCs/>
          <w:i/>
          <w:iCs/>
          <w:color w:val="000000"/>
        </w:rPr>
        <w:t>„Večné Slovo, jednorodený Syn Boží, nauč nás pravej veľkodušnosti, nauč nás tebe slúžiť, ako si to právom zasluhuješ: aby sme dávali a nepočítali, aby sme bojovali a nedbali na rany, aby sme pracovali a netúžili po odpočinku, aby sme sa obetovali a nečakali inú odmenu, ako to povedomie, že sme splnili tvoju svätú vôľu. Amen.</w:t>
      </w:r>
      <w:r w:rsidR="00417FF8">
        <w:rPr>
          <w:rFonts w:ascii="Book Antiqua" w:hAnsi="Book Antiqua" w:cs="Arial"/>
          <w:b/>
          <w:bCs/>
          <w:i/>
          <w:iCs/>
          <w:color w:val="000000"/>
        </w:rPr>
        <w:t>“</w:t>
      </w:r>
    </w:p>
    <w:p w14:paraId="6C5821D0" w14:textId="77777777" w:rsidR="00755E2E" w:rsidRPr="00C71BE8" w:rsidRDefault="00755E2E" w:rsidP="00755E2E">
      <w:pPr>
        <w:spacing w:before="150" w:after="150"/>
        <w:ind w:left="-993" w:right="-993"/>
        <w:jc w:val="both"/>
        <w:rPr>
          <w:rFonts w:ascii="Book Antiqua" w:hAnsi="Book Antiqua" w:cs="Arial"/>
          <w:color w:val="000000"/>
        </w:rPr>
      </w:pPr>
      <w:r w:rsidRPr="00C71BE8">
        <w:rPr>
          <w:rFonts w:ascii="Book Antiqua" w:hAnsi="Book Antiqua" w:cs="Arial"/>
          <w:color w:val="000000"/>
        </w:rPr>
        <w:t xml:space="preserve">A na záver mi dovoľte uviesť jeden príklad: </w:t>
      </w:r>
      <w:r w:rsidRPr="00C71BE8">
        <w:rPr>
          <w:rFonts w:ascii="Book Antiqua" w:hAnsi="Book Antiqua" w:cs="Arial"/>
          <w:i/>
          <w:color w:val="000000"/>
        </w:rPr>
        <w:t xml:space="preserve">„Otče, povedzte, </w:t>
      </w:r>
      <w:r w:rsidRPr="00C71BE8">
        <w:rPr>
          <w:rFonts w:ascii="Book Antiqua" w:hAnsi="Book Antiqua" w:cs="Arial"/>
          <w:b/>
          <w:bCs/>
          <w:i/>
          <w:color w:val="000000"/>
        </w:rPr>
        <w:t>prečo ma ľudia nazývajú lakomcom</w:t>
      </w:r>
      <w:r w:rsidRPr="00C71BE8">
        <w:rPr>
          <w:rFonts w:ascii="Book Antiqua" w:hAnsi="Book Antiqua" w:cs="Arial"/>
          <w:i/>
          <w:color w:val="000000"/>
        </w:rPr>
        <w:t>, keď každý vie, že som urobil závet, v ktorej porúčam po mojej smrti všetko vlastníctvo Cirkvi?“</w:t>
      </w:r>
      <w:r w:rsidRPr="00C71BE8">
        <w:rPr>
          <w:rFonts w:ascii="Book Antiqua" w:hAnsi="Book Antiqua" w:cs="Arial"/>
          <w:color w:val="000000"/>
        </w:rPr>
        <w:t xml:space="preserve"> pýta sa istý bohatý človek, ktorý nemá žiadneho príbuzného, svojho kňaza-spovedníka. </w:t>
      </w:r>
    </w:p>
    <w:p w14:paraId="0C1612AA" w14:textId="77777777" w:rsidR="00755E2E" w:rsidRPr="00C71BE8" w:rsidRDefault="00755E2E" w:rsidP="00755E2E">
      <w:pPr>
        <w:spacing w:before="150" w:after="150"/>
        <w:ind w:left="-993" w:right="-993"/>
        <w:jc w:val="both"/>
        <w:rPr>
          <w:rFonts w:ascii="Book Antiqua" w:hAnsi="Book Antiqua" w:cs="Arial"/>
          <w:color w:val="000000"/>
        </w:rPr>
      </w:pPr>
      <w:r w:rsidRPr="00C71BE8">
        <w:rPr>
          <w:rFonts w:ascii="Book Antiqua" w:hAnsi="Book Antiqua" w:cs="Arial"/>
          <w:i/>
          <w:color w:val="000000"/>
        </w:rPr>
        <w:t>„Poviem vám rozprávku o svini a krave,“</w:t>
      </w:r>
      <w:r w:rsidRPr="00C71BE8">
        <w:rPr>
          <w:rFonts w:ascii="Book Antiqua" w:hAnsi="Book Antiqua" w:cs="Arial"/>
          <w:color w:val="000000"/>
        </w:rPr>
        <w:t xml:space="preserve"> hovorí kňaz. „Sviňa nebola obľúbená, no krava bola. Každý ju mal rád. Toto sviňu veľmi rozlaďovalo. «Ľudia hovoria srdečne o tvojej láskavej náture a tvojich súcitných očiach,» hovorí sviňa krave. «Myslia si, že si veľkodušná, lebo každý deň im dávaš mlieko a smotanu. Čo ale ja? Ja im dávam všetko, čo mám. Mám slaninu a šunku. Dávam im kožu na kožené výrobky. Dokonca z niektorých častí môjho tela robia i mydlo! A napriek tomu ma nikto nemá rád. Prečo je to tak?»</w:t>
      </w:r>
    </w:p>
    <w:p w14:paraId="45D6BF07" w14:textId="77777777" w:rsidR="00755E2E" w:rsidRPr="00C71BE8" w:rsidRDefault="00755E2E" w:rsidP="00755E2E">
      <w:pPr>
        <w:spacing w:before="150" w:after="150"/>
        <w:ind w:left="-993" w:right="-993"/>
        <w:jc w:val="both"/>
        <w:rPr>
          <w:rFonts w:ascii="Book Antiqua" w:hAnsi="Book Antiqua" w:cs="Arial"/>
          <w:color w:val="000000"/>
        </w:rPr>
      </w:pPr>
      <w:r w:rsidRPr="00C71BE8">
        <w:rPr>
          <w:rFonts w:ascii="Book Antiqua" w:hAnsi="Book Antiqua" w:cs="Arial"/>
          <w:i/>
          <w:color w:val="000000"/>
        </w:rPr>
        <w:t>„Viete, čo krava odpovedala svini?“</w:t>
      </w:r>
      <w:r w:rsidRPr="00C71BE8">
        <w:rPr>
          <w:rFonts w:ascii="Book Antiqua" w:hAnsi="Book Antiqua" w:cs="Arial"/>
          <w:color w:val="000000"/>
        </w:rPr>
        <w:t xml:space="preserve"> pýta sa kňaz boháča. „Krava hovorí: «Možno je tomu tak preto, že ja dávam, zakiaľ žijem, ty vš</w:t>
      </w:r>
      <w:r w:rsidR="00C71BE8" w:rsidRPr="00C71BE8">
        <w:rPr>
          <w:rFonts w:ascii="Book Antiqua" w:hAnsi="Book Antiqua" w:cs="Arial"/>
          <w:color w:val="000000"/>
        </w:rPr>
        <w:t>ak dávaš, až keď ťa zabijú.»“</w:t>
      </w:r>
    </w:p>
    <w:p w14:paraId="5A6B3D04" w14:textId="77777777" w:rsidR="00E748FE" w:rsidRPr="00E748FE" w:rsidRDefault="00E748FE" w:rsidP="00E748FE">
      <w:pPr>
        <w:pStyle w:val="Normlnywebov"/>
        <w:ind w:left="-993" w:right="-993"/>
        <w:jc w:val="center"/>
        <w:rPr>
          <w:rFonts w:ascii="Book Antiqua" w:hAnsi="Book Antiqua"/>
        </w:rPr>
      </w:pPr>
      <w:r w:rsidRPr="00E748FE">
        <w:rPr>
          <w:rFonts w:ascii="Book Antiqua" w:hAnsi="Book Antiqua"/>
        </w:rPr>
        <w:lastRenderedPageBreak/>
        <w:t>34. pondelok - (</w:t>
      </w:r>
      <w:proofErr w:type="spellStart"/>
      <w:r w:rsidRPr="00E748FE">
        <w:rPr>
          <w:rFonts w:ascii="Book Antiqua" w:hAnsi="Book Antiqua"/>
        </w:rPr>
        <w:t>Lk</w:t>
      </w:r>
      <w:proofErr w:type="spellEnd"/>
      <w:r w:rsidRPr="00E748FE">
        <w:rPr>
          <w:rFonts w:ascii="Book Antiqua" w:hAnsi="Book Antiqua"/>
        </w:rPr>
        <w:t xml:space="preserve"> 21,1-4)</w:t>
      </w:r>
    </w:p>
    <w:p w14:paraId="5F10BB9C" w14:textId="77777777" w:rsidR="00E748FE" w:rsidRPr="00E748FE" w:rsidRDefault="00E748FE" w:rsidP="00E748FE">
      <w:pPr>
        <w:pStyle w:val="Normlnywebov"/>
        <w:ind w:left="-993" w:right="-993"/>
        <w:rPr>
          <w:rFonts w:ascii="Book Antiqua" w:hAnsi="Book Antiqua"/>
        </w:rPr>
      </w:pPr>
      <w:r w:rsidRPr="00E748FE">
        <w:rPr>
          <w:rFonts w:ascii="Book Antiqua" w:hAnsi="Book Antiqua"/>
        </w:rPr>
        <w:t>    Dnešné evanjelium nám zjavuje Boha, ktorého zaujíma ľudská štedrosť a veľkodušnosť. Čítali sme verziu tohto príbehu z evanjelia podľa Lukáša. Evanjelista Marek k tomu podotýka malý detail, hovorí, že „Ježiš si sadol naproti chrámovej pokladnici a díval sa, ako do nej ľudia hádžu peniaze“. Nás skôr zaujíma a vzrušuje, koľko a kto dáva. Na rozdiel od nás: „Ježiš si sadol naproti chrámovej pokladnici a díval sa, ako do nej ľudia hádžu peniaze“. Jeho nevzrušovalo, „koľko“, ale „ako a kto“. </w:t>
      </w:r>
      <w:r w:rsidRPr="00E748FE">
        <w:rPr>
          <w:rFonts w:ascii="Book Antiqua" w:hAnsi="Book Antiqua"/>
        </w:rPr>
        <w:br/>
        <w:t>    V Jeruzalemskom chráme nebolo problémom sledovať, koľko kto dáva, pretože pri každej pokladnici stál vyvolávač, ktorý verejne oznámil darovanú sumu. Asi tak, ako sa to ešte niekde robí aj u nás: „rodina tá a tá darovala na opravu kostola toľko a toľko“. Vieme si predstaviť, ako hrdo odchádzali boháči, ktorí darovali mnoho. Veriaci židia nešetrili na Božom kulte. Dokonca ani chudobu milujúci sv. František nedovolil šetriť na bohoslužobných nádobách a odevoch. Museli byť také, aby aspoň trochu vyjadrovali velebnosť Toho, ktorého Slovo a Telo obsahujú. </w:t>
      </w:r>
      <w:r w:rsidRPr="00E748FE">
        <w:rPr>
          <w:rFonts w:ascii="Book Antiqua" w:hAnsi="Book Antiqua"/>
        </w:rPr>
        <w:br/>
        <w:t>    Veriaci židia skutočne dbali na Boží chrám, ktorý bol symbolom Božej prítomnosti. Ich veľkodušnosť voči Bohu bola obdivuhodná. Evanjelista Marek si všíma ďalší detail, vyslovene podotýka, že „mnohí boháči hádzali značné sumy...“ Je to zaujímavé, lebo väčšinou zisťujeme, že s bohatstvom rastie v človeku aj lakomstvo. Ale živá viera a bohatstvo plodia štedrosť. </w:t>
      </w:r>
      <w:r w:rsidRPr="00E748FE">
        <w:rPr>
          <w:rFonts w:ascii="Book Antiqua" w:hAnsi="Book Antiqua"/>
        </w:rPr>
        <w:br/>
        <w:t>    Hoci to bolo milé, predsa akoby táto štedrosť bohatých ľudí nevzrušovala srdce Pána Ježiša. My vieme zhodnotiť, „kto koľko dal“. Pána Ježiša zaujíma skôr „veľkosť obete“, a tá nevyplýva zákonite z veľkosti daru, ale z pomeru: Koľko kto mohol a koľko skutočne dal.</w:t>
      </w:r>
      <w:r w:rsidRPr="00E748FE">
        <w:rPr>
          <w:rFonts w:ascii="Book Antiqua" w:hAnsi="Book Antiqua"/>
        </w:rPr>
        <w:br/>
        <w:t>    „Videl aj akúsi chudobnú vdovu, ako ta vhodila dve drobné mince“. Evanjelista Marek znovu dodáva podrobnosti a hovorí o jednom kvadrante, čo bol skutočne maličký peniaz. A predsa veľká obeť. Veľkosť daru nemusí vždy hovoriť o veľkosti obete. Boháči dávali z nadbytku, ale ona pri svojom nedostatku dala všetko, čo mala.</w:t>
      </w:r>
      <w:r w:rsidRPr="00E748FE">
        <w:rPr>
          <w:rFonts w:ascii="Book Antiqua" w:hAnsi="Book Antiqua"/>
        </w:rPr>
        <w:br/>
        <w:t>    „Veru, hovorím vám: Táto chudobná vdova vhodila viac ako všetci ostatní. Lebo títo všetci dávali dary zo svojho nadbytku ale ona pri svojej chudobe dala všetko, čo mala, celé svoje živobytie.“ Takto vidí tieto veci Pán Ježiš.</w:t>
      </w:r>
      <w:r w:rsidRPr="00E748FE">
        <w:rPr>
          <w:rFonts w:ascii="Book Antiqua" w:hAnsi="Book Antiqua"/>
        </w:rPr>
        <w:br/>
        <w:t>    Nezabúdajme, že každý chrám je aj miestom obetí. Nielen eucharistickej ale aj našich osobných. Prísť do chrámu bez toho, žeby som čosi obetoval je nepatričné. SZ židia prinášali do chrámu zvieratá, ty máš obetovať živočíšny štýl života, ku ktorému ťa zvádza každý hriech. </w:t>
      </w:r>
      <w:r w:rsidRPr="00E748FE">
        <w:rPr>
          <w:rFonts w:ascii="Book Antiqua" w:hAnsi="Book Antiqua"/>
        </w:rPr>
        <w:br/>
        <w:t>    To, čo Pán Ježiš hovorí o finančnej obeti, platí pre každú obetu. Niekto je plný duchovnej sily, nevie, čo je to vrtkavosť nálad a je stály vo svojich predsavzatiach, nič nie je pre neho problémom. Pre druhého však už malé morálne víťazstvo môže byť veľkým úspechom. Preto nás Pán Ježiš vyzýva, aby sme nesúdili. Jedine Boh pozná skutočné východiská. Výkon sa v Božích očiach nemeria vonkajším efektom, ale veľkosťou prinesenej obete. </w:t>
      </w:r>
      <w:r w:rsidRPr="00E748FE">
        <w:rPr>
          <w:rFonts w:ascii="Book Antiqua" w:hAnsi="Book Antiqua"/>
        </w:rPr>
        <w:br/>
        <w:t>    O dnešnom evanjeliu som čítal aj takúto krásnu úvahu:</w:t>
      </w:r>
      <w:r w:rsidRPr="00E748FE">
        <w:rPr>
          <w:rFonts w:ascii="Book Antiqua" w:hAnsi="Book Antiqua"/>
        </w:rPr>
        <w:br/>
        <w:t xml:space="preserve">    „Pozri sa na príbeh vdovy, ktorá hodila svoje dve posledné mince do chrámovej pokladnice. Ide o schopnosť slobodne disponovať svojimi peniazmi. Myslíš si, že ak by vdova bola bez slobody, tak by tam tie peniaze vhodila? Našla by si sto dôvodov, aby ich tam nehádzala. Dve mince, čiže </w:t>
      </w:r>
      <w:proofErr w:type="spellStart"/>
      <w:r w:rsidRPr="00E748FE">
        <w:rPr>
          <w:rFonts w:ascii="Book Antiqua" w:hAnsi="Book Antiqua"/>
        </w:rPr>
        <w:t>kvadrans</w:t>
      </w:r>
      <w:proofErr w:type="spellEnd"/>
      <w:r w:rsidRPr="00E748FE">
        <w:rPr>
          <w:rFonts w:ascii="Book Antiqua" w:hAnsi="Book Antiqua"/>
        </w:rPr>
        <w:t>, boli v tom čase smiešne peniaze. Skoro ako nič. Zbaviť sa ich, by mohlo vyznieť ako jednoduchá záležitosť. Ona sa však chcela zbaviť niečoho, čoho sa mala dôvod kŕčovito držať, pretože to bolo to posledné, čo mala. Koľkí z nás si takto, pre svoje dobré svedomie, vyprázdnia drobné z peňaženky do zvončeka? Toto bol jej prejav: „Bože, ja verím, že Ty máš schopnosť mi dať toľko, koľko naozaj potrebujem“. A čo jej Boh daroval? Miesto v Písme Svätom. Prinajmenšom. Veľmi často podriadime Bohu všetky oblasti svojho života, o ktorých si myslíme, že sú dôležité, ale tie, o ktorých si myslíme, že sú bez významu, si ponecháme pod svojou vlastnou kontrolou. Hovoríme: „Bože, vezmi si toto všetko, ale na toto mi nesiahaj. Veď sú to iba dve mince.“ Čiže veci, ktoré si naschvál pred Bohom chceme ospravedlniť, zbagatelizovať. Pros Boha, aby ti takéto „dve mince“ tvojho života ukázal.“</w:t>
      </w:r>
      <w:r w:rsidRPr="00E748FE">
        <w:rPr>
          <w:rFonts w:ascii="Book Antiqua" w:hAnsi="Book Antiqua"/>
        </w:rPr>
        <w:br/>
        <w:t>    „Cti Pána svojím majetkom a (prinášaj mu) prvotiny z každej svojej úrody a naplnia sa zbožím tvoje stodoly a tvoje lisy budú muštom pretekať.“ (</w:t>
      </w:r>
      <w:proofErr w:type="spellStart"/>
      <w:r w:rsidRPr="00E748FE">
        <w:rPr>
          <w:rFonts w:ascii="Book Antiqua" w:hAnsi="Book Antiqua"/>
        </w:rPr>
        <w:t>Prís</w:t>
      </w:r>
      <w:proofErr w:type="spellEnd"/>
      <w:r w:rsidRPr="00E748FE">
        <w:rPr>
          <w:rFonts w:ascii="Book Antiqua" w:hAnsi="Book Antiqua"/>
        </w:rPr>
        <w:t xml:space="preserve"> 3, 9-10) </w:t>
      </w:r>
    </w:p>
    <w:p w14:paraId="1FFA44DD" w14:textId="77777777" w:rsidR="008768E3" w:rsidRDefault="008768E3" w:rsidP="00420149">
      <w:pPr>
        <w:ind w:left="-851" w:right="-851"/>
        <w:rPr>
          <w:rFonts w:ascii="Book Antiqua" w:hAnsi="Book Antiqua"/>
        </w:rPr>
      </w:pPr>
    </w:p>
    <w:p w14:paraId="5F30890E" w14:textId="77777777" w:rsidR="0087570E" w:rsidRDefault="0087570E" w:rsidP="00420149">
      <w:pPr>
        <w:ind w:left="-851" w:right="-851"/>
        <w:rPr>
          <w:rFonts w:ascii="Book Antiqua" w:hAnsi="Book Antiqua"/>
        </w:rPr>
      </w:pPr>
    </w:p>
    <w:p w14:paraId="6406D5D2" w14:textId="77777777" w:rsidR="0087570E" w:rsidRPr="0087570E" w:rsidRDefault="0087570E" w:rsidP="0087570E">
      <w:pPr>
        <w:pStyle w:val="Import1"/>
        <w:tabs>
          <w:tab w:val="clear" w:pos="720"/>
          <w:tab w:val="left" w:pos="-142"/>
        </w:tabs>
        <w:spacing w:line="360" w:lineRule="auto"/>
        <w:ind w:left="-709" w:right="-567"/>
        <w:jc w:val="both"/>
        <w:rPr>
          <w:rFonts w:ascii="Book Antiqua" w:hAnsi="Book Antiqua" w:cs="Arial"/>
        </w:rPr>
      </w:pPr>
      <w:r w:rsidRPr="0087570E">
        <w:rPr>
          <w:rFonts w:ascii="Book Antiqua" w:hAnsi="Book Antiqua" w:cs="Arial"/>
        </w:rPr>
        <w:lastRenderedPageBreak/>
        <w:t>32.</w:t>
      </w:r>
      <w:r w:rsidR="00C12FF2">
        <w:rPr>
          <w:rFonts w:ascii="Book Antiqua" w:hAnsi="Book Antiqua" w:cs="Arial"/>
        </w:rPr>
        <w:t xml:space="preserve"> nedeľa cez rok B</w:t>
      </w:r>
    </w:p>
    <w:p w14:paraId="7545BD2A" w14:textId="77777777" w:rsidR="0087570E" w:rsidRPr="0087570E" w:rsidRDefault="0087570E" w:rsidP="0087570E">
      <w:pPr>
        <w:pStyle w:val="Import0"/>
        <w:tabs>
          <w:tab w:val="left" w:pos="-142"/>
        </w:tabs>
        <w:ind w:left="-709" w:right="-567"/>
        <w:jc w:val="both"/>
        <w:rPr>
          <w:rFonts w:ascii="Book Antiqua" w:hAnsi="Book Antiqua" w:cs="Arial"/>
        </w:rPr>
      </w:pPr>
    </w:p>
    <w:p w14:paraId="0F76F955" w14:textId="77777777" w:rsidR="0087570E" w:rsidRPr="0087570E" w:rsidRDefault="0087570E" w:rsidP="0087570E">
      <w:pPr>
        <w:pStyle w:val="Import2"/>
        <w:tabs>
          <w:tab w:val="clear" w:pos="720"/>
          <w:tab w:val="left" w:pos="-142"/>
        </w:tabs>
        <w:ind w:left="-709" w:right="-567" w:firstLine="0"/>
        <w:jc w:val="both"/>
        <w:rPr>
          <w:rFonts w:ascii="Book Antiqua" w:hAnsi="Book Antiqua" w:cs="Arial"/>
          <w:i w:val="0"/>
        </w:rPr>
      </w:pPr>
      <w:r w:rsidRPr="0087570E">
        <w:rPr>
          <w:rFonts w:ascii="Book Antiqua" w:hAnsi="Book Antiqua" w:cs="Arial"/>
        </w:rPr>
        <w:t xml:space="preserve">AI </w:t>
      </w:r>
      <w:r w:rsidRPr="0087570E">
        <w:rPr>
          <w:rFonts w:ascii="Book Antiqua" w:hAnsi="Book Antiqua" w:cs="Arial"/>
          <w:i w:val="0"/>
        </w:rPr>
        <w:t>Viete, že horolezcom sa neraz stáva, že sú vystavení nebezpečenstvu života.</w:t>
      </w:r>
      <w:r>
        <w:rPr>
          <w:rFonts w:ascii="Book Antiqua" w:hAnsi="Book Antiqua" w:cs="Arial"/>
          <w:i w:val="0"/>
        </w:rPr>
        <w:t xml:space="preserve"> </w:t>
      </w:r>
      <w:r w:rsidRPr="0087570E">
        <w:rPr>
          <w:rFonts w:ascii="Book Antiqua" w:hAnsi="Book Antiqua" w:cs="Arial"/>
          <w:i w:val="0"/>
        </w:rPr>
        <w:t>Tak to bolo v prípade aj dvoch horolezcov v Himalájach.</w:t>
      </w:r>
      <w:r>
        <w:rPr>
          <w:rFonts w:ascii="Book Antiqua" w:hAnsi="Book Antiqua" w:cs="Arial"/>
          <w:i w:val="0"/>
        </w:rPr>
        <w:t xml:space="preserve"> </w:t>
      </w:r>
      <w:r w:rsidRPr="0087570E">
        <w:rPr>
          <w:rFonts w:ascii="Book Antiqua" w:hAnsi="Book Antiqua" w:cs="Arial"/>
          <w:i w:val="0"/>
        </w:rPr>
        <w:t>Uviazli vysoko v horskej stene.</w:t>
      </w:r>
      <w:r w:rsidR="00C12FF2">
        <w:rPr>
          <w:rFonts w:ascii="Book Antiqua" w:hAnsi="Book Antiqua" w:cs="Arial"/>
          <w:i w:val="0"/>
        </w:rPr>
        <w:t xml:space="preserve"> </w:t>
      </w:r>
      <w:r w:rsidRPr="0087570E">
        <w:rPr>
          <w:rFonts w:ascii="Book Antiqua" w:hAnsi="Book Antiqua" w:cs="Arial"/>
          <w:i w:val="0"/>
        </w:rPr>
        <w:t>Počasie sa tak zhoršilo,</w:t>
      </w:r>
      <w:r>
        <w:rPr>
          <w:rFonts w:ascii="Book Antiqua" w:hAnsi="Book Antiqua" w:cs="Arial"/>
          <w:i w:val="0"/>
        </w:rPr>
        <w:t xml:space="preserve"> </w:t>
      </w:r>
      <w:r w:rsidRPr="0087570E">
        <w:rPr>
          <w:rFonts w:ascii="Book Antiqua" w:hAnsi="Book Antiqua" w:cs="Arial"/>
          <w:i w:val="0"/>
        </w:rPr>
        <w:t xml:space="preserve">že nebolo možné urobiť </w:t>
      </w:r>
      <w:r w:rsidR="00C12FF2" w:rsidRPr="0087570E">
        <w:rPr>
          <w:rFonts w:ascii="Book Antiqua" w:hAnsi="Book Antiqua" w:cs="Arial"/>
          <w:i w:val="0"/>
        </w:rPr>
        <w:t>záchrannú</w:t>
      </w:r>
      <w:r w:rsidRPr="0087570E">
        <w:rPr>
          <w:rFonts w:ascii="Book Antiqua" w:hAnsi="Book Antiqua" w:cs="Arial"/>
          <w:i w:val="0"/>
        </w:rPr>
        <w:t xml:space="preserve"> akciu.</w:t>
      </w:r>
      <w:r>
        <w:rPr>
          <w:rFonts w:ascii="Book Antiqua" w:hAnsi="Book Antiqua" w:cs="Arial"/>
          <w:i w:val="0"/>
        </w:rPr>
        <w:t xml:space="preserve"> </w:t>
      </w:r>
      <w:r w:rsidRPr="0087570E">
        <w:rPr>
          <w:rFonts w:ascii="Book Antiqua" w:hAnsi="Book Antiqua" w:cs="Arial"/>
          <w:i w:val="0"/>
        </w:rPr>
        <w:t>Bezradní čakali na záchranu.</w:t>
      </w:r>
      <w:r>
        <w:rPr>
          <w:rFonts w:ascii="Book Antiqua" w:hAnsi="Book Antiqua" w:cs="Arial"/>
          <w:i w:val="0"/>
        </w:rPr>
        <w:t xml:space="preserve"> </w:t>
      </w:r>
      <w:r w:rsidRPr="0087570E">
        <w:rPr>
          <w:rFonts w:ascii="Book Antiqua" w:hAnsi="Book Antiqua" w:cs="Arial"/>
          <w:i w:val="0"/>
        </w:rPr>
        <w:t>Ich život visel na vlásku a všetko z</w:t>
      </w:r>
      <w:r w:rsidR="00C12FF2">
        <w:rPr>
          <w:rFonts w:ascii="Book Antiqua" w:hAnsi="Book Antiqua" w:cs="Arial"/>
          <w:i w:val="0"/>
        </w:rPr>
        <w:t>á</w:t>
      </w:r>
      <w:r w:rsidRPr="0087570E">
        <w:rPr>
          <w:rFonts w:ascii="Book Antiqua" w:hAnsi="Book Antiqua" w:cs="Arial"/>
          <w:i w:val="0"/>
        </w:rPr>
        <w:t>viselo od toho, či vydrží lano a či sa zmení počasie.</w:t>
      </w:r>
      <w:r>
        <w:rPr>
          <w:rFonts w:ascii="Book Antiqua" w:hAnsi="Book Antiqua" w:cs="Arial"/>
          <w:i w:val="0"/>
        </w:rPr>
        <w:t xml:space="preserve"> </w:t>
      </w:r>
      <w:r w:rsidRPr="0087570E">
        <w:rPr>
          <w:rFonts w:ascii="Book Antiqua" w:hAnsi="Book Antiqua" w:cs="Arial"/>
          <w:i w:val="0"/>
        </w:rPr>
        <w:t>V tejto kriticke</w:t>
      </w:r>
      <w:r>
        <w:rPr>
          <w:rFonts w:ascii="Book Antiqua" w:hAnsi="Book Antiqua" w:cs="Arial"/>
          <w:i w:val="0"/>
        </w:rPr>
        <w:t>j</w:t>
      </w:r>
      <w:r w:rsidRPr="0087570E">
        <w:rPr>
          <w:rFonts w:ascii="Book Antiqua" w:hAnsi="Book Antiqua" w:cs="Arial"/>
          <w:i w:val="0"/>
        </w:rPr>
        <w:t xml:space="preserve"> situácii rozmýšľali nad svojím životom.</w:t>
      </w:r>
      <w:r>
        <w:rPr>
          <w:rFonts w:ascii="Book Antiqua" w:hAnsi="Book Antiqua" w:cs="Arial"/>
          <w:i w:val="0"/>
        </w:rPr>
        <w:t xml:space="preserve"> </w:t>
      </w:r>
      <w:r w:rsidRPr="0087570E">
        <w:rPr>
          <w:rFonts w:ascii="Book Antiqua" w:hAnsi="Book Antiqua" w:cs="Arial"/>
          <w:i w:val="0"/>
        </w:rPr>
        <w:t>Jeden sa myšlienkami vrátil domov,</w:t>
      </w:r>
      <w:r>
        <w:rPr>
          <w:rFonts w:ascii="Book Antiqua" w:hAnsi="Book Antiqua" w:cs="Arial"/>
          <w:i w:val="0"/>
        </w:rPr>
        <w:t xml:space="preserve"> </w:t>
      </w:r>
      <w:r w:rsidRPr="0087570E">
        <w:rPr>
          <w:rFonts w:ascii="Book Antiqua" w:hAnsi="Book Antiqua" w:cs="Arial"/>
          <w:i w:val="0"/>
        </w:rPr>
        <w:t>kde čakala na neho žena a dve deti.</w:t>
      </w:r>
      <w:r w:rsidR="00C12FF2">
        <w:rPr>
          <w:rFonts w:ascii="Book Antiqua" w:hAnsi="Book Antiqua" w:cs="Arial"/>
          <w:i w:val="0"/>
        </w:rPr>
        <w:t xml:space="preserve"> </w:t>
      </w:r>
      <w:r w:rsidRPr="0087570E">
        <w:rPr>
          <w:rFonts w:ascii="Book Antiqua" w:hAnsi="Book Antiqua" w:cs="Arial"/>
          <w:i w:val="0"/>
        </w:rPr>
        <w:t>Druhý vedel, že nikto na neho nečaká, lebo bol slobodným.</w:t>
      </w:r>
      <w:r w:rsidR="00C12FF2">
        <w:rPr>
          <w:rFonts w:ascii="Book Antiqua" w:hAnsi="Book Antiqua" w:cs="Arial"/>
          <w:i w:val="0"/>
        </w:rPr>
        <w:t xml:space="preserve"> </w:t>
      </w:r>
      <w:r w:rsidRPr="0087570E">
        <w:rPr>
          <w:rFonts w:ascii="Book Antiqua" w:hAnsi="Book Antiqua" w:cs="Arial"/>
          <w:i w:val="0"/>
        </w:rPr>
        <w:t>Tento druhý mal zo sebou tabuľku čokolády.</w:t>
      </w:r>
      <w:r>
        <w:rPr>
          <w:rFonts w:ascii="Book Antiqua" w:hAnsi="Book Antiqua" w:cs="Arial"/>
          <w:i w:val="0"/>
        </w:rPr>
        <w:t xml:space="preserve"> </w:t>
      </w:r>
      <w:r w:rsidRPr="0087570E">
        <w:rPr>
          <w:rFonts w:ascii="Book Antiqua" w:hAnsi="Book Antiqua" w:cs="Arial"/>
          <w:i w:val="0"/>
        </w:rPr>
        <w:t>Bol to jediný pokrm,</w:t>
      </w:r>
      <w:r>
        <w:rPr>
          <w:rFonts w:ascii="Book Antiqua" w:hAnsi="Book Antiqua" w:cs="Arial"/>
          <w:i w:val="0"/>
        </w:rPr>
        <w:t xml:space="preserve"> </w:t>
      </w:r>
      <w:r w:rsidRPr="0087570E">
        <w:rPr>
          <w:rFonts w:ascii="Book Antiqua" w:hAnsi="Book Antiqua" w:cs="Arial"/>
          <w:i w:val="0"/>
        </w:rPr>
        <w:t>ktorý mali.</w:t>
      </w:r>
      <w:r>
        <w:rPr>
          <w:rFonts w:ascii="Book Antiqua" w:hAnsi="Book Antiqua" w:cs="Arial"/>
          <w:i w:val="0"/>
        </w:rPr>
        <w:t xml:space="preserve"> </w:t>
      </w:r>
      <w:r w:rsidRPr="0087570E">
        <w:rPr>
          <w:rFonts w:ascii="Book Antiqua" w:hAnsi="Book Antiqua" w:cs="Arial"/>
          <w:i w:val="0"/>
        </w:rPr>
        <w:t>Keď prišiel večer prelomil čokoládu a dal svojmu kamarátovi.</w:t>
      </w:r>
      <w:r>
        <w:rPr>
          <w:rFonts w:ascii="Book Antiqua" w:hAnsi="Book Antiqua" w:cs="Arial"/>
          <w:i w:val="0"/>
        </w:rPr>
        <w:t xml:space="preserve"> </w:t>
      </w:r>
      <w:r w:rsidRPr="0087570E">
        <w:rPr>
          <w:rFonts w:ascii="Book Antiqua" w:hAnsi="Book Antiqua" w:cs="Arial"/>
          <w:i w:val="0"/>
        </w:rPr>
        <w:t>Svoju polovicu si nechal na druhý deň. Na druhý deň večer rozlomil aj tu polovicu a znova dal svojmu priateľovi.</w:t>
      </w:r>
      <w:r>
        <w:rPr>
          <w:rFonts w:ascii="Book Antiqua" w:hAnsi="Book Antiqua" w:cs="Arial"/>
          <w:i w:val="0"/>
        </w:rPr>
        <w:t xml:space="preserve"> </w:t>
      </w:r>
      <w:r w:rsidRPr="0087570E">
        <w:rPr>
          <w:rFonts w:ascii="Book Antiqua" w:hAnsi="Book Antiqua" w:cs="Arial"/>
          <w:i w:val="0"/>
        </w:rPr>
        <w:t>On</w:t>
      </w:r>
      <w:r>
        <w:rPr>
          <w:rFonts w:ascii="Book Antiqua" w:hAnsi="Book Antiqua" w:cs="Arial"/>
          <w:i w:val="0"/>
        </w:rPr>
        <w:t xml:space="preserve"> </w:t>
      </w:r>
      <w:r w:rsidRPr="0087570E">
        <w:rPr>
          <w:rFonts w:ascii="Book Antiqua" w:hAnsi="Book Antiqua" w:cs="Arial"/>
          <w:i w:val="0"/>
        </w:rPr>
        <w:t>sám si nezobral.</w:t>
      </w:r>
      <w:r>
        <w:rPr>
          <w:rFonts w:ascii="Book Antiqua" w:hAnsi="Book Antiqua" w:cs="Arial"/>
          <w:i w:val="0"/>
        </w:rPr>
        <w:t xml:space="preserve"> </w:t>
      </w:r>
      <w:r w:rsidRPr="0087570E">
        <w:rPr>
          <w:rFonts w:ascii="Book Antiqua" w:hAnsi="Book Antiqua" w:cs="Arial"/>
          <w:i w:val="0"/>
        </w:rPr>
        <w:t>Na tretí deň mu dal aj</w:t>
      </w:r>
    </w:p>
    <w:p w14:paraId="6247FC22" w14:textId="77777777" w:rsidR="0087570E" w:rsidRPr="0087570E" w:rsidRDefault="0087570E" w:rsidP="0087570E">
      <w:pPr>
        <w:pStyle w:val="Import3"/>
        <w:tabs>
          <w:tab w:val="clear" w:pos="720"/>
          <w:tab w:val="left" w:pos="-142"/>
        </w:tabs>
        <w:ind w:left="-709" w:right="-567" w:firstLine="0"/>
        <w:jc w:val="both"/>
        <w:rPr>
          <w:rFonts w:ascii="Book Antiqua" w:hAnsi="Book Antiqua" w:cs="Arial"/>
        </w:rPr>
      </w:pPr>
      <w:r w:rsidRPr="0087570E">
        <w:rPr>
          <w:rFonts w:ascii="Book Antiqua" w:hAnsi="Book Antiqua" w:cs="Arial"/>
        </w:rPr>
        <w:t>zvyšok čokolády.</w:t>
      </w:r>
      <w:r>
        <w:rPr>
          <w:rFonts w:ascii="Book Antiqua" w:hAnsi="Book Antiqua" w:cs="Arial"/>
        </w:rPr>
        <w:t xml:space="preserve"> </w:t>
      </w:r>
      <w:r w:rsidRPr="0087570E">
        <w:rPr>
          <w:rFonts w:ascii="Book Antiqua" w:hAnsi="Book Antiqua" w:cs="Arial"/>
        </w:rPr>
        <w:t>Uvažoval takto:</w:t>
      </w:r>
      <w:r>
        <w:rPr>
          <w:rFonts w:ascii="Book Antiqua" w:hAnsi="Book Antiqua" w:cs="Arial"/>
        </w:rPr>
        <w:t xml:space="preserve"> </w:t>
      </w:r>
      <w:r w:rsidRPr="0087570E">
        <w:rPr>
          <w:rFonts w:ascii="Book Antiqua" w:hAnsi="Book Antiqua" w:cs="Arial"/>
        </w:rPr>
        <w:t>môj priateľ má ženu a dve deti.</w:t>
      </w:r>
      <w:r>
        <w:rPr>
          <w:rFonts w:ascii="Book Antiqua" w:hAnsi="Book Antiqua" w:cs="Arial"/>
        </w:rPr>
        <w:t xml:space="preserve"> </w:t>
      </w:r>
      <w:r w:rsidRPr="0087570E">
        <w:rPr>
          <w:rFonts w:ascii="Book Antiqua" w:hAnsi="Book Antiqua" w:cs="Arial"/>
        </w:rPr>
        <w:t>Ja nemám nikoho, na mňa nikto nečaká, ja môžem aj zomrieť a jemu môže čokoláda zachrániť život.</w:t>
      </w:r>
      <w:r w:rsidR="00C12FF2">
        <w:rPr>
          <w:rFonts w:ascii="Book Antiqua" w:hAnsi="Book Antiqua" w:cs="Arial"/>
        </w:rPr>
        <w:t xml:space="preserve"> </w:t>
      </w:r>
      <w:r w:rsidRPr="0087570E">
        <w:rPr>
          <w:rFonts w:ascii="Book Antiqua" w:hAnsi="Book Antiqua" w:cs="Arial"/>
        </w:rPr>
        <w:t xml:space="preserve">Na štvrtý deň sa vylepšilo počasie a </w:t>
      </w:r>
      <w:proofErr w:type="spellStart"/>
      <w:r w:rsidRPr="0087570E">
        <w:rPr>
          <w:rFonts w:ascii="Book Antiqua" w:hAnsi="Book Antiqua" w:cs="Arial"/>
        </w:rPr>
        <w:t>záchranari</w:t>
      </w:r>
      <w:proofErr w:type="spellEnd"/>
      <w:r w:rsidRPr="0087570E">
        <w:rPr>
          <w:rFonts w:ascii="Book Antiqua" w:hAnsi="Book Antiqua" w:cs="Arial"/>
        </w:rPr>
        <w:t xml:space="preserve"> mohli pomocou </w:t>
      </w:r>
      <w:proofErr w:type="spellStart"/>
      <w:r w:rsidRPr="0087570E">
        <w:rPr>
          <w:rFonts w:ascii="Book Antiqua" w:hAnsi="Book Antiqua" w:cs="Arial"/>
        </w:rPr>
        <w:t>helikptéry</w:t>
      </w:r>
      <w:proofErr w:type="spellEnd"/>
      <w:r w:rsidRPr="0087570E">
        <w:rPr>
          <w:rFonts w:ascii="Book Antiqua" w:hAnsi="Book Antiqua" w:cs="Arial"/>
        </w:rPr>
        <w:t xml:space="preserve"> obidvoch zachrániť.</w:t>
      </w:r>
      <w:r>
        <w:rPr>
          <w:rFonts w:ascii="Book Antiqua" w:hAnsi="Book Antiqua" w:cs="Arial"/>
        </w:rPr>
        <w:t xml:space="preserve"> </w:t>
      </w:r>
      <w:r w:rsidRPr="0087570E">
        <w:rPr>
          <w:rFonts w:ascii="Book Antiqua" w:hAnsi="Book Antiqua" w:cs="Arial"/>
        </w:rPr>
        <w:t xml:space="preserve">Z </w:t>
      </w:r>
      <w:r w:rsidR="00C12FF2" w:rsidRPr="0087570E">
        <w:rPr>
          <w:rFonts w:ascii="Book Antiqua" w:hAnsi="Book Antiqua" w:cs="Arial"/>
        </w:rPr>
        <w:t>výpravy</w:t>
      </w:r>
      <w:r w:rsidRPr="0087570E">
        <w:rPr>
          <w:rFonts w:ascii="Book Antiqua" w:hAnsi="Book Antiqua" w:cs="Arial"/>
        </w:rPr>
        <w:t xml:space="preserve"> sa šťastlivo vrátili domov.</w:t>
      </w:r>
      <w:r>
        <w:rPr>
          <w:rFonts w:ascii="Book Antiqua" w:hAnsi="Book Antiqua" w:cs="Arial"/>
        </w:rPr>
        <w:t xml:space="preserve"> </w:t>
      </w:r>
      <w:r w:rsidRPr="0087570E">
        <w:rPr>
          <w:rFonts w:ascii="Book Antiqua" w:hAnsi="Book Antiqua" w:cs="Arial"/>
        </w:rPr>
        <w:t>A však ten,</w:t>
      </w:r>
      <w:r>
        <w:rPr>
          <w:rFonts w:ascii="Book Antiqua" w:hAnsi="Book Antiqua" w:cs="Arial"/>
        </w:rPr>
        <w:t xml:space="preserve"> </w:t>
      </w:r>
      <w:r w:rsidRPr="0087570E">
        <w:rPr>
          <w:rFonts w:ascii="Book Antiqua" w:hAnsi="Book Antiqua" w:cs="Arial"/>
        </w:rPr>
        <w:t>ktorý dal svojmu priateľovi čokoládu, vrátil sa iný.</w:t>
      </w:r>
      <w:r>
        <w:rPr>
          <w:rFonts w:ascii="Book Antiqua" w:hAnsi="Book Antiqua" w:cs="Arial"/>
        </w:rPr>
        <w:t xml:space="preserve"> </w:t>
      </w:r>
      <w:r w:rsidRPr="0087570E">
        <w:rPr>
          <w:rFonts w:ascii="Book Antiqua" w:hAnsi="Book Antiqua" w:cs="Arial"/>
        </w:rPr>
        <w:t>Tam hore v nebezpečenstve smrti objavil v čom spočíva tajomstvo dobra a lásky.</w:t>
      </w:r>
      <w:r>
        <w:rPr>
          <w:rFonts w:ascii="Book Antiqua" w:hAnsi="Book Antiqua" w:cs="Arial"/>
        </w:rPr>
        <w:t xml:space="preserve"> </w:t>
      </w:r>
      <w:r w:rsidRPr="0087570E">
        <w:rPr>
          <w:rFonts w:ascii="Book Antiqua" w:hAnsi="Book Antiqua" w:cs="Arial"/>
        </w:rPr>
        <w:t>Dovtedy si myslel, že dobrota človeka spočíva v tom, že dá iným z toho, čo má navyše.</w:t>
      </w:r>
      <w:r>
        <w:rPr>
          <w:rFonts w:ascii="Book Antiqua" w:hAnsi="Book Antiqua" w:cs="Arial"/>
        </w:rPr>
        <w:t xml:space="preserve"> </w:t>
      </w:r>
      <w:r w:rsidRPr="0087570E">
        <w:rPr>
          <w:rFonts w:ascii="Book Antiqua" w:hAnsi="Book Antiqua" w:cs="Arial"/>
        </w:rPr>
        <w:t>Tam spoznal, že dobrota srdca spočíva v tom, že dám aj z toho mála, čo mám.</w:t>
      </w:r>
    </w:p>
    <w:p w14:paraId="7EA07E69" w14:textId="77777777" w:rsidR="0087570E" w:rsidRPr="0087570E" w:rsidRDefault="0087570E" w:rsidP="0087570E">
      <w:pPr>
        <w:pStyle w:val="Import0"/>
        <w:tabs>
          <w:tab w:val="left" w:pos="-142"/>
        </w:tabs>
        <w:ind w:left="-709" w:right="-567"/>
        <w:jc w:val="both"/>
        <w:rPr>
          <w:rFonts w:ascii="Book Antiqua" w:hAnsi="Book Antiqua" w:cs="Arial"/>
        </w:rPr>
      </w:pPr>
    </w:p>
    <w:p w14:paraId="6E1E8F15" w14:textId="77777777" w:rsidR="0087570E" w:rsidRPr="0087570E" w:rsidRDefault="0087570E" w:rsidP="0087570E">
      <w:pPr>
        <w:pStyle w:val="Import2"/>
        <w:tabs>
          <w:tab w:val="clear" w:pos="720"/>
          <w:tab w:val="left" w:pos="-142"/>
        </w:tabs>
        <w:ind w:left="-709" w:right="-567" w:firstLine="0"/>
        <w:jc w:val="both"/>
        <w:rPr>
          <w:rFonts w:ascii="Book Antiqua" w:hAnsi="Book Antiqua" w:cs="Arial"/>
          <w:i w:val="0"/>
        </w:rPr>
      </w:pPr>
      <w:r w:rsidRPr="0087570E">
        <w:rPr>
          <w:rFonts w:ascii="Book Antiqua" w:hAnsi="Book Antiqua" w:cs="Arial"/>
        </w:rPr>
        <w:t xml:space="preserve">KE </w:t>
      </w:r>
      <w:r w:rsidRPr="0087570E">
        <w:rPr>
          <w:rFonts w:ascii="Book Antiqua" w:hAnsi="Book Antiqua" w:cs="Arial"/>
          <w:i w:val="0"/>
        </w:rPr>
        <w:t>Takýto postoj chváli aj Pán Ježiš.</w:t>
      </w:r>
    </w:p>
    <w:p w14:paraId="25640C18" w14:textId="77777777" w:rsidR="0087570E" w:rsidRPr="0087570E" w:rsidRDefault="0087570E" w:rsidP="0087570E">
      <w:pPr>
        <w:pStyle w:val="Import0"/>
        <w:tabs>
          <w:tab w:val="left" w:pos="-142"/>
        </w:tabs>
        <w:ind w:left="-709" w:right="-567"/>
        <w:jc w:val="both"/>
        <w:rPr>
          <w:rFonts w:ascii="Book Antiqua" w:hAnsi="Book Antiqua" w:cs="Arial"/>
        </w:rPr>
      </w:pPr>
    </w:p>
    <w:p w14:paraId="0A30CB1D" w14:textId="77777777" w:rsidR="0087570E" w:rsidRPr="0087570E" w:rsidRDefault="0087570E" w:rsidP="0087570E">
      <w:pPr>
        <w:pStyle w:val="Import2"/>
        <w:tabs>
          <w:tab w:val="clear" w:pos="720"/>
          <w:tab w:val="left" w:pos="-142"/>
        </w:tabs>
        <w:ind w:left="-709" w:right="-567" w:firstLine="0"/>
        <w:jc w:val="both"/>
        <w:rPr>
          <w:rFonts w:ascii="Book Antiqua" w:hAnsi="Book Antiqua" w:cs="Arial"/>
          <w:i w:val="0"/>
        </w:rPr>
      </w:pPr>
      <w:r w:rsidRPr="0087570E">
        <w:rPr>
          <w:rFonts w:ascii="Book Antiqua" w:hAnsi="Book Antiqua" w:cs="Arial"/>
        </w:rPr>
        <w:t xml:space="preserve">DI </w:t>
      </w:r>
      <w:r w:rsidRPr="0087570E">
        <w:rPr>
          <w:rFonts w:ascii="Book Antiqua" w:hAnsi="Book Antiqua" w:cs="Arial"/>
          <w:i w:val="0"/>
        </w:rPr>
        <w:t xml:space="preserve">Sedel pri chrámovej pokladnici a pozeral, ako boháči hádžu do pokladnice veľké sumy </w:t>
      </w:r>
      <w:proofErr w:type="spellStart"/>
      <w:r w:rsidRPr="0087570E">
        <w:rPr>
          <w:rFonts w:ascii="Book Antiqua" w:hAnsi="Book Antiqua" w:cs="Arial"/>
          <w:i w:val="0"/>
        </w:rPr>
        <w:t>peňaží</w:t>
      </w:r>
      <w:proofErr w:type="spellEnd"/>
      <w:r w:rsidRPr="0087570E">
        <w:rPr>
          <w:rFonts w:ascii="Book Antiqua" w:hAnsi="Book Antiqua" w:cs="Arial"/>
          <w:i w:val="0"/>
        </w:rPr>
        <w:t>.</w:t>
      </w:r>
      <w:r w:rsidR="00C12FF2">
        <w:rPr>
          <w:rFonts w:ascii="Book Antiqua" w:hAnsi="Book Antiqua" w:cs="Arial"/>
          <w:i w:val="0"/>
        </w:rPr>
        <w:t xml:space="preserve"> </w:t>
      </w:r>
      <w:r w:rsidRPr="0087570E">
        <w:rPr>
          <w:rFonts w:ascii="Book Antiqua" w:hAnsi="Book Antiqua" w:cs="Arial"/>
          <w:i w:val="0"/>
        </w:rPr>
        <w:t xml:space="preserve">Prišla aj chudobná vdova a hodila do </w:t>
      </w:r>
      <w:r w:rsidR="00C12FF2" w:rsidRPr="0087570E">
        <w:rPr>
          <w:rFonts w:ascii="Book Antiqua" w:hAnsi="Book Antiqua" w:cs="Arial"/>
          <w:i w:val="0"/>
        </w:rPr>
        <w:t>pokladnice</w:t>
      </w:r>
      <w:r w:rsidRPr="0087570E">
        <w:rPr>
          <w:rFonts w:ascii="Book Antiqua" w:hAnsi="Book Antiqua" w:cs="Arial"/>
          <w:i w:val="0"/>
        </w:rPr>
        <w:t xml:space="preserve"> dve drobné mince.</w:t>
      </w:r>
      <w:r w:rsidR="00C12FF2">
        <w:rPr>
          <w:rFonts w:ascii="Book Antiqua" w:hAnsi="Book Antiqua" w:cs="Arial"/>
          <w:i w:val="0"/>
        </w:rPr>
        <w:t xml:space="preserve"> </w:t>
      </w:r>
      <w:r w:rsidRPr="0087570E">
        <w:rPr>
          <w:rFonts w:ascii="Book Antiqua" w:hAnsi="Book Antiqua" w:cs="Arial"/>
          <w:i w:val="0"/>
        </w:rPr>
        <w:t>Boháči sa museli zasmiať, veď ktosi už s takýmito haliermi pomôže.</w:t>
      </w:r>
      <w:r w:rsidR="00C12FF2">
        <w:rPr>
          <w:rFonts w:ascii="Book Antiqua" w:hAnsi="Book Antiqua" w:cs="Arial"/>
          <w:i w:val="0"/>
        </w:rPr>
        <w:t xml:space="preserve"> </w:t>
      </w:r>
      <w:r w:rsidRPr="0087570E">
        <w:rPr>
          <w:rFonts w:ascii="Book Antiqua" w:hAnsi="Book Antiqua" w:cs="Arial"/>
          <w:i w:val="0"/>
        </w:rPr>
        <w:t>To oni chrámu pomôžu.</w:t>
      </w:r>
      <w:r w:rsidR="00C12FF2">
        <w:rPr>
          <w:rFonts w:ascii="Book Antiqua" w:hAnsi="Book Antiqua" w:cs="Arial"/>
          <w:i w:val="0"/>
        </w:rPr>
        <w:t xml:space="preserve"> </w:t>
      </w:r>
      <w:r w:rsidRPr="0087570E">
        <w:rPr>
          <w:rFonts w:ascii="Book Antiqua" w:hAnsi="Book Antiqua" w:cs="Arial"/>
          <w:i w:val="0"/>
        </w:rPr>
        <w:t>Z nich musí mať Boh radosť,</w:t>
      </w:r>
      <w:r w:rsidR="00C12FF2">
        <w:rPr>
          <w:rFonts w:ascii="Book Antiqua" w:hAnsi="Book Antiqua" w:cs="Arial"/>
          <w:i w:val="0"/>
        </w:rPr>
        <w:t xml:space="preserve"> </w:t>
      </w:r>
      <w:r w:rsidRPr="0087570E">
        <w:rPr>
          <w:rFonts w:ascii="Book Antiqua" w:hAnsi="Book Antiqua" w:cs="Arial"/>
          <w:i w:val="0"/>
        </w:rPr>
        <w:t>ale táto vdova? Na čo sa ukazuje na svetlo Božie.</w:t>
      </w:r>
      <w:r w:rsidR="00C12FF2">
        <w:rPr>
          <w:rFonts w:ascii="Book Antiqua" w:hAnsi="Book Antiqua" w:cs="Arial"/>
          <w:i w:val="0"/>
        </w:rPr>
        <w:t xml:space="preserve"> </w:t>
      </w:r>
      <w:r w:rsidRPr="0087570E">
        <w:rPr>
          <w:rFonts w:ascii="Book Antiqua" w:hAnsi="Book Antiqua" w:cs="Arial"/>
          <w:i w:val="0"/>
        </w:rPr>
        <w:t>Asi takto boháči rozmýšľali.</w:t>
      </w:r>
    </w:p>
    <w:p w14:paraId="0CECDB93" w14:textId="77777777" w:rsidR="0087570E" w:rsidRPr="0087570E" w:rsidRDefault="0087570E" w:rsidP="0087570E">
      <w:pPr>
        <w:pStyle w:val="Import3"/>
        <w:tabs>
          <w:tab w:val="clear" w:pos="720"/>
          <w:tab w:val="left" w:pos="-142"/>
        </w:tabs>
        <w:ind w:left="-709" w:right="-567" w:firstLine="0"/>
        <w:jc w:val="both"/>
        <w:rPr>
          <w:rFonts w:ascii="Book Antiqua" w:hAnsi="Book Antiqua" w:cs="Arial"/>
        </w:rPr>
      </w:pPr>
      <w:r w:rsidRPr="0087570E">
        <w:rPr>
          <w:rFonts w:ascii="Book Antiqua" w:hAnsi="Book Antiqua" w:cs="Arial"/>
        </w:rPr>
        <w:t>Ježiš však rozmýšľal ináč.</w:t>
      </w:r>
      <w:r w:rsidR="00C12FF2">
        <w:rPr>
          <w:rFonts w:ascii="Book Antiqua" w:hAnsi="Book Antiqua" w:cs="Arial"/>
        </w:rPr>
        <w:t xml:space="preserve"> </w:t>
      </w:r>
      <w:r w:rsidRPr="0087570E">
        <w:rPr>
          <w:rFonts w:ascii="Book Antiqua" w:hAnsi="Book Antiqua" w:cs="Arial"/>
        </w:rPr>
        <w:t>On nepozeral len na jej ruky a na dve mince,</w:t>
      </w:r>
      <w:r w:rsidR="00C12FF2">
        <w:rPr>
          <w:rFonts w:ascii="Book Antiqua" w:hAnsi="Book Antiqua" w:cs="Arial"/>
        </w:rPr>
        <w:t xml:space="preserve"> </w:t>
      </w:r>
      <w:r w:rsidRPr="0087570E">
        <w:rPr>
          <w:rFonts w:ascii="Book Antiqua" w:hAnsi="Book Antiqua" w:cs="Arial"/>
        </w:rPr>
        <w:t>ale videl aj do jej srdca. A tam objavil č</w:t>
      </w:r>
      <w:r w:rsidR="00C12FF2">
        <w:rPr>
          <w:rFonts w:ascii="Book Antiqua" w:hAnsi="Book Antiqua" w:cs="Arial"/>
        </w:rPr>
        <w:t>o</w:t>
      </w:r>
      <w:r w:rsidRPr="0087570E">
        <w:rPr>
          <w:rFonts w:ascii="Book Antiqua" w:hAnsi="Book Antiqua" w:cs="Arial"/>
        </w:rPr>
        <w:t xml:space="preserve">si </w:t>
      </w:r>
      <w:r w:rsidR="00C12FF2" w:rsidRPr="0087570E">
        <w:rPr>
          <w:rFonts w:ascii="Book Antiqua" w:hAnsi="Book Antiqua" w:cs="Arial"/>
        </w:rPr>
        <w:t>neuveriteľné</w:t>
      </w:r>
      <w:r w:rsidRPr="0087570E">
        <w:rPr>
          <w:rFonts w:ascii="Book Antiqua" w:hAnsi="Book Antiqua" w:cs="Arial"/>
        </w:rPr>
        <w:t>.</w:t>
      </w:r>
      <w:r w:rsidR="00C12FF2">
        <w:rPr>
          <w:rFonts w:ascii="Book Antiqua" w:hAnsi="Book Antiqua" w:cs="Arial"/>
        </w:rPr>
        <w:t xml:space="preserve"> </w:t>
      </w:r>
      <w:r w:rsidRPr="0087570E">
        <w:rPr>
          <w:rFonts w:ascii="Book Antiqua" w:hAnsi="Book Antiqua" w:cs="Arial"/>
        </w:rPr>
        <w:t>Boli to jej posledné peniaze, ktoré obetovala na chrám.</w:t>
      </w:r>
      <w:r w:rsidR="00C12FF2">
        <w:rPr>
          <w:rFonts w:ascii="Book Antiqua" w:hAnsi="Book Antiqua" w:cs="Arial"/>
        </w:rPr>
        <w:t xml:space="preserve"> </w:t>
      </w:r>
      <w:r w:rsidRPr="0087570E">
        <w:rPr>
          <w:rFonts w:ascii="Book Antiqua" w:hAnsi="Book Antiqua" w:cs="Arial"/>
        </w:rPr>
        <w:t>A preto keď si zavolal učeníkov, hovorí im,</w:t>
      </w:r>
      <w:r w:rsidR="00C12FF2">
        <w:rPr>
          <w:rFonts w:ascii="Book Antiqua" w:hAnsi="Book Antiqua" w:cs="Arial"/>
        </w:rPr>
        <w:t xml:space="preserve"> </w:t>
      </w:r>
      <w:r w:rsidRPr="0087570E">
        <w:rPr>
          <w:rFonts w:ascii="Book Antiqua" w:hAnsi="Book Antiqua" w:cs="Arial"/>
        </w:rPr>
        <w:t>možne pre nich nepochopiteľné,</w:t>
      </w:r>
      <w:r w:rsidR="00C12FF2">
        <w:rPr>
          <w:rFonts w:ascii="Book Antiqua" w:hAnsi="Book Antiqua" w:cs="Arial"/>
        </w:rPr>
        <w:t xml:space="preserve"> </w:t>
      </w:r>
      <w:r w:rsidRPr="0087570E">
        <w:rPr>
          <w:rFonts w:ascii="Book Antiqua" w:hAnsi="Book Antiqua" w:cs="Arial"/>
        </w:rPr>
        <w:t>slová:</w:t>
      </w:r>
      <w:r w:rsidR="00C12FF2">
        <w:rPr>
          <w:rFonts w:ascii="Book Antiqua" w:hAnsi="Book Antiqua" w:cs="Arial"/>
        </w:rPr>
        <w:t xml:space="preserve"> </w:t>
      </w:r>
      <w:r w:rsidRPr="0087570E">
        <w:rPr>
          <w:rFonts w:ascii="Book Antiqua" w:hAnsi="Book Antiqua" w:cs="Arial"/>
        </w:rPr>
        <w:t>Táto chudobná vdova hodila do pokladnice viac,</w:t>
      </w:r>
      <w:r w:rsidR="00C12FF2">
        <w:rPr>
          <w:rFonts w:ascii="Book Antiqua" w:hAnsi="Book Antiqua" w:cs="Arial"/>
        </w:rPr>
        <w:t xml:space="preserve"> </w:t>
      </w:r>
      <w:r w:rsidRPr="0087570E">
        <w:rPr>
          <w:rFonts w:ascii="Book Antiqua" w:hAnsi="Book Antiqua" w:cs="Arial"/>
        </w:rPr>
        <w:t>ako všetci ostatní.</w:t>
      </w:r>
      <w:r w:rsidR="00C12FF2">
        <w:rPr>
          <w:rFonts w:ascii="Book Antiqua" w:hAnsi="Book Antiqua" w:cs="Arial"/>
        </w:rPr>
        <w:t xml:space="preserve"> </w:t>
      </w:r>
      <w:r w:rsidRPr="0087570E">
        <w:rPr>
          <w:rFonts w:ascii="Book Antiqua" w:hAnsi="Book Antiqua" w:cs="Arial"/>
        </w:rPr>
        <w:t>A aby sa nečudovali aj im to hneď vysvetľuje:</w:t>
      </w:r>
      <w:r w:rsidR="00C12FF2">
        <w:rPr>
          <w:rFonts w:ascii="Book Antiqua" w:hAnsi="Book Antiqua" w:cs="Arial"/>
        </w:rPr>
        <w:t xml:space="preserve"> </w:t>
      </w:r>
      <w:r w:rsidRPr="0087570E">
        <w:rPr>
          <w:rFonts w:ascii="Book Antiqua" w:hAnsi="Book Antiqua" w:cs="Arial"/>
        </w:rPr>
        <w:t>všetci hádzali zo svojho prebytku, ale ona pri svojej chudobe dala všetko, čo mala,</w:t>
      </w:r>
      <w:r w:rsidR="00C12FF2">
        <w:rPr>
          <w:rFonts w:ascii="Book Antiqua" w:hAnsi="Book Antiqua" w:cs="Arial"/>
        </w:rPr>
        <w:t xml:space="preserve"> </w:t>
      </w:r>
      <w:r w:rsidRPr="0087570E">
        <w:rPr>
          <w:rFonts w:ascii="Book Antiqua" w:hAnsi="Book Antiqua" w:cs="Arial"/>
        </w:rPr>
        <w:t>celé svoje živobytie.</w:t>
      </w:r>
    </w:p>
    <w:p w14:paraId="75B0472D" w14:textId="77777777" w:rsidR="0087570E" w:rsidRPr="0087570E" w:rsidRDefault="0087570E" w:rsidP="0087570E">
      <w:pPr>
        <w:pStyle w:val="Import0"/>
        <w:tabs>
          <w:tab w:val="left" w:pos="-142"/>
        </w:tabs>
        <w:ind w:left="-709" w:right="-567"/>
        <w:jc w:val="both"/>
        <w:rPr>
          <w:rFonts w:ascii="Book Antiqua" w:hAnsi="Book Antiqua" w:cs="Arial"/>
        </w:rPr>
      </w:pPr>
    </w:p>
    <w:p w14:paraId="06A79312" w14:textId="77777777" w:rsidR="0087570E" w:rsidRPr="0087570E" w:rsidRDefault="0087570E" w:rsidP="0087570E">
      <w:pPr>
        <w:pStyle w:val="Import2"/>
        <w:tabs>
          <w:tab w:val="clear" w:pos="720"/>
          <w:tab w:val="left" w:pos="-142"/>
        </w:tabs>
        <w:ind w:left="-709" w:right="-567" w:firstLine="0"/>
        <w:jc w:val="both"/>
        <w:rPr>
          <w:rFonts w:ascii="Book Antiqua" w:hAnsi="Book Antiqua" w:cs="Arial"/>
          <w:i w:val="0"/>
        </w:rPr>
      </w:pPr>
      <w:r w:rsidRPr="0087570E">
        <w:rPr>
          <w:rFonts w:ascii="Book Antiqua" w:hAnsi="Book Antiqua" w:cs="Arial"/>
        </w:rPr>
        <w:t xml:space="preserve">PAR </w:t>
      </w:r>
      <w:r w:rsidRPr="0087570E">
        <w:rPr>
          <w:rFonts w:ascii="Book Antiqua" w:hAnsi="Book Antiqua" w:cs="Arial"/>
          <w:i w:val="0"/>
        </w:rPr>
        <w:t xml:space="preserve">Ak ide o pomoc </w:t>
      </w:r>
      <w:r w:rsidR="00C12FF2" w:rsidRPr="0087570E">
        <w:rPr>
          <w:rFonts w:ascii="Book Antiqua" w:hAnsi="Book Antiqua" w:cs="Arial"/>
          <w:i w:val="0"/>
        </w:rPr>
        <w:t>blížnemu</w:t>
      </w:r>
      <w:r w:rsidRPr="0087570E">
        <w:rPr>
          <w:rFonts w:ascii="Book Antiqua" w:hAnsi="Book Antiqua" w:cs="Arial"/>
          <w:i w:val="0"/>
        </w:rPr>
        <w:t xml:space="preserve"> alebo o inú pomoc,</w:t>
      </w:r>
      <w:r w:rsidR="00C12FF2">
        <w:rPr>
          <w:rFonts w:ascii="Book Antiqua" w:hAnsi="Book Antiqua" w:cs="Arial"/>
          <w:i w:val="0"/>
        </w:rPr>
        <w:t xml:space="preserve"> </w:t>
      </w:r>
      <w:r w:rsidRPr="0087570E">
        <w:rPr>
          <w:rFonts w:ascii="Book Antiqua" w:hAnsi="Book Antiqua" w:cs="Arial"/>
          <w:i w:val="0"/>
        </w:rPr>
        <w:t xml:space="preserve">môžeme si ľudí rozdeliť do troch </w:t>
      </w:r>
      <w:r w:rsidR="00C12FF2" w:rsidRPr="0087570E">
        <w:rPr>
          <w:rFonts w:ascii="Book Antiqua" w:hAnsi="Book Antiqua" w:cs="Arial"/>
          <w:i w:val="0"/>
        </w:rPr>
        <w:t>skupín</w:t>
      </w:r>
      <w:r w:rsidRPr="0087570E">
        <w:rPr>
          <w:rFonts w:ascii="Book Antiqua" w:hAnsi="Book Antiqua" w:cs="Arial"/>
          <w:i w:val="0"/>
        </w:rPr>
        <w:t>.</w:t>
      </w:r>
    </w:p>
    <w:p w14:paraId="65C1C79E" w14:textId="77777777" w:rsidR="0087570E" w:rsidRPr="0087570E" w:rsidRDefault="0087570E" w:rsidP="0087570E">
      <w:pPr>
        <w:pStyle w:val="Import4"/>
        <w:tabs>
          <w:tab w:val="clear" w:pos="720"/>
          <w:tab w:val="left" w:pos="-142"/>
        </w:tabs>
        <w:ind w:left="-709" w:right="-567" w:firstLine="0"/>
        <w:jc w:val="both"/>
        <w:rPr>
          <w:rFonts w:ascii="Book Antiqua" w:hAnsi="Book Antiqua" w:cs="Arial"/>
        </w:rPr>
      </w:pPr>
      <w:r w:rsidRPr="0087570E">
        <w:rPr>
          <w:rFonts w:ascii="Book Antiqua" w:hAnsi="Book Antiqua" w:cs="Arial"/>
        </w:rPr>
        <w:t>Prvou sú tí ľudia,</w:t>
      </w:r>
      <w:r w:rsidR="00C12FF2">
        <w:rPr>
          <w:rFonts w:ascii="Book Antiqua" w:hAnsi="Book Antiqua" w:cs="Arial"/>
        </w:rPr>
        <w:t xml:space="preserve"> </w:t>
      </w:r>
      <w:r w:rsidRPr="0087570E">
        <w:rPr>
          <w:rFonts w:ascii="Book Antiqua" w:hAnsi="Book Antiqua" w:cs="Arial"/>
        </w:rPr>
        <w:t>ktorí nikdy v živote nikomu nepomohli.</w:t>
      </w:r>
      <w:r w:rsidR="00C12FF2">
        <w:rPr>
          <w:rFonts w:ascii="Book Antiqua" w:hAnsi="Book Antiqua" w:cs="Arial"/>
        </w:rPr>
        <w:t xml:space="preserve"> </w:t>
      </w:r>
      <w:r w:rsidRPr="0087570E">
        <w:rPr>
          <w:rFonts w:ascii="Book Antiqua" w:hAnsi="Book Antiqua" w:cs="Arial"/>
        </w:rPr>
        <w:t>Sú to tí ľudia,</w:t>
      </w:r>
      <w:r w:rsidR="00C12FF2">
        <w:rPr>
          <w:rFonts w:ascii="Book Antiqua" w:hAnsi="Book Antiqua" w:cs="Arial"/>
        </w:rPr>
        <w:t xml:space="preserve"> </w:t>
      </w:r>
      <w:r w:rsidRPr="0087570E">
        <w:rPr>
          <w:rFonts w:ascii="Book Antiqua" w:hAnsi="Book Antiqua" w:cs="Arial"/>
        </w:rPr>
        <w:t xml:space="preserve">ktorí majú </w:t>
      </w:r>
      <w:r w:rsidR="00C12FF2" w:rsidRPr="0087570E">
        <w:rPr>
          <w:rFonts w:ascii="Book Antiqua" w:hAnsi="Book Antiqua" w:cs="Arial"/>
        </w:rPr>
        <w:t>prevŕtané</w:t>
      </w:r>
      <w:r w:rsidRPr="0087570E">
        <w:rPr>
          <w:rFonts w:ascii="Book Antiqua" w:hAnsi="Book Antiqua" w:cs="Arial"/>
        </w:rPr>
        <w:t xml:space="preserve"> kolená a ruky bez prstov.</w:t>
      </w:r>
      <w:r w:rsidR="00C12FF2">
        <w:rPr>
          <w:rFonts w:ascii="Book Antiqua" w:hAnsi="Book Antiqua" w:cs="Arial"/>
        </w:rPr>
        <w:t xml:space="preserve"> </w:t>
      </w:r>
      <w:r w:rsidRPr="0087570E">
        <w:rPr>
          <w:rFonts w:ascii="Book Antiqua" w:hAnsi="Book Antiqua" w:cs="Arial"/>
        </w:rPr>
        <w:t xml:space="preserve">Lebo o nich sa hovorí, že radšej si dajú </w:t>
      </w:r>
      <w:r w:rsidR="00C12FF2" w:rsidRPr="0087570E">
        <w:rPr>
          <w:rFonts w:ascii="Book Antiqua" w:hAnsi="Book Antiqua" w:cs="Arial"/>
        </w:rPr>
        <w:t>vŕtať</w:t>
      </w:r>
      <w:r w:rsidRPr="0087570E">
        <w:rPr>
          <w:rFonts w:ascii="Book Antiqua" w:hAnsi="Book Antiqua" w:cs="Arial"/>
        </w:rPr>
        <w:t xml:space="preserve"> do kolena a odrezať palec,</w:t>
      </w:r>
      <w:r w:rsidR="00C12FF2">
        <w:rPr>
          <w:rFonts w:ascii="Book Antiqua" w:hAnsi="Book Antiqua" w:cs="Arial"/>
        </w:rPr>
        <w:t xml:space="preserve"> </w:t>
      </w:r>
      <w:r w:rsidRPr="0087570E">
        <w:rPr>
          <w:rFonts w:ascii="Book Antiqua" w:hAnsi="Book Antiqua" w:cs="Arial"/>
        </w:rPr>
        <w:t>ako by mali komusi pomôcť.</w:t>
      </w:r>
    </w:p>
    <w:p w14:paraId="5613ED6F" w14:textId="77777777" w:rsidR="0087570E" w:rsidRPr="0087570E" w:rsidRDefault="0087570E" w:rsidP="0087570E">
      <w:pPr>
        <w:pStyle w:val="Import4"/>
        <w:tabs>
          <w:tab w:val="clear" w:pos="720"/>
          <w:tab w:val="left" w:pos="-142"/>
        </w:tabs>
        <w:ind w:left="-709" w:right="-567" w:firstLine="0"/>
        <w:jc w:val="both"/>
        <w:rPr>
          <w:rFonts w:ascii="Book Antiqua" w:hAnsi="Book Antiqua" w:cs="Arial"/>
        </w:rPr>
      </w:pPr>
      <w:r w:rsidRPr="0087570E">
        <w:rPr>
          <w:rFonts w:ascii="Book Antiqua" w:hAnsi="Book Antiqua" w:cs="Arial"/>
        </w:rPr>
        <w:t>Druhou skupinou sú tí,</w:t>
      </w:r>
      <w:r w:rsidR="00C12FF2">
        <w:rPr>
          <w:rFonts w:ascii="Book Antiqua" w:hAnsi="Book Antiqua" w:cs="Arial"/>
        </w:rPr>
        <w:t xml:space="preserve"> </w:t>
      </w:r>
      <w:r w:rsidRPr="0087570E">
        <w:rPr>
          <w:rFonts w:ascii="Book Antiqua" w:hAnsi="Book Antiqua" w:cs="Arial"/>
        </w:rPr>
        <w:t>ktorí sú vždy ochotní pomôcť</w:t>
      </w:r>
      <w:r w:rsidR="00C12FF2">
        <w:rPr>
          <w:rFonts w:ascii="Book Antiqua" w:hAnsi="Book Antiqua" w:cs="Arial"/>
        </w:rPr>
        <w:t xml:space="preserve">, </w:t>
      </w:r>
      <w:r w:rsidRPr="0087570E">
        <w:rPr>
          <w:rFonts w:ascii="Book Antiqua" w:hAnsi="Book Antiqua" w:cs="Arial"/>
        </w:rPr>
        <w:t>sami nemajú veľa, ale ich srdce je citlivé na núdze a potreby či už človeka,</w:t>
      </w:r>
      <w:r w:rsidR="00C12FF2">
        <w:rPr>
          <w:rFonts w:ascii="Book Antiqua" w:hAnsi="Book Antiqua" w:cs="Arial"/>
        </w:rPr>
        <w:t xml:space="preserve"> </w:t>
      </w:r>
      <w:r w:rsidRPr="0087570E">
        <w:rPr>
          <w:rFonts w:ascii="Book Antiqua" w:hAnsi="Book Antiqua" w:cs="Arial"/>
        </w:rPr>
        <w:t xml:space="preserve">Cirkvi alebo v iných </w:t>
      </w:r>
      <w:r w:rsidR="00C12FF2" w:rsidRPr="0087570E">
        <w:rPr>
          <w:rFonts w:ascii="Book Antiqua" w:hAnsi="Book Antiqua" w:cs="Arial"/>
        </w:rPr>
        <w:t>situáciách</w:t>
      </w:r>
      <w:r w:rsidRPr="0087570E">
        <w:rPr>
          <w:rFonts w:ascii="Book Antiqua" w:hAnsi="Book Antiqua" w:cs="Arial"/>
        </w:rPr>
        <w:t>.</w:t>
      </w:r>
      <w:r w:rsidR="00C12FF2">
        <w:rPr>
          <w:rFonts w:ascii="Book Antiqua" w:hAnsi="Book Antiqua" w:cs="Arial"/>
        </w:rPr>
        <w:t xml:space="preserve"> </w:t>
      </w:r>
      <w:r w:rsidRPr="0087570E">
        <w:rPr>
          <w:rFonts w:ascii="Book Antiqua" w:hAnsi="Book Antiqua" w:cs="Arial"/>
        </w:rPr>
        <w:t>Uvedomujú si, že v takýchto skutkoch sa prejavuje ich veľkosť a ich kresťanstvo.</w:t>
      </w:r>
    </w:p>
    <w:p w14:paraId="5588B0E3" w14:textId="77777777" w:rsidR="0087570E" w:rsidRPr="0087570E" w:rsidRDefault="0087570E" w:rsidP="0087570E">
      <w:pPr>
        <w:pStyle w:val="Import4"/>
        <w:tabs>
          <w:tab w:val="clear" w:pos="720"/>
          <w:tab w:val="left" w:pos="-142"/>
        </w:tabs>
        <w:ind w:left="-709" w:right="-567" w:firstLine="0"/>
        <w:jc w:val="both"/>
        <w:rPr>
          <w:rFonts w:ascii="Book Antiqua" w:hAnsi="Book Antiqua" w:cs="Arial"/>
        </w:rPr>
      </w:pPr>
      <w:r w:rsidRPr="0087570E">
        <w:rPr>
          <w:rFonts w:ascii="Book Antiqua" w:hAnsi="Book Antiqua" w:cs="Arial"/>
        </w:rPr>
        <w:t xml:space="preserve">Tretia skupina je veľmi </w:t>
      </w:r>
      <w:r w:rsidR="00C12FF2" w:rsidRPr="0087570E">
        <w:rPr>
          <w:rFonts w:ascii="Book Antiqua" w:hAnsi="Book Antiqua" w:cs="Arial"/>
        </w:rPr>
        <w:t>zaujímavá</w:t>
      </w:r>
      <w:r w:rsidRPr="0087570E">
        <w:rPr>
          <w:rFonts w:ascii="Book Antiqua" w:hAnsi="Book Antiqua" w:cs="Arial"/>
        </w:rPr>
        <w:t>.</w:t>
      </w:r>
      <w:r w:rsidR="00C12FF2">
        <w:rPr>
          <w:rFonts w:ascii="Book Antiqua" w:hAnsi="Book Antiqua" w:cs="Arial"/>
        </w:rPr>
        <w:t xml:space="preserve"> </w:t>
      </w:r>
      <w:r w:rsidRPr="0087570E">
        <w:rPr>
          <w:rFonts w:ascii="Book Antiqua" w:hAnsi="Book Antiqua" w:cs="Arial"/>
        </w:rPr>
        <w:t>To sú tí,</w:t>
      </w:r>
      <w:r w:rsidR="00C12FF2">
        <w:rPr>
          <w:rFonts w:ascii="Book Antiqua" w:hAnsi="Book Antiqua" w:cs="Arial"/>
        </w:rPr>
        <w:t xml:space="preserve"> </w:t>
      </w:r>
      <w:r w:rsidRPr="0087570E">
        <w:rPr>
          <w:rFonts w:ascii="Book Antiqua" w:hAnsi="Book Antiqua" w:cs="Arial"/>
        </w:rPr>
        <w:t>ktorí sa chystajú celý život pomáhať, ale nikdy im to nevyjde.</w:t>
      </w:r>
      <w:r w:rsidR="00C12FF2">
        <w:rPr>
          <w:rFonts w:ascii="Book Antiqua" w:hAnsi="Book Antiqua" w:cs="Arial"/>
        </w:rPr>
        <w:t xml:space="preserve"> </w:t>
      </w:r>
      <w:r w:rsidRPr="0087570E">
        <w:rPr>
          <w:rFonts w:ascii="Book Antiqua" w:hAnsi="Book Antiqua" w:cs="Arial"/>
        </w:rPr>
        <w:t>Vždy si povedia:</w:t>
      </w:r>
      <w:r w:rsidR="00C12FF2">
        <w:rPr>
          <w:rFonts w:ascii="Book Antiqua" w:hAnsi="Book Antiqua" w:cs="Arial"/>
        </w:rPr>
        <w:t xml:space="preserve"> </w:t>
      </w:r>
      <w:r w:rsidRPr="0087570E">
        <w:rPr>
          <w:rFonts w:ascii="Book Antiqua" w:hAnsi="Book Antiqua" w:cs="Arial"/>
        </w:rPr>
        <w:t>až keď postavím dom, tak potom,</w:t>
      </w:r>
      <w:r w:rsidR="00C12FF2">
        <w:rPr>
          <w:rFonts w:ascii="Book Antiqua" w:hAnsi="Book Antiqua" w:cs="Arial"/>
        </w:rPr>
        <w:t xml:space="preserve"> </w:t>
      </w:r>
      <w:r w:rsidRPr="0087570E">
        <w:rPr>
          <w:rFonts w:ascii="Book Antiqua" w:hAnsi="Book Antiqua" w:cs="Arial"/>
        </w:rPr>
        <w:t>až keď deti doštudujú,</w:t>
      </w:r>
      <w:r w:rsidR="00C12FF2">
        <w:rPr>
          <w:rFonts w:ascii="Book Antiqua" w:hAnsi="Book Antiqua" w:cs="Arial"/>
        </w:rPr>
        <w:t xml:space="preserve"> </w:t>
      </w:r>
      <w:r w:rsidRPr="0087570E">
        <w:rPr>
          <w:rFonts w:ascii="Book Antiqua" w:hAnsi="Book Antiqua" w:cs="Arial"/>
        </w:rPr>
        <w:t>tak potom,</w:t>
      </w:r>
      <w:r w:rsidR="00C12FF2">
        <w:rPr>
          <w:rFonts w:ascii="Book Antiqua" w:hAnsi="Book Antiqua" w:cs="Arial"/>
        </w:rPr>
        <w:t xml:space="preserve"> </w:t>
      </w:r>
      <w:r w:rsidRPr="0087570E">
        <w:rPr>
          <w:rFonts w:ascii="Book Antiqua" w:hAnsi="Book Antiqua" w:cs="Arial"/>
        </w:rPr>
        <w:t>až keď si kúpim nový nábytok,</w:t>
      </w:r>
      <w:r w:rsidR="00C12FF2">
        <w:rPr>
          <w:rFonts w:ascii="Book Antiqua" w:hAnsi="Book Antiqua" w:cs="Arial"/>
        </w:rPr>
        <w:t xml:space="preserve"> </w:t>
      </w:r>
      <w:r w:rsidRPr="0087570E">
        <w:rPr>
          <w:rFonts w:ascii="Book Antiqua" w:hAnsi="Book Antiqua" w:cs="Arial"/>
        </w:rPr>
        <w:t>tak potom,</w:t>
      </w:r>
      <w:r w:rsidR="00C12FF2">
        <w:rPr>
          <w:rFonts w:ascii="Book Antiqua" w:hAnsi="Book Antiqua" w:cs="Arial"/>
        </w:rPr>
        <w:t xml:space="preserve"> </w:t>
      </w:r>
      <w:r w:rsidRPr="0087570E">
        <w:rPr>
          <w:rFonts w:ascii="Book Antiqua" w:hAnsi="Book Antiqua" w:cs="Arial"/>
        </w:rPr>
        <w:t>až keď si dám urobiť pomník až potom.</w:t>
      </w:r>
      <w:r w:rsidR="00C12FF2">
        <w:rPr>
          <w:rFonts w:ascii="Book Antiqua" w:hAnsi="Book Antiqua" w:cs="Arial"/>
        </w:rPr>
        <w:t xml:space="preserve"> </w:t>
      </w:r>
      <w:r w:rsidRPr="0087570E">
        <w:rPr>
          <w:rFonts w:ascii="Book Antiqua" w:hAnsi="Book Antiqua" w:cs="Arial"/>
        </w:rPr>
        <w:t>V živote tisíc razy povedia potom až napokon zomrú.</w:t>
      </w:r>
      <w:r w:rsidR="00C12FF2">
        <w:rPr>
          <w:rFonts w:ascii="Book Antiqua" w:hAnsi="Book Antiqua" w:cs="Arial"/>
        </w:rPr>
        <w:t xml:space="preserve"> </w:t>
      </w:r>
      <w:r w:rsidRPr="0087570E">
        <w:rPr>
          <w:rFonts w:ascii="Book Antiqua" w:hAnsi="Book Antiqua" w:cs="Arial"/>
        </w:rPr>
        <w:t>A boli takí istí, ako tí v tej prvej skupine, len s tým rozdielom, že celý život klamali Boha, seba a ostatných.</w:t>
      </w:r>
    </w:p>
    <w:p w14:paraId="77F6CE13" w14:textId="77777777" w:rsidR="0087570E" w:rsidRPr="00420149" w:rsidRDefault="0087570E" w:rsidP="00420149">
      <w:pPr>
        <w:ind w:left="-851" w:right="-851"/>
        <w:rPr>
          <w:rFonts w:ascii="Book Antiqua" w:hAnsi="Book Antiqua"/>
        </w:rPr>
      </w:pPr>
    </w:p>
    <w:sectPr w:rsidR="0087570E" w:rsidRPr="00420149" w:rsidSect="00420149">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20149"/>
    <w:rsid w:val="00305A4F"/>
    <w:rsid w:val="00417FF8"/>
    <w:rsid w:val="00420149"/>
    <w:rsid w:val="00446708"/>
    <w:rsid w:val="00500A5F"/>
    <w:rsid w:val="006031D6"/>
    <w:rsid w:val="00755E2E"/>
    <w:rsid w:val="0087570E"/>
    <w:rsid w:val="008768E3"/>
    <w:rsid w:val="00C12FF2"/>
    <w:rsid w:val="00C71BE8"/>
    <w:rsid w:val="00E748FE"/>
    <w:rsid w:val="00FD05A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AE084"/>
  <w15:docId w15:val="{3E84D454-86BD-4A8E-9691-54057EACD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420149"/>
    <w:pPr>
      <w:spacing w:after="0" w:line="240" w:lineRule="auto"/>
    </w:pPr>
    <w:rPr>
      <w:rFonts w:ascii="Times New Roman" w:eastAsia="Times New Roman" w:hAnsi="Times New Roman" w:cs="Times New Roman"/>
      <w:sz w:val="24"/>
      <w:szCs w:val="24"/>
      <w:lang w:eastAsia="sk-SK"/>
    </w:rPr>
  </w:style>
  <w:style w:type="paragraph" w:styleId="Nadpis2">
    <w:name w:val="heading 2"/>
    <w:basedOn w:val="Normlny"/>
    <w:next w:val="Normlny"/>
    <w:link w:val="Nadpis2Char"/>
    <w:qFormat/>
    <w:rsid w:val="00420149"/>
    <w:pPr>
      <w:keepNext/>
      <w:jc w:val="both"/>
      <w:outlineLvl w:val="1"/>
    </w:pPr>
    <w:rPr>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rsid w:val="00420149"/>
    <w:rPr>
      <w:rFonts w:ascii="Times New Roman" w:eastAsia="Times New Roman" w:hAnsi="Times New Roman" w:cs="Times New Roman"/>
      <w:b/>
      <w:bCs/>
      <w:sz w:val="24"/>
      <w:szCs w:val="24"/>
      <w:lang w:eastAsia="sk-SK"/>
    </w:rPr>
  </w:style>
  <w:style w:type="paragraph" w:styleId="Zkladntext">
    <w:name w:val="Body Text"/>
    <w:basedOn w:val="Normlny"/>
    <w:link w:val="ZkladntextChar"/>
    <w:semiHidden/>
    <w:rsid w:val="00420149"/>
    <w:pPr>
      <w:jc w:val="both"/>
    </w:pPr>
  </w:style>
  <w:style w:type="character" w:customStyle="1" w:styleId="ZkladntextChar">
    <w:name w:val="Základný text Char"/>
    <w:basedOn w:val="Predvolenpsmoodseku"/>
    <w:link w:val="Zkladntext"/>
    <w:semiHidden/>
    <w:rsid w:val="00420149"/>
    <w:rPr>
      <w:rFonts w:ascii="Times New Roman" w:eastAsia="Times New Roman" w:hAnsi="Times New Roman" w:cs="Times New Roman"/>
      <w:sz w:val="24"/>
      <w:szCs w:val="24"/>
      <w:lang w:eastAsia="sk-SK"/>
    </w:rPr>
  </w:style>
  <w:style w:type="paragraph" w:styleId="Normlnywebov">
    <w:name w:val="Normal (Web)"/>
    <w:basedOn w:val="Normlny"/>
    <w:uiPriority w:val="99"/>
    <w:semiHidden/>
    <w:unhideWhenUsed/>
    <w:rsid w:val="00E748FE"/>
    <w:pPr>
      <w:spacing w:before="100" w:beforeAutospacing="1" w:after="100" w:afterAutospacing="1"/>
    </w:pPr>
  </w:style>
  <w:style w:type="paragraph" w:customStyle="1" w:styleId="Import0">
    <w:name w:val="Import 0"/>
    <w:basedOn w:val="Normlny"/>
    <w:rsid w:val="0087570E"/>
    <w:pPr>
      <w:widowControl w:val="0"/>
    </w:pPr>
    <w:rPr>
      <w:szCs w:val="20"/>
    </w:rPr>
  </w:style>
  <w:style w:type="paragraph" w:customStyle="1" w:styleId="Import1">
    <w:name w:val="Import 1"/>
    <w:basedOn w:val="Import0"/>
    <w:rsid w:val="0087570E"/>
    <w:pPr>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pPr>
    <w:rPr>
      <w:rFonts w:ascii="Courier New" w:hAnsi="Courier New"/>
      <w:b/>
    </w:rPr>
  </w:style>
  <w:style w:type="paragraph" w:customStyle="1" w:styleId="Import2">
    <w:name w:val="Import 2"/>
    <w:basedOn w:val="Import0"/>
    <w:rsid w:val="0087570E"/>
    <w:pPr>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firstLine="432"/>
    </w:pPr>
    <w:rPr>
      <w:rFonts w:ascii="Courier New" w:hAnsi="Courier New"/>
      <w:i/>
    </w:rPr>
  </w:style>
  <w:style w:type="paragraph" w:customStyle="1" w:styleId="Import3">
    <w:name w:val="Import 3"/>
    <w:basedOn w:val="Import0"/>
    <w:rsid w:val="0087570E"/>
    <w:pPr>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firstLine="432"/>
    </w:pPr>
    <w:rPr>
      <w:rFonts w:ascii="Courier New" w:hAnsi="Courier New"/>
    </w:rPr>
  </w:style>
  <w:style w:type="paragraph" w:customStyle="1" w:styleId="Import4">
    <w:name w:val="Import 4"/>
    <w:basedOn w:val="Import0"/>
    <w:rsid w:val="0087570E"/>
    <w:pPr>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firstLine="288"/>
    </w:pPr>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1100</TotalTime>
  <Pages>3</Pages>
  <Words>1747</Words>
  <Characters>9961</Characters>
  <Application>Microsoft Office Word</Application>
  <DocSecurity>0</DocSecurity>
  <Lines>83</Lines>
  <Paragraphs>23</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11685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Egid</cp:lastModifiedBy>
  <cp:revision>4</cp:revision>
  <cp:lastPrinted>2021-11-06T23:24:00Z</cp:lastPrinted>
  <dcterms:created xsi:type="dcterms:W3CDTF">2012-11-10T23:03:00Z</dcterms:created>
  <dcterms:modified xsi:type="dcterms:W3CDTF">2021-11-06T23:28:00Z</dcterms:modified>
</cp:coreProperties>
</file>