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ADD" w:rsidRPr="006F3ADD" w:rsidRDefault="00116183" w:rsidP="00116183">
      <w:pPr>
        <w:spacing w:after="0" w:line="240" w:lineRule="auto"/>
        <w:ind w:left="-851" w:right="-851"/>
        <w:rPr>
          <w:rFonts w:ascii="Book Antiqua" w:eastAsia="Times New Roman" w:hAnsi="Book Antiqua" w:cs="Arial"/>
          <w:color w:val="000000"/>
          <w:sz w:val="24"/>
          <w:szCs w:val="24"/>
          <w:lang w:eastAsia="sk-SK"/>
        </w:rPr>
      </w:pPr>
      <w:r>
        <w:rPr>
          <w:rFonts w:ascii="Book Antiqua" w:eastAsia="Times New Roman" w:hAnsi="Book Antiqua" w:cs="Arial"/>
          <w:b/>
          <w:bCs/>
          <w:color w:val="000000"/>
          <w:sz w:val="24"/>
          <w:szCs w:val="24"/>
          <w:lang w:eastAsia="sk-SK"/>
        </w:rPr>
        <w:t xml:space="preserve">15. nedeľa cez rok A  - </w:t>
      </w:r>
      <w:r w:rsidR="006F3ADD" w:rsidRPr="00116183">
        <w:rPr>
          <w:rFonts w:ascii="Book Antiqua" w:eastAsia="Times New Roman" w:hAnsi="Book Antiqua" w:cs="Arial"/>
          <w:i/>
          <w:iCs/>
          <w:color w:val="000000"/>
          <w:sz w:val="24"/>
          <w:szCs w:val="24"/>
          <w:lang w:eastAsia="sk-SK"/>
        </w:rPr>
        <w:t xml:space="preserve">Mt 13, 1-23: </w:t>
      </w:r>
      <w:r w:rsidR="006F3ADD" w:rsidRPr="00116183">
        <w:rPr>
          <w:rFonts w:ascii="Book Antiqua" w:eastAsia="Times New Roman" w:hAnsi="Book Antiqua" w:cs="Arial"/>
          <w:b/>
          <w:bCs/>
          <w:color w:val="000000"/>
          <w:sz w:val="24"/>
          <w:szCs w:val="24"/>
          <w:lang w:eastAsia="sk-SK"/>
        </w:rPr>
        <w:t>Typy pôdy</w:t>
      </w:r>
      <w:r w:rsidR="006F3ADD" w:rsidRPr="006F3ADD">
        <w:rPr>
          <w:rFonts w:ascii="Book Antiqua" w:eastAsia="Times New Roman" w:hAnsi="Book Antiqua" w:cs="Arial"/>
          <w:color w:val="000000"/>
          <w:sz w:val="24"/>
          <w:szCs w:val="24"/>
          <w:lang w:eastAsia="sk-SK"/>
        </w:rPr>
        <w:br/>
        <w:t xml:space="preserve">Možno si pamätáte na jeden obrad, ktorý sa tradične praktizuje v niektorých oblastiach </w:t>
      </w:r>
      <w:r w:rsidR="006F3ADD" w:rsidRPr="00116183">
        <w:rPr>
          <w:rFonts w:ascii="Book Antiqua" w:eastAsia="Times New Roman" w:hAnsi="Book Antiqua" w:cs="Arial"/>
          <w:b/>
          <w:bCs/>
          <w:color w:val="000000"/>
          <w:sz w:val="24"/>
          <w:szCs w:val="24"/>
          <w:lang w:eastAsia="sk-SK"/>
        </w:rPr>
        <w:t>pri sobášoch</w:t>
      </w:r>
      <w:r w:rsidR="006F3ADD" w:rsidRPr="006F3ADD">
        <w:rPr>
          <w:rFonts w:ascii="Book Antiqua" w:eastAsia="Times New Roman" w:hAnsi="Book Antiqua" w:cs="Arial"/>
          <w:color w:val="000000"/>
          <w:sz w:val="24"/>
          <w:szCs w:val="24"/>
          <w:lang w:eastAsia="sk-SK"/>
        </w:rPr>
        <w:t xml:space="preserve">: na mladomanželov pri východe buď s kostola alebo pri príchode do </w:t>
      </w:r>
      <w:r w:rsidR="006F3ADD" w:rsidRPr="00116183">
        <w:rPr>
          <w:rFonts w:ascii="Book Antiqua" w:eastAsia="Times New Roman" w:hAnsi="Book Antiqua" w:cs="Arial"/>
          <w:b/>
          <w:bCs/>
          <w:color w:val="000000"/>
          <w:sz w:val="24"/>
          <w:szCs w:val="24"/>
          <w:lang w:eastAsia="sk-SK"/>
        </w:rPr>
        <w:t>svadobnej sály hádžu ryžu</w:t>
      </w:r>
      <w:r w:rsidR="006F3ADD" w:rsidRPr="006F3ADD">
        <w:rPr>
          <w:rFonts w:ascii="Book Antiqua" w:eastAsia="Times New Roman" w:hAnsi="Book Antiqua" w:cs="Arial"/>
          <w:color w:val="000000"/>
          <w:sz w:val="24"/>
          <w:szCs w:val="24"/>
          <w:lang w:eastAsia="sk-SK"/>
        </w:rPr>
        <w:t xml:space="preserve">. Je to švanda, ale môže to </w:t>
      </w:r>
      <w:r w:rsidR="006F3ADD" w:rsidRPr="00116183">
        <w:rPr>
          <w:rFonts w:ascii="Book Antiqua" w:eastAsia="Times New Roman" w:hAnsi="Book Antiqua" w:cs="Arial"/>
          <w:b/>
          <w:bCs/>
          <w:color w:val="000000"/>
          <w:sz w:val="24"/>
          <w:szCs w:val="24"/>
          <w:lang w:eastAsia="sk-SK"/>
        </w:rPr>
        <w:t>byť aj trocha nepríjemné</w:t>
      </w:r>
      <w:r w:rsidR="006F3ADD" w:rsidRPr="006F3ADD">
        <w:rPr>
          <w:rFonts w:ascii="Book Antiqua" w:eastAsia="Times New Roman" w:hAnsi="Book Antiqua" w:cs="Arial"/>
          <w:color w:val="000000"/>
          <w:sz w:val="24"/>
          <w:szCs w:val="24"/>
          <w:lang w:eastAsia="sk-SK"/>
        </w:rPr>
        <w:t>. Ryža môže skončiť na miestach, kde by sme si to najmenej želali a niet spôsobu, ako ju v danej chvíli odtiaľ dostať. Toto je pekný obraz toho, ako na nás padalo množstvo</w:t>
      </w:r>
      <w:r w:rsidR="006F3ADD" w:rsidRPr="006F3ADD">
        <w:rPr>
          <w:rFonts w:ascii="Book Antiqua" w:eastAsia="Times New Roman" w:hAnsi="Book Antiqua" w:cs="Arial"/>
          <w:b/>
          <w:color w:val="000000"/>
          <w:sz w:val="24"/>
          <w:szCs w:val="24"/>
          <w:lang w:eastAsia="sk-SK"/>
        </w:rPr>
        <w:t xml:space="preserve"> slov</w:t>
      </w:r>
      <w:r w:rsidR="006F3ADD" w:rsidRPr="006F3ADD">
        <w:rPr>
          <w:rFonts w:ascii="Book Antiqua" w:eastAsia="Times New Roman" w:hAnsi="Book Antiqua" w:cs="Arial"/>
          <w:color w:val="000000"/>
          <w:sz w:val="24"/>
          <w:szCs w:val="24"/>
          <w:lang w:eastAsia="sk-SK"/>
        </w:rPr>
        <w:t xml:space="preserve"> počas nášho rastu a vývoja a stále ešte padá. Otázka znie, čo sa s nimi stalo, kam padli, čo spôsobili? </w:t>
      </w:r>
    </w:p>
    <w:p w:rsidR="006F3ADD" w:rsidRPr="006F3ADD" w:rsidRDefault="006F3ADD" w:rsidP="00116183">
      <w:pPr>
        <w:spacing w:before="150" w:after="150" w:line="240" w:lineRule="auto"/>
        <w:ind w:left="-851" w:right="-851"/>
        <w:rPr>
          <w:rFonts w:ascii="Book Antiqua" w:eastAsia="Times New Roman" w:hAnsi="Book Antiqua" w:cs="Arial"/>
          <w:color w:val="000000"/>
          <w:sz w:val="24"/>
          <w:szCs w:val="24"/>
          <w:lang w:eastAsia="sk-SK"/>
        </w:rPr>
      </w:pPr>
      <w:r w:rsidRPr="006F3ADD">
        <w:rPr>
          <w:rFonts w:ascii="Book Antiqua" w:eastAsia="Times New Roman" w:hAnsi="Book Antiqua" w:cs="Arial"/>
          <w:color w:val="000000"/>
          <w:sz w:val="24"/>
          <w:szCs w:val="24"/>
          <w:lang w:eastAsia="sk-SK"/>
        </w:rPr>
        <w:t xml:space="preserve">Dnešné evanjelium popisuje </w:t>
      </w:r>
      <w:r w:rsidRPr="00116183">
        <w:rPr>
          <w:rFonts w:ascii="Book Antiqua" w:eastAsia="Times New Roman" w:hAnsi="Book Antiqua" w:cs="Arial"/>
          <w:b/>
          <w:bCs/>
          <w:color w:val="000000"/>
          <w:sz w:val="24"/>
          <w:szCs w:val="24"/>
          <w:lang w:eastAsia="sk-SK"/>
        </w:rPr>
        <w:t>niekoľko spôsobov padania a zužitkovania slova do nášho života</w:t>
      </w:r>
      <w:r w:rsidRPr="006F3ADD">
        <w:rPr>
          <w:rFonts w:ascii="Book Antiqua" w:eastAsia="Times New Roman" w:hAnsi="Book Antiqua" w:cs="Arial"/>
          <w:color w:val="000000"/>
          <w:sz w:val="24"/>
          <w:szCs w:val="24"/>
          <w:lang w:eastAsia="sk-SK"/>
        </w:rPr>
        <w:t xml:space="preserve">. Prvým spôsobom je </w:t>
      </w:r>
      <w:r w:rsidRPr="00116183">
        <w:rPr>
          <w:rFonts w:ascii="Book Antiqua" w:eastAsia="Times New Roman" w:hAnsi="Book Antiqua" w:cs="Arial"/>
          <w:b/>
          <w:bCs/>
          <w:color w:val="000000"/>
          <w:sz w:val="24"/>
          <w:szCs w:val="24"/>
          <w:lang w:eastAsia="sk-SK"/>
        </w:rPr>
        <w:t>kraj cesty</w:t>
      </w:r>
      <w:r w:rsidRPr="006F3ADD">
        <w:rPr>
          <w:rFonts w:ascii="Book Antiqua" w:eastAsia="Times New Roman" w:hAnsi="Book Antiqua" w:cs="Arial"/>
          <w:color w:val="000000"/>
          <w:sz w:val="24"/>
          <w:szCs w:val="24"/>
          <w:lang w:eastAsia="sk-SK"/>
        </w:rPr>
        <w:t>. Je to prípad, kedy semeno dopadne</w:t>
      </w:r>
      <w:r w:rsidR="00116183">
        <w:rPr>
          <w:rFonts w:ascii="Book Antiqua" w:eastAsia="Times New Roman" w:hAnsi="Book Antiqua" w:cs="Arial"/>
          <w:color w:val="000000"/>
          <w:sz w:val="24"/>
          <w:szCs w:val="24"/>
          <w:lang w:eastAsia="sk-SK"/>
        </w:rPr>
        <w:t xml:space="preserve"> -</w:t>
      </w:r>
      <w:r w:rsidRPr="006F3ADD">
        <w:rPr>
          <w:rFonts w:ascii="Book Antiqua" w:eastAsia="Times New Roman" w:hAnsi="Book Antiqua" w:cs="Arial"/>
          <w:color w:val="000000"/>
          <w:sz w:val="24"/>
          <w:szCs w:val="24"/>
          <w:lang w:eastAsia="sk-SK"/>
        </w:rPr>
        <w:t xml:space="preserve"> ale do pôdy neprenikne. V našej kultúre máme na to aj príslovie: </w:t>
      </w:r>
      <w:r w:rsidRPr="00116183">
        <w:rPr>
          <w:rFonts w:ascii="Book Antiqua" w:eastAsia="Times New Roman" w:hAnsi="Book Antiqua" w:cs="Arial"/>
          <w:b/>
          <w:bCs/>
          <w:color w:val="000000"/>
          <w:sz w:val="24"/>
          <w:szCs w:val="24"/>
          <w:lang w:eastAsia="sk-SK"/>
        </w:rPr>
        <w:t>hrach na stenu</w:t>
      </w:r>
      <w:r w:rsidRPr="006F3ADD">
        <w:rPr>
          <w:rFonts w:ascii="Book Antiqua" w:eastAsia="Times New Roman" w:hAnsi="Book Antiqua" w:cs="Arial"/>
          <w:color w:val="000000"/>
          <w:sz w:val="24"/>
          <w:szCs w:val="24"/>
          <w:lang w:eastAsia="sk-SK"/>
        </w:rPr>
        <w:t xml:space="preserve">. Hrach cez stenu neprenikne. Takým príkladom tejto kategórie bol </w:t>
      </w:r>
      <w:r w:rsidRPr="00116183">
        <w:rPr>
          <w:rFonts w:ascii="Book Antiqua" w:eastAsia="Times New Roman" w:hAnsi="Book Antiqua" w:cs="Arial"/>
          <w:b/>
          <w:bCs/>
          <w:color w:val="000000"/>
          <w:sz w:val="24"/>
          <w:szCs w:val="24"/>
          <w:lang w:eastAsia="sk-SK"/>
        </w:rPr>
        <w:t>Jano</w:t>
      </w:r>
      <w:r w:rsidRPr="006F3ADD">
        <w:rPr>
          <w:rFonts w:ascii="Book Antiqua" w:eastAsia="Times New Roman" w:hAnsi="Book Antiqua" w:cs="Arial"/>
          <w:color w:val="000000"/>
          <w:sz w:val="24"/>
          <w:szCs w:val="24"/>
          <w:lang w:eastAsia="sk-SK"/>
        </w:rPr>
        <w:t xml:space="preserve">. Skončil zle. </w:t>
      </w:r>
      <w:r w:rsidRPr="00116183">
        <w:rPr>
          <w:rFonts w:ascii="Book Antiqua" w:eastAsia="Times New Roman" w:hAnsi="Book Antiqua" w:cs="Arial"/>
          <w:b/>
          <w:bCs/>
          <w:color w:val="000000"/>
          <w:sz w:val="24"/>
          <w:szCs w:val="24"/>
          <w:lang w:eastAsia="sk-SK"/>
        </w:rPr>
        <w:t>Jeho telo raz našli mŕtve v rieke.</w:t>
      </w:r>
      <w:r w:rsidRPr="006F3ADD">
        <w:rPr>
          <w:rFonts w:ascii="Book Antiqua" w:eastAsia="Times New Roman" w:hAnsi="Book Antiqua" w:cs="Arial"/>
          <w:color w:val="000000"/>
          <w:sz w:val="24"/>
          <w:szCs w:val="24"/>
          <w:lang w:eastAsia="sk-SK"/>
        </w:rPr>
        <w:t xml:space="preserve"> Nikto sa nikdy nedozvedel, čo sa to vlastne stalo. Ľudia rozprávali o vyrovnávaní si účtov medzi mafiou. Tí, ktorí ho poznali vlastne ani neboli p</w:t>
      </w:r>
      <w:r w:rsidR="00116183">
        <w:rPr>
          <w:rFonts w:ascii="Book Antiqua" w:eastAsia="Times New Roman" w:hAnsi="Book Antiqua" w:cs="Arial"/>
          <w:color w:val="000000"/>
          <w:sz w:val="24"/>
          <w:szCs w:val="24"/>
          <w:lang w:eastAsia="sk-SK"/>
        </w:rPr>
        <w:t>rekvapení. Veľa ľudí si hovorilo</w:t>
      </w:r>
      <w:r w:rsidRPr="006F3ADD">
        <w:rPr>
          <w:rFonts w:ascii="Book Antiqua" w:eastAsia="Times New Roman" w:hAnsi="Book Antiqua" w:cs="Arial"/>
          <w:color w:val="000000"/>
          <w:sz w:val="24"/>
          <w:szCs w:val="24"/>
          <w:lang w:eastAsia="sk-SK"/>
        </w:rPr>
        <w:t xml:space="preserve">, že skončí zle. Od detstva bol ťažkým prípadom. Keď dosiahol pubertu, bol arogantný jedna radosť. Spolužiaci a rovesníci sa ho báli. Bol zlý a zlomyseľný. Keď ste mu podali ruku, bolo jasné, že vám chcel ublížiť. Jeho </w:t>
      </w:r>
      <w:r w:rsidRPr="00116183">
        <w:rPr>
          <w:rFonts w:ascii="Book Antiqua" w:eastAsia="Times New Roman" w:hAnsi="Book Antiqua" w:cs="Arial"/>
          <w:b/>
          <w:bCs/>
          <w:color w:val="000000"/>
          <w:sz w:val="24"/>
          <w:szCs w:val="24"/>
          <w:lang w:eastAsia="sk-SK"/>
        </w:rPr>
        <w:t>výpaľnícke</w:t>
      </w:r>
      <w:r w:rsidRPr="006F3ADD">
        <w:rPr>
          <w:rFonts w:ascii="Book Antiqua" w:eastAsia="Times New Roman" w:hAnsi="Book Antiqua" w:cs="Arial"/>
          <w:color w:val="000000"/>
          <w:sz w:val="24"/>
          <w:szCs w:val="24"/>
          <w:lang w:eastAsia="sk-SK"/>
        </w:rPr>
        <w:t xml:space="preserve"> </w:t>
      </w:r>
      <w:r w:rsidRPr="00116183">
        <w:rPr>
          <w:rFonts w:ascii="Book Antiqua" w:eastAsia="Times New Roman" w:hAnsi="Book Antiqua" w:cs="Arial"/>
          <w:b/>
          <w:bCs/>
          <w:color w:val="000000"/>
          <w:sz w:val="24"/>
          <w:szCs w:val="24"/>
          <w:lang w:eastAsia="sk-SK"/>
        </w:rPr>
        <w:t>sklony</w:t>
      </w:r>
      <w:r w:rsidRPr="006F3ADD">
        <w:rPr>
          <w:rFonts w:ascii="Book Antiqua" w:eastAsia="Times New Roman" w:hAnsi="Book Antiqua" w:cs="Arial"/>
          <w:color w:val="000000"/>
          <w:sz w:val="24"/>
          <w:szCs w:val="24"/>
          <w:lang w:eastAsia="sk-SK"/>
        </w:rPr>
        <w:t xml:space="preserve"> sa prejavovali už na základnej škole. Keď mu spolužiaci nedali, čo si želal: sladkosti, struhátka, jablká... bolo s nimi zle. Nikdy nevedeli, čo im vyletí do luftu. Pomsta bola trpká. Slová učiteľov boli pre neho mlátením slamy. Mal svoj svet, svoj biznis, svoje predstavy. Bol tvrdý: tvrdá (hrošia) koža, tvrdá hlava, tvrdé srdce. </w:t>
      </w:r>
      <w:r w:rsidRPr="00116183">
        <w:rPr>
          <w:rFonts w:ascii="Book Antiqua" w:eastAsia="Times New Roman" w:hAnsi="Book Antiqua" w:cs="Arial"/>
          <w:b/>
          <w:bCs/>
          <w:color w:val="000000"/>
          <w:sz w:val="24"/>
          <w:szCs w:val="24"/>
          <w:lang w:eastAsia="sk-SK"/>
        </w:rPr>
        <w:t>Žiadne slovo, ktoré mu bolo adresované, ani prísne, ani tvrdé, ba ani láskavé s ním nič neurobilo.</w:t>
      </w:r>
      <w:r w:rsidRPr="006F3ADD">
        <w:rPr>
          <w:rFonts w:ascii="Book Antiqua" w:eastAsia="Times New Roman" w:hAnsi="Book Antiqua" w:cs="Arial"/>
          <w:color w:val="000000"/>
          <w:sz w:val="24"/>
          <w:szCs w:val="24"/>
          <w:lang w:eastAsia="sk-SK"/>
        </w:rPr>
        <w:t xml:space="preserve"> Jeho pôda bola tvrdá, nepreniknuteľná, nezavlažiteľná. Akoby nemal city. Dokonca ani na prejavy náklonnosti sa nedal chytiť. </w:t>
      </w:r>
    </w:p>
    <w:p w:rsidR="006F3ADD" w:rsidRPr="006F3ADD" w:rsidRDefault="006F3ADD" w:rsidP="00116183">
      <w:pPr>
        <w:spacing w:before="150" w:after="150" w:line="240" w:lineRule="auto"/>
        <w:ind w:left="-851" w:right="-851"/>
        <w:rPr>
          <w:rFonts w:ascii="Book Antiqua" w:eastAsia="Times New Roman" w:hAnsi="Book Antiqua" w:cs="Arial"/>
          <w:color w:val="000000"/>
          <w:sz w:val="24"/>
          <w:szCs w:val="24"/>
          <w:lang w:eastAsia="sk-SK"/>
        </w:rPr>
      </w:pPr>
      <w:r w:rsidRPr="006F3ADD">
        <w:rPr>
          <w:rFonts w:ascii="Book Antiqua" w:eastAsia="Times New Roman" w:hAnsi="Book Antiqua" w:cs="Arial"/>
          <w:color w:val="000000"/>
          <w:sz w:val="24"/>
          <w:szCs w:val="24"/>
          <w:lang w:eastAsia="sk-SK"/>
        </w:rPr>
        <w:t xml:space="preserve">Druhým spôsobom siatia semena je </w:t>
      </w:r>
      <w:r w:rsidRPr="00116183">
        <w:rPr>
          <w:rFonts w:ascii="Book Antiqua" w:eastAsia="Times New Roman" w:hAnsi="Book Antiqua" w:cs="Arial"/>
          <w:b/>
          <w:bCs/>
          <w:color w:val="000000"/>
          <w:sz w:val="24"/>
          <w:szCs w:val="24"/>
          <w:lang w:eastAsia="sk-SK"/>
        </w:rPr>
        <w:t>skalnatá pôda</w:t>
      </w:r>
      <w:r w:rsidRPr="006F3ADD">
        <w:rPr>
          <w:rFonts w:ascii="Book Antiqua" w:eastAsia="Times New Roman" w:hAnsi="Book Antiqua" w:cs="Arial"/>
          <w:color w:val="000000"/>
          <w:sz w:val="24"/>
          <w:szCs w:val="24"/>
          <w:lang w:eastAsia="sk-SK"/>
        </w:rPr>
        <w:t xml:space="preserve">. Podľa evanjelia tu bola nejaká zem, no nebolo jej veľa. Korene boli plytké. Takou skalnatou pôdou bola </w:t>
      </w:r>
      <w:r w:rsidRPr="00116183">
        <w:rPr>
          <w:rFonts w:ascii="Book Antiqua" w:eastAsia="Times New Roman" w:hAnsi="Book Antiqua" w:cs="Arial"/>
          <w:b/>
          <w:bCs/>
          <w:color w:val="000000"/>
          <w:sz w:val="24"/>
          <w:szCs w:val="24"/>
          <w:lang w:eastAsia="sk-SK"/>
        </w:rPr>
        <w:t>Janka</w:t>
      </w:r>
      <w:r w:rsidRPr="006F3ADD">
        <w:rPr>
          <w:rFonts w:ascii="Book Antiqua" w:eastAsia="Times New Roman" w:hAnsi="Book Antiqua" w:cs="Arial"/>
          <w:color w:val="000000"/>
          <w:sz w:val="24"/>
          <w:szCs w:val="24"/>
          <w:lang w:eastAsia="sk-SK"/>
        </w:rPr>
        <w:t xml:space="preserve">. Tá bola úplne iná ako Jano. Od raného detstva bola veľmi nábožná. Na cirkevnej škole patrila medzi </w:t>
      </w:r>
      <w:r w:rsidRPr="00116183">
        <w:rPr>
          <w:rFonts w:ascii="Book Antiqua" w:eastAsia="Times New Roman" w:hAnsi="Book Antiqua" w:cs="Arial"/>
          <w:b/>
          <w:bCs/>
          <w:color w:val="000000"/>
          <w:sz w:val="24"/>
          <w:szCs w:val="24"/>
          <w:lang w:eastAsia="sk-SK"/>
        </w:rPr>
        <w:t>obľúbenkyne sestričky</w:t>
      </w:r>
      <w:r w:rsidRPr="006F3ADD">
        <w:rPr>
          <w:rFonts w:ascii="Book Antiqua" w:eastAsia="Times New Roman" w:hAnsi="Book Antiqua" w:cs="Arial"/>
          <w:color w:val="000000"/>
          <w:sz w:val="24"/>
          <w:szCs w:val="24"/>
          <w:lang w:eastAsia="sk-SK"/>
        </w:rPr>
        <w:t xml:space="preserve">, ktorá bola jej triednou učiteľkou. Možno v nej videla budúcu sestričku. Hltala všetko, čo počula, bola otvorená, učenlivá, vynachádzavá. Veľa sa pýtala. Bola aktívna. Do kláštora však nestúpila. Rozhodla sa, že svoje sily využije ako aktívna kresťanská laička. Všade bola, jej ruka bola veľmi nápomocná. No jedného dňa sa všetko zmenilo. S miestnym kňazom mala hrozný konflikt. </w:t>
      </w:r>
      <w:r w:rsidRPr="00116183">
        <w:rPr>
          <w:rFonts w:ascii="Book Antiqua" w:eastAsia="Times New Roman" w:hAnsi="Book Antiqua" w:cs="Arial"/>
          <w:b/>
          <w:bCs/>
          <w:color w:val="000000"/>
          <w:sz w:val="24"/>
          <w:szCs w:val="24"/>
          <w:lang w:eastAsia="sk-SK"/>
        </w:rPr>
        <w:t>Nikdy viac už neprekročila bránu kostola.</w:t>
      </w:r>
      <w:r w:rsidRPr="006F3ADD">
        <w:rPr>
          <w:rFonts w:ascii="Book Antiqua" w:eastAsia="Times New Roman" w:hAnsi="Book Antiqua" w:cs="Arial"/>
          <w:color w:val="000000"/>
          <w:sz w:val="24"/>
          <w:szCs w:val="24"/>
          <w:lang w:eastAsia="sk-SK"/>
        </w:rPr>
        <w:t xml:space="preserve"> Žiadneho.</w:t>
      </w:r>
    </w:p>
    <w:p w:rsidR="006F3ADD" w:rsidRPr="006F3ADD" w:rsidRDefault="006F3ADD" w:rsidP="00116183">
      <w:pPr>
        <w:spacing w:before="150" w:after="150" w:line="240" w:lineRule="auto"/>
        <w:ind w:left="-851" w:right="-851"/>
        <w:rPr>
          <w:rFonts w:ascii="Book Antiqua" w:eastAsia="Times New Roman" w:hAnsi="Book Antiqua" w:cs="Arial"/>
          <w:color w:val="000000"/>
          <w:sz w:val="24"/>
          <w:szCs w:val="24"/>
          <w:lang w:eastAsia="sk-SK"/>
        </w:rPr>
      </w:pPr>
      <w:r w:rsidRPr="006F3ADD">
        <w:rPr>
          <w:rFonts w:ascii="Book Antiqua" w:eastAsia="Times New Roman" w:hAnsi="Book Antiqua" w:cs="Arial"/>
          <w:color w:val="000000"/>
          <w:sz w:val="24"/>
          <w:szCs w:val="24"/>
          <w:lang w:eastAsia="sk-SK"/>
        </w:rPr>
        <w:t xml:space="preserve">Tretím spôsobom podľa evanjelia boli tŕne. </w:t>
      </w:r>
      <w:r w:rsidRPr="00116183">
        <w:rPr>
          <w:rFonts w:ascii="Book Antiqua" w:eastAsia="Times New Roman" w:hAnsi="Book Antiqua" w:cs="Arial"/>
          <w:b/>
          <w:bCs/>
          <w:color w:val="000000"/>
          <w:sz w:val="24"/>
          <w:szCs w:val="24"/>
          <w:lang w:eastAsia="sk-SK"/>
        </w:rPr>
        <w:t>Patrik</w:t>
      </w:r>
      <w:r w:rsidRPr="006F3ADD">
        <w:rPr>
          <w:rFonts w:ascii="Book Antiqua" w:eastAsia="Times New Roman" w:hAnsi="Book Antiqua" w:cs="Arial"/>
          <w:color w:val="000000"/>
          <w:sz w:val="24"/>
          <w:szCs w:val="24"/>
          <w:lang w:eastAsia="sk-SK"/>
        </w:rPr>
        <w:t xml:space="preserve"> bol zlatým dieťaťom a pýchou rodiny. Bol sebavedomý, talentovaný, ambiciózny. V škole bol prirodzeným vodcom. Možno malo na neho vplyv to, že bol v triede najstarší. Bol učenlivý, prirodzene zvedavý. Veľa sa pýtal, veľa chcel vedieť, veľa skúšal, bol typom, ktorý rád preberal riziko. Nebolo preto problémom do neho investovať: ani zo strany jeho učiteľov, ani rodičov. Každý bol presvedčený, že čo sa do neho vloží nie je strata. Napredoval naozaj výrazne. Neskôr sa dal na štúdiá a stal sa z </w:t>
      </w:r>
      <w:r w:rsidR="00116183">
        <w:rPr>
          <w:rFonts w:ascii="Book Antiqua" w:eastAsia="Times New Roman" w:hAnsi="Book Antiqua" w:cs="Arial"/>
          <w:color w:val="000000"/>
          <w:sz w:val="24"/>
          <w:szCs w:val="24"/>
          <w:lang w:eastAsia="sk-SK"/>
        </w:rPr>
        <w:t>neho úspešný biznismen. Mal na t</w:t>
      </w:r>
      <w:r w:rsidRPr="006F3ADD">
        <w:rPr>
          <w:rFonts w:ascii="Book Antiqua" w:eastAsia="Times New Roman" w:hAnsi="Book Antiqua" w:cs="Arial"/>
          <w:color w:val="000000"/>
          <w:sz w:val="24"/>
          <w:szCs w:val="24"/>
          <w:lang w:eastAsia="sk-SK"/>
        </w:rPr>
        <w:t xml:space="preserve">o mozog o žalúdok. </w:t>
      </w:r>
      <w:r w:rsidRPr="00116183">
        <w:rPr>
          <w:rFonts w:ascii="Book Antiqua" w:eastAsia="Times New Roman" w:hAnsi="Book Antiqua" w:cs="Arial"/>
          <w:b/>
          <w:bCs/>
          <w:color w:val="000000"/>
          <w:sz w:val="24"/>
          <w:szCs w:val="24"/>
          <w:lang w:eastAsia="sk-SK"/>
        </w:rPr>
        <w:t>No žiaľ nevkladal do toho srdce.</w:t>
      </w:r>
      <w:r w:rsidRPr="006F3ADD">
        <w:rPr>
          <w:rFonts w:ascii="Book Antiqua" w:eastAsia="Times New Roman" w:hAnsi="Book Antiqua" w:cs="Arial"/>
          <w:color w:val="000000"/>
          <w:sz w:val="24"/>
          <w:szCs w:val="24"/>
          <w:lang w:eastAsia="sk-SK"/>
        </w:rPr>
        <w:t xml:space="preserve"> To akoby nemal. Zdalo sa, ako keby nemal vyvinuté city. Ak nejaké mal, potom iba tie, ktoré mu naklonili ľudí, keď potreboval z nich niečo vyžmýkať. </w:t>
      </w:r>
      <w:r w:rsidRPr="00116183">
        <w:rPr>
          <w:rFonts w:ascii="Book Antiqua" w:eastAsia="Times New Roman" w:hAnsi="Book Antiqua" w:cs="Arial"/>
          <w:b/>
          <w:bCs/>
          <w:color w:val="000000"/>
          <w:sz w:val="24"/>
          <w:szCs w:val="24"/>
          <w:lang w:eastAsia="sk-SK"/>
        </w:rPr>
        <w:t>Zdá sa, že skutočné city a srdce v ňom pochovala chamtivosť po úspechu a peniazoch.</w:t>
      </w:r>
      <w:r w:rsidRPr="006F3ADD">
        <w:rPr>
          <w:rFonts w:ascii="Book Antiqua" w:eastAsia="Times New Roman" w:hAnsi="Book Antiqua" w:cs="Arial"/>
          <w:color w:val="000000"/>
          <w:sz w:val="24"/>
          <w:szCs w:val="24"/>
          <w:lang w:eastAsia="sk-SK"/>
        </w:rPr>
        <w:t xml:space="preserve"> </w:t>
      </w:r>
    </w:p>
    <w:p w:rsidR="006F3ADD" w:rsidRPr="006F3ADD" w:rsidRDefault="006F3ADD" w:rsidP="00116183">
      <w:pPr>
        <w:spacing w:before="150" w:after="150" w:line="240" w:lineRule="auto"/>
        <w:ind w:left="-851" w:right="-851"/>
        <w:rPr>
          <w:rFonts w:ascii="Book Antiqua" w:eastAsia="Times New Roman" w:hAnsi="Book Antiqua" w:cs="Arial"/>
          <w:color w:val="000000"/>
          <w:sz w:val="24"/>
          <w:szCs w:val="24"/>
          <w:lang w:eastAsia="sk-SK"/>
        </w:rPr>
      </w:pPr>
      <w:r w:rsidRPr="006F3ADD">
        <w:rPr>
          <w:rFonts w:ascii="Book Antiqua" w:eastAsia="Times New Roman" w:hAnsi="Book Antiqua" w:cs="Arial"/>
          <w:color w:val="000000"/>
          <w:sz w:val="24"/>
          <w:szCs w:val="24"/>
          <w:lang w:eastAsia="sk-SK"/>
        </w:rPr>
        <w:t xml:space="preserve">Najlepšie dopadlo semeno, ktoré padlo do dobrej zeme. Takou bola </w:t>
      </w:r>
      <w:r w:rsidRPr="00116183">
        <w:rPr>
          <w:rFonts w:ascii="Book Antiqua" w:eastAsia="Times New Roman" w:hAnsi="Book Antiqua" w:cs="Arial"/>
          <w:b/>
          <w:bCs/>
          <w:color w:val="000000"/>
          <w:sz w:val="24"/>
          <w:szCs w:val="24"/>
          <w:lang w:eastAsia="sk-SK"/>
        </w:rPr>
        <w:t>Brigita</w:t>
      </w:r>
      <w:r w:rsidRPr="006F3ADD">
        <w:rPr>
          <w:rFonts w:ascii="Book Antiqua" w:eastAsia="Times New Roman" w:hAnsi="Book Antiqua" w:cs="Arial"/>
          <w:color w:val="000000"/>
          <w:sz w:val="24"/>
          <w:szCs w:val="24"/>
          <w:lang w:eastAsia="sk-SK"/>
        </w:rPr>
        <w:t xml:space="preserve">. </w:t>
      </w:r>
      <w:r w:rsidRPr="00116183">
        <w:rPr>
          <w:rFonts w:ascii="Book Antiqua" w:eastAsia="Times New Roman" w:hAnsi="Book Antiqua" w:cs="Arial"/>
          <w:b/>
          <w:bCs/>
          <w:color w:val="000000"/>
          <w:sz w:val="24"/>
          <w:szCs w:val="24"/>
          <w:lang w:eastAsia="sk-SK"/>
        </w:rPr>
        <w:t>Bola síce cieľavedomá, schopná, no zároveň aj citlivá.</w:t>
      </w:r>
      <w:r w:rsidRPr="006F3ADD">
        <w:rPr>
          <w:rFonts w:ascii="Book Antiqua" w:eastAsia="Times New Roman" w:hAnsi="Book Antiqua" w:cs="Arial"/>
          <w:color w:val="000000"/>
          <w:sz w:val="24"/>
          <w:szCs w:val="24"/>
          <w:lang w:eastAsia="sk-SK"/>
        </w:rPr>
        <w:t xml:space="preserve"> Mala namierené do sveta, no keď jej ochorela </w:t>
      </w:r>
      <w:r w:rsidRPr="00116183">
        <w:rPr>
          <w:rFonts w:ascii="Book Antiqua" w:eastAsia="Times New Roman" w:hAnsi="Book Antiqua" w:cs="Arial"/>
          <w:b/>
          <w:bCs/>
          <w:color w:val="000000"/>
          <w:sz w:val="24"/>
          <w:szCs w:val="24"/>
          <w:lang w:eastAsia="sk-SK"/>
        </w:rPr>
        <w:t>matka</w:t>
      </w:r>
      <w:r w:rsidRPr="006F3ADD">
        <w:rPr>
          <w:rFonts w:ascii="Book Antiqua" w:eastAsia="Times New Roman" w:hAnsi="Book Antiqua" w:cs="Arial"/>
          <w:color w:val="000000"/>
          <w:sz w:val="24"/>
          <w:szCs w:val="24"/>
          <w:lang w:eastAsia="sk-SK"/>
        </w:rPr>
        <w:t>, po ťažkom rozmýšľaní sa rozhodla, že ostane s ňou doma. Keď sa vydala, nemal</w:t>
      </w:r>
      <w:r w:rsidR="00116183">
        <w:rPr>
          <w:rFonts w:ascii="Book Antiqua" w:eastAsia="Times New Roman" w:hAnsi="Book Antiqua" w:cs="Arial"/>
          <w:color w:val="000000"/>
          <w:sz w:val="24"/>
          <w:szCs w:val="24"/>
          <w:lang w:eastAsia="sk-SK"/>
        </w:rPr>
        <w:t>a</w:t>
      </w:r>
      <w:r w:rsidRPr="006F3ADD">
        <w:rPr>
          <w:rFonts w:ascii="Book Antiqua" w:eastAsia="Times New Roman" w:hAnsi="Book Antiqua" w:cs="Arial"/>
          <w:color w:val="000000"/>
          <w:sz w:val="24"/>
          <w:szCs w:val="24"/>
          <w:lang w:eastAsia="sk-SK"/>
        </w:rPr>
        <w:t xml:space="preserve"> to nikdy ľahké. Jej </w:t>
      </w:r>
      <w:r w:rsidRPr="00116183">
        <w:rPr>
          <w:rFonts w:ascii="Book Antiqua" w:eastAsia="Times New Roman" w:hAnsi="Book Antiqua" w:cs="Arial"/>
          <w:b/>
          <w:bCs/>
          <w:color w:val="000000"/>
          <w:sz w:val="24"/>
          <w:szCs w:val="24"/>
          <w:lang w:eastAsia="sk-SK"/>
        </w:rPr>
        <w:t>manžel</w:t>
      </w:r>
      <w:r w:rsidRPr="006F3ADD">
        <w:rPr>
          <w:rFonts w:ascii="Book Antiqua" w:eastAsia="Times New Roman" w:hAnsi="Book Antiqua" w:cs="Arial"/>
          <w:color w:val="000000"/>
          <w:sz w:val="24"/>
          <w:szCs w:val="24"/>
          <w:lang w:eastAsia="sk-SK"/>
        </w:rPr>
        <w:t xml:space="preserve"> sa dostal do nedobrej partie, no vložila sa do toho, a dostala ho odtiaľ. Bol jej vďačný. Mala pekné a zdravé </w:t>
      </w:r>
      <w:r w:rsidRPr="00116183">
        <w:rPr>
          <w:rFonts w:ascii="Book Antiqua" w:eastAsia="Times New Roman" w:hAnsi="Book Antiqua" w:cs="Arial"/>
          <w:b/>
          <w:bCs/>
          <w:color w:val="000000"/>
          <w:sz w:val="24"/>
          <w:szCs w:val="24"/>
          <w:lang w:eastAsia="sk-SK"/>
        </w:rPr>
        <w:t>deti</w:t>
      </w:r>
      <w:r w:rsidRPr="006F3ADD">
        <w:rPr>
          <w:rFonts w:ascii="Book Antiqua" w:eastAsia="Times New Roman" w:hAnsi="Book Antiqua" w:cs="Arial"/>
          <w:color w:val="000000"/>
          <w:sz w:val="24"/>
          <w:szCs w:val="24"/>
          <w:lang w:eastAsia="sk-SK"/>
        </w:rPr>
        <w:t xml:space="preserve"> no posledné sa narodilo </w:t>
      </w:r>
      <w:r w:rsidRPr="00116183">
        <w:rPr>
          <w:rFonts w:ascii="Book Antiqua" w:eastAsia="Times New Roman" w:hAnsi="Book Antiqua" w:cs="Arial"/>
          <w:b/>
          <w:bCs/>
          <w:color w:val="000000"/>
          <w:sz w:val="24"/>
          <w:szCs w:val="24"/>
          <w:lang w:eastAsia="sk-SK"/>
        </w:rPr>
        <w:t>postihnuté</w:t>
      </w:r>
      <w:r w:rsidRPr="006F3ADD">
        <w:rPr>
          <w:rFonts w:ascii="Book Antiqua" w:eastAsia="Times New Roman" w:hAnsi="Book Antiqua" w:cs="Arial"/>
          <w:color w:val="000000"/>
          <w:sz w:val="24"/>
          <w:szCs w:val="24"/>
          <w:lang w:eastAsia="sk-SK"/>
        </w:rPr>
        <w:t xml:space="preserve">. Nebolo jej to ľahostajné, no po úvodných bojoch sa s tým zmierila. Nikdy sa nepokladala za veľmi nábožnú, no ovocie slova, ktoré v nej bolo hlboko zakorenené </w:t>
      </w:r>
      <w:r w:rsidR="00116183">
        <w:rPr>
          <w:rFonts w:ascii="Book Antiqua" w:eastAsia="Times New Roman" w:hAnsi="Book Antiqua" w:cs="Arial"/>
          <w:color w:val="000000"/>
          <w:sz w:val="24"/>
          <w:szCs w:val="24"/>
          <w:lang w:eastAsia="sk-SK"/>
        </w:rPr>
        <w:t xml:space="preserve">- </w:t>
      </w:r>
      <w:r w:rsidRPr="006F3ADD">
        <w:rPr>
          <w:rFonts w:ascii="Book Antiqua" w:eastAsia="Times New Roman" w:hAnsi="Book Antiqua" w:cs="Arial"/>
          <w:b/>
          <w:color w:val="000000"/>
          <w:sz w:val="24"/>
          <w:szCs w:val="24"/>
          <w:lang w:eastAsia="sk-SK"/>
        </w:rPr>
        <w:t>žal</w:t>
      </w:r>
      <w:r w:rsidRPr="006F3ADD">
        <w:rPr>
          <w:rFonts w:ascii="Book Antiqua" w:eastAsia="Times New Roman" w:hAnsi="Book Antiqua" w:cs="Arial"/>
          <w:color w:val="000000"/>
          <w:sz w:val="24"/>
          <w:szCs w:val="24"/>
          <w:lang w:eastAsia="sk-SK"/>
        </w:rPr>
        <w:t xml:space="preserve"> každý, kto ju poznal. Toto ovocie jej nebolo prirodzené. Veľa sa musela nazapierať a často sadať k premýšľaniu nad tým, čo je v tejto chvíli to najlepšie, čo by mala urobiť. </w:t>
      </w:r>
      <w:r w:rsidRPr="00116183">
        <w:rPr>
          <w:rFonts w:ascii="Book Antiqua" w:eastAsia="Times New Roman" w:hAnsi="Book Antiqua" w:cs="Arial"/>
          <w:b/>
          <w:bCs/>
          <w:color w:val="000000"/>
          <w:sz w:val="24"/>
          <w:szCs w:val="24"/>
          <w:lang w:eastAsia="sk-SK"/>
        </w:rPr>
        <w:t>A jej život bol požehnaním: pre ňu i pre jej okolie.</w:t>
      </w:r>
      <w:r w:rsidRPr="006F3ADD">
        <w:rPr>
          <w:rFonts w:ascii="Book Antiqua" w:eastAsia="Times New Roman" w:hAnsi="Book Antiqua" w:cs="Arial"/>
          <w:color w:val="000000"/>
          <w:sz w:val="24"/>
          <w:szCs w:val="24"/>
          <w:lang w:eastAsia="sk-SK"/>
        </w:rPr>
        <w:t xml:space="preserve"> </w:t>
      </w:r>
    </w:p>
    <w:p w:rsidR="006F3ADD" w:rsidRPr="006F3ADD" w:rsidRDefault="004F218F" w:rsidP="00116183">
      <w:pPr>
        <w:spacing w:before="150" w:after="150" w:line="240" w:lineRule="auto"/>
        <w:ind w:left="-851" w:right="-851"/>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Brat</w:t>
      </w:r>
      <w:r w:rsidR="00291BF2">
        <w:rPr>
          <w:rFonts w:ascii="Book Antiqua" w:eastAsia="Times New Roman" w:hAnsi="Book Antiqua" w:cs="Arial"/>
          <w:color w:val="000000"/>
          <w:sz w:val="24"/>
          <w:szCs w:val="24"/>
          <w:lang w:eastAsia="sk-SK"/>
        </w:rPr>
        <w:t>ia</w:t>
      </w:r>
      <w:r>
        <w:rPr>
          <w:rFonts w:ascii="Book Antiqua" w:eastAsia="Times New Roman" w:hAnsi="Book Antiqua" w:cs="Arial"/>
          <w:color w:val="000000"/>
          <w:sz w:val="24"/>
          <w:szCs w:val="24"/>
          <w:lang w:eastAsia="sk-SK"/>
        </w:rPr>
        <w:t xml:space="preserve"> a</w:t>
      </w:r>
      <w:r w:rsidR="00291BF2">
        <w:rPr>
          <w:rFonts w:ascii="Book Antiqua" w:eastAsia="Times New Roman" w:hAnsi="Book Antiqua" w:cs="Arial"/>
          <w:color w:val="000000"/>
          <w:sz w:val="24"/>
          <w:szCs w:val="24"/>
          <w:lang w:eastAsia="sk-SK"/>
        </w:rPr>
        <w:t> </w:t>
      </w:r>
      <w:r>
        <w:rPr>
          <w:rFonts w:ascii="Book Antiqua" w:eastAsia="Times New Roman" w:hAnsi="Book Antiqua" w:cs="Arial"/>
          <w:color w:val="000000"/>
          <w:sz w:val="24"/>
          <w:szCs w:val="24"/>
          <w:lang w:eastAsia="sk-SK"/>
        </w:rPr>
        <w:t>sestr</w:t>
      </w:r>
      <w:r w:rsidR="00291BF2">
        <w:rPr>
          <w:rFonts w:ascii="Book Antiqua" w:eastAsia="Times New Roman" w:hAnsi="Book Antiqua" w:cs="Arial"/>
          <w:color w:val="000000"/>
          <w:sz w:val="24"/>
          <w:szCs w:val="24"/>
          <w:lang w:eastAsia="sk-SK"/>
        </w:rPr>
        <w:t>y..</w:t>
      </w:r>
      <w:r>
        <w:rPr>
          <w:rFonts w:ascii="Book Antiqua" w:eastAsia="Times New Roman" w:hAnsi="Book Antiqua" w:cs="Arial"/>
          <w:color w:val="000000"/>
          <w:sz w:val="24"/>
          <w:szCs w:val="24"/>
          <w:lang w:eastAsia="sk-SK"/>
        </w:rPr>
        <w:t xml:space="preserve"> a</w:t>
      </w:r>
      <w:r w:rsidR="006F3ADD" w:rsidRPr="006F3ADD">
        <w:rPr>
          <w:rFonts w:ascii="Book Antiqua" w:eastAsia="Times New Roman" w:hAnsi="Book Antiqua" w:cs="Arial"/>
          <w:color w:val="000000"/>
          <w:sz w:val="24"/>
          <w:szCs w:val="24"/>
          <w:lang w:eastAsia="sk-SK"/>
        </w:rPr>
        <w:t xml:space="preserve">ko pôsobí </w:t>
      </w:r>
      <w:r w:rsidR="006F3ADD" w:rsidRPr="006F3ADD">
        <w:rPr>
          <w:rFonts w:ascii="Book Antiqua" w:eastAsia="Times New Roman" w:hAnsi="Book Antiqua" w:cs="Arial"/>
          <w:color w:val="000000"/>
          <w:sz w:val="24"/>
          <w:szCs w:val="24"/>
          <w:u w:val="single"/>
          <w:lang w:eastAsia="sk-SK"/>
        </w:rPr>
        <w:t>semeno slova</w:t>
      </w:r>
      <w:r w:rsidR="006F3ADD" w:rsidRPr="006F3ADD">
        <w:rPr>
          <w:rFonts w:ascii="Book Antiqua" w:eastAsia="Times New Roman" w:hAnsi="Book Antiqua" w:cs="Arial"/>
          <w:color w:val="000000"/>
          <w:sz w:val="24"/>
          <w:szCs w:val="24"/>
          <w:lang w:eastAsia="sk-SK"/>
        </w:rPr>
        <w:t xml:space="preserve"> v tebe: slova Božieho, slova ľudí, slova vychovávateľov, slova, ktoré ťa formuj</w:t>
      </w:r>
      <w:r w:rsidR="00291BF2">
        <w:rPr>
          <w:rFonts w:ascii="Book Antiqua" w:eastAsia="Times New Roman" w:hAnsi="Book Antiqua" w:cs="Arial"/>
          <w:color w:val="000000"/>
          <w:sz w:val="24"/>
          <w:szCs w:val="24"/>
          <w:lang w:eastAsia="sk-SK"/>
        </w:rPr>
        <w:t>ú</w:t>
      </w:r>
      <w:r w:rsidR="006F3ADD" w:rsidRPr="006F3ADD">
        <w:rPr>
          <w:rFonts w:ascii="Book Antiqua" w:eastAsia="Times New Roman" w:hAnsi="Book Antiqua" w:cs="Arial"/>
          <w:color w:val="000000"/>
          <w:sz w:val="24"/>
          <w:szCs w:val="24"/>
          <w:lang w:eastAsia="sk-SK"/>
        </w:rPr>
        <w:t xml:space="preserve">? </w:t>
      </w:r>
      <w:r>
        <w:rPr>
          <w:rFonts w:ascii="Book Antiqua" w:eastAsia="Times New Roman" w:hAnsi="Book Antiqua" w:cs="Arial"/>
          <w:color w:val="000000"/>
          <w:sz w:val="24"/>
          <w:szCs w:val="24"/>
          <w:lang w:eastAsia="sk-SK"/>
        </w:rPr>
        <w:t>Odpovedz si sám...</w:t>
      </w:r>
    </w:p>
    <w:p w:rsidR="001754E2" w:rsidRPr="00116183" w:rsidRDefault="001754E2" w:rsidP="00116183">
      <w:pPr>
        <w:ind w:left="-851" w:right="-851"/>
        <w:rPr>
          <w:rFonts w:ascii="Book Antiqua" w:hAnsi="Book Antiqua"/>
        </w:rPr>
      </w:pPr>
    </w:p>
    <w:sectPr w:rsidR="001754E2" w:rsidRPr="00116183" w:rsidSect="0011618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3ADD"/>
    <w:rsid w:val="00116183"/>
    <w:rsid w:val="001754E2"/>
    <w:rsid w:val="00291BF2"/>
    <w:rsid w:val="004F218F"/>
    <w:rsid w:val="006F3A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5520"/>
  <w15:docId w15:val="{1650AFAA-4A27-425B-AADE-DE590C6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754E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6F3ADD"/>
    <w:rPr>
      <w:b/>
      <w:bCs/>
    </w:rPr>
  </w:style>
  <w:style w:type="paragraph" w:styleId="Normlnywebov">
    <w:name w:val="Normal (Web)"/>
    <w:basedOn w:val="Normlny"/>
    <w:uiPriority w:val="99"/>
    <w:semiHidden/>
    <w:unhideWhenUsed/>
    <w:rsid w:val="006F3ADD"/>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F3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629469">
      <w:bodyDiv w:val="1"/>
      <w:marLeft w:val="0"/>
      <w:marRight w:val="0"/>
      <w:marTop w:val="0"/>
      <w:marBottom w:val="0"/>
      <w:divBdr>
        <w:top w:val="none" w:sz="0" w:space="0" w:color="auto"/>
        <w:left w:val="none" w:sz="0" w:space="0" w:color="auto"/>
        <w:bottom w:val="none" w:sz="0" w:space="0" w:color="auto"/>
        <w:right w:val="none" w:sz="0" w:space="0" w:color="auto"/>
      </w:divBdr>
      <w:divsChild>
        <w:div w:id="844711275">
          <w:marLeft w:val="0"/>
          <w:marRight w:val="0"/>
          <w:marTop w:val="0"/>
          <w:marBottom w:val="0"/>
          <w:divBdr>
            <w:top w:val="none" w:sz="0" w:space="0" w:color="auto"/>
            <w:left w:val="none" w:sz="0" w:space="0" w:color="auto"/>
            <w:bottom w:val="none" w:sz="0" w:space="0" w:color="auto"/>
            <w:right w:val="none" w:sz="0" w:space="0" w:color="auto"/>
          </w:divBdr>
          <w:divsChild>
            <w:div w:id="1035039753">
              <w:marLeft w:val="0"/>
              <w:marRight w:val="0"/>
              <w:marTop w:val="0"/>
              <w:marBottom w:val="0"/>
              <w:divBdr>
                <w:top w:val="none" w:sz="0" w:space="0" w:color="auto"/>
                <w:left w:val="none" w:sz="0" w:space="0" w:color="auto"/>
                <w:bottom w:val="none" w:sz="0" w:space="0" w:color="auto"/>
                <w:right w:val="none" w:sz="0" w:space="0" w:color="auto"/>
              </w:divBdr>
              <w:divsChild>
                <w:div w:id="1299992860">
                  <w:marLeft w:val="0"/>
                  <w:marRight w:val="0"/>
                  <w:marTop w:val="0"/>
                  <w:marBottom w:val="0"/>
                  <w:divBdr>
                    <w:top w:val="single" w:sz="6" w:space="0" w:color="E7E8E6"/>
                    <w:left w:val="none" w:sz="0" w:space="0" w:color="auto"/>
                    <w:bottom w:val="single" w:sz="6" w:space="0" w:color="E7E8E6"/>
                    <w:right w:val="none" w:sz="0" w:space="0" w:color="auto"/>
                  </w:divBdr>
                  <w:divsChild>
                    <w:div w:id="435904771">
                      <w:marLeft w:val="0"/>
                      <w:marRight w:val="0"/>
                      <w:marTop w:val="0"/>
                      <w:marBottom w:val="0"/>
                      <w:divBdr>
                        <w:top w:val="none" w:sz="0" w:space="0" w:color="auto"/>
                        <w:left w:val="none" w:sz="0" w:space="0" w:color="auto"/>
                        <w:bottom w:val="single" w:sz="6" w:space="0" w:color="E7E8E6"/>
                        <w:right w:val="single" w:sz="6" w:space="0" w:color="E7E8E6"/>
                      </w:divBdr>
                      <w:divsChild>
                        <w:div w:id="348796772">
                          <w:marLeft w:val="0"/>
                          <w:marRight w:val="0"/>
                          <w:marTop w:val="0"/>
                          <w:marBottom w:val="0"/>
                          <w:divBdr>
                            <w:top w:val="none" w:sz="0" w:space="0" w:color="auto"/>
                            <w:left w:val="none" w:sz="0" w:space="0" w:color="auto"/>
                            <w:bottom w:val="none" w:sz="0" w:space="0" w:color="auto"/>
                            <w:right w:val="none" w:sz="0" w:space="0" w:color="auto"/>
                          </w:divBdr>
                          <w:divsChild>
                            <w:div w:id="1419593106">
                              <w:marLeft w:val="0"/>
                              <w:marRight w:val="0"/>
                              <w:marTop w:val="0"/>
                              <w:marBottom w:val="0"/>
                              <w:divBdr>
                                <w:top w:val="none" w:sz="0" w:space="0" w:color="auto"/>
                                <w:left w:val="none" w:sz="0" w:space="0" w:color="auto"/>
                                <w:bottom w:val="none" w:sz="0" w:space="0" w:color="auto"/>
                                <w:right w:val="none" w:sz="0" w:space="0" w:color="auto"/>
                              </w:divBdr>
                              <w:divsChild>
                                <w:div w:id="1705596129">
                                  <w:marLeft w:val="0"/>
                                  <w:marRight w:val="0"/>
                                  <w:marTop w:val="0"/>
                                  <w:marBottom w:val="0"/>
                                  <w:divBdr>
                                    <w:top w:val="none" w:sz="0" w:space="0" w:color="auto"/>
                                    <w:left w:val="none" w:sz="0" w:space="0" w:color="auto"/>
                                    <w:bottom w:val="none" w:sz="0" w:space="0" w:color="auto"/>
                                    <w:right w:val="none" w:sz="0" w:space="0" w:color="auto"/>
                                  </w:divBdr>
                                  <w:divsChild>
                                    <w:div w:id="13560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Pages>
  <Words>663</Words>
  <Characters>3782</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2011-07-09T12:09:00Z</cp:lastPrinted>
  <dcterms:created xsi:type="dcterms:W3CDTF">2011-07-09T11:14:00Z</dcterms:created>
  <dcterms:modified xsi:type="dcterms:W3CDTF">2020-07-12T16:35:00Z</dcterms:modified>
</cp:coreProperties>
</file>