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A85" w:rsidRDefault="00C921A6">
      <w:r>
        <w:t xml:space="preserve">Ježiš povedal: „Keď sa mu podarí (ovcu) nájsť, veru hovorím vám: Bude mať z nej väčšiu radosť ako z tých deväťdesiatich deviatich, </w:t>
      </w:r>
      <w:r>
        <w:br/>
        <w:t xml:space="preserve">čo nezablúdili.“ </w:t>
      </w:r>
      <w:r>
        <w:br/>
      </w:r>
      <w:proofErr w:type="spellStart"/>
      <w:r>
        <w:t>Mt</w:t>
      </w:r>
      <w:proofErr w:type="spellEnd"/>
      <w:r>
        <w:t xml:space="preserve"> 18, 12 – 14, </w:t>
      </w:r>
      <w:proofErr w:type="spellStart"/>
      <w:r>
        <w:t>Iz</w:t>
      </w:r>
      <w:proofErr w:type="spellEnd"/>
      <w:r>
        <w:t xml:space="preserve"> 40, 1 – 11; Ž 96 </w:t>
      </w:r>
      <w:r>
        <w:br/>
        <w:t xml:space="preserve">Dali by sme druhú šancu masovému vrahovi, kňazovi s početnými pedofilnými škandálmi na konte, tyranovi, ktorý zotročil celý národ? Preťažká odpoveď. Druhá šanca totiž znamená odpustenie. A to sa hlavne v týchto prípadoch nerodí ľahko. A ešte ťažšie sa pripúšťa, že Boh hľadá aj takýchto ľudí. „Ukážte mi jeden prípad, keď šiel niekto k Bohu pre milosť a bol odmietnutý. Prejdite celú Bibliu, prečítajte všetky jej príbehy a nájdite aspoň jednu osobu, ktorá hľadala druhú šancu a dostalo sa jej prísneho napomenutia a odmietnutia. Nič také nenájdete. Ale objavíte ovcu, ktorá sa zatúlala kdesi v kopcoch za potokom. Je stratená, je zúfalá. A nájdete pastiera, ktorý sa za ňou vydáva a nachádza ju,“ píše pastor Max </w:t>
      </w:r>
      <w:proofErr w:type="spellStart"/>
      <w:r>
        <w:t>Lucado</w:t>
      </w:r>
      <w:proofErr w:type="spellEnd"/>
      <w:r>
        <w:t>. Veľmi dobrým „cvičením“ pred jasnou odpoveďou na druhú šancu je vcítenie sa do seba samého. Nikto nemôže dať ruku do ohňa za to, že nikdy neurobí nič zlé a nebude potrebovať druhú šancu. Ak sme schopní dať ju sebe samým, potom sme na dobrej ceste dať ju aj iným.</w:t>
      </w:r>
    </w:p>
    <w:p w:rsidR="00C921A6" w:rsidRDefault="00C921A6">
      <w:r>
        <w:t xml:space="preserve">Ježiš povedal: „Keby mal niekto sto oviec a jedna z nich by zablúdila, nenechá tých deväťdesiatdeväť na vrchoch a nepôjde hľadať tú, čo zablúdila?“ </w:t>
      </w:r>
      <w:r>
        <w:br/>
      </w:r>
      <w:proofErr w:type="spellStart"/>
      <w:r>
        <w:t>Mt</w:t>
      </w:r>
      <w:proofErr w:type="spellEnd"/>
      <w:r>
        <w:t xml:space="preserve"> 18, 12 – 14; </w:t>
      </w:r>
      <w:proofErr w:type="spellStart"/>
      <w:r>
        <w:t>Iz</w:t>
      </w:r>
      <w:proofErr w:type="spellEnd"/>
      <w:r>
        <w:t xml:space="preserve"> 40, 1 – 11; Ž 96 </w:t>
      </w:r>
      <w:r>
        <w:br/>
      </w:r>
      <w:r>
        <w:br/>
        <w:t>Toto podobenstvo sa počúva príjemne a dodáva nám istotu, že nás Boh nenechá zapletených v tŕni vlastných slepých uličiek. Keď sa naň pozrieme pod lupou, zistíme, že hovorí aj o veľkom nebezpečenstve. V nebezpečenstve sa však nenachádza onen jeden zablúdenec, ale tých deväťdesiatdeväť spravodlivých, ktorí spokojne prešľapujú na mieste. Ježiš totiž hovorí: „Neprišiel som volať spravodlivých, ale hriešnikov.“ (por. </w:t>
      </w:r>
      <w:proofErr w:type="spellStart"/>
      <w:r>
        <w:t>Mt</w:t>
      </w:r>
      <w:proofErr w:type="spellEnd"/>
      <w:r>
        <w:t xml:space="preserve"> 9, 13b) Deväťdesiatdeväť spravo</w:t>
      </w:r>
      <w:r>
        <w:softHyphen/>
        <w:t>dlivých môže po čase nadobudnúť dojem, že už našli svoje miesto, už sú v cieli, už sa im nemôže nič stať. A zatiaľ čo si myslia, ako sú blízko Bohu, Boh je zatiaľ inde – hľadá tých, čo sa stratili. K tomu, aby sme ho mali vždy blízko pri sebe, by sme si mali uvedomiť, že všetci potrebujeme jeho hľadanie, pretože z času na čas sa zamotáme a stratíme kurz. Toto uvedomenie nás môže uchrániť pred hrdosťou nad tým, že patríme do klubu spravodlivých, a tým pred pocitom, že nikoho nepotrebujeme a vystačíme si sami.</w:t>
      </w:r>
    </w:p>
    <w:p w:rsidR="00C921A6" w:rsidRDefault="00C921A6">
      <w:r>
        <w:t xml:space="preserve">Ježiš povedal: „Keby mal niekto sto oviec a jedna z nich by zablúdila (...), nepôjde (ju) hľadať?“ </w:t>
      </w:r>
      <w:proofErr w:type="spellStart"/>
      <w:r>
        <w:t>Mt</w:t>
      </w:r>
      <w:proofErr w:type="spellEnd"/>
      <w:r>
        <w:t xml:space="preserve"> 18, 12–14; </w:t>
      </w:r>
      <w:proofErr w:type="spellStart"/>
      <w:r>
        <w:t>Iz</w:t>
      </w:r>
      <w:proofErr w:type="spellEnd"/>
      <w:r>
        <w:t xml:space="preserve"> 40, 1–11; Ž 96 </w:t>
      </w:r>
      <w:r>
        <w:br/>
      </w:r>
      <w:r>
        <w:br/>
        <w:t xml:space="preserve">Zablúdenie prináša ťažkosti – pocit </w:t>
      </w:r>
      <w:proofErr w:type="spellStart"/>
      <w:r>
        <w:t>stratenosti</w:t>
      </w:r>
      <w:proofErr w:type="spellEnd"/>
      <w:r>
        <w:t>, výčitky, zvláštne pohľady po návrate, neraz až do konca života. Ten, kto zablúdil, však získava aj skúsenosť, ktorú mu nikto iný nemôže dať. „Ja, starší brat, som si myslel, že som bohatý. Ale márnotratný je bohatší ako ja. Je bohatší o srdce, rozšírené utrpením a dramatickými zážitkami. Je bohatší, lebo v Otcovom odpustení našiel dimenziu skutočnej lásky.“ (A. </w:t>
      </w:r>
      <w:proofErr w:type="spellStart"/>
      <w:r>
        <w:t>Pronzato</w:t>
      </w:r>
      <w:proofErr w:type="spellEnd"/>
      <w:r>
        <w:t xml:space="preserve">) „Kto z vás je bez hriechu, nech prvý hodí kameňom,“ smelo vyzýva Ježiš (por. </w:t>
      </w:r>
      <w:proofErr w:type="spellStart"/>
      <w:r>
        <w:t>Jn</w:t>
      </w:r>
      <w:proofErr w:type="spellEnd"/>
      <w:r>
        <w:t xml:space="preserve"> 8, 7). Kto z nás nikdy nezablúdil? Prečo si teda mnohí ľudia myslia, že je chvályhodné pohŕdať tými, čo niekedy v živote zablúdili? Niet človeka, ktorý nikdy nezablúdil. A ten, kto si to myslí, klame sám seba, a už tým sa vydáva na nesprávnu cestu. Problém teda nie je v tom, že niekto zablúdi, ale v tom, čo zo zablúdenia dokáže vyťažiť. Sú len dve možnosti. Zablúdenie nás môže urobiť schopnými pochopiť poblúdenia ostatných, alebo zatrpknutými voči zablúdeniam svojim či iných. Tí, čo nikdy neodpustili sebe, neodpustia ani iným.</w:t>
      </w:r>
    </w:p>
    <w:p w:rsidR="007F3777" w:rsidRDefault="007F3777"/>
    <w:p w:rsidR="007F3777" w:rsidRDefault="007F3777"/>
    <w:p w:rsidR="007F3777" w:rsidRDefault="007F3777" w:rsidP="007F3777">
      <w:pPr>
        <w:ind w:left="-993" w:right="-993"/>
      </w:pPr>
    </w:p>
    <w:sectPr w:rsidR="007F3777" w:rsidSect="007F3777">
      <w:pgSz w:w="11906" w:h="16838"/>
      <w:pgMar w:top="426"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C921A6"/>
    <w:rsid w:val="00340A85"/>
    <w:rsid w:val="007F3777"/>
    <w:rsid w:val="00C921A6"/>
    <w:rsid w:val="00EA012B"/>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40A85"/>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323085-2EBE-47A6-B2F8-5A4ECAA18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2</Pages>
  <Words>521</Words>
  <Characters>2975</Characters>
  <Application>Microsoft Office Word</Application>
  <DocSecurity>0</DocSecurity>
  <Lines>24</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cp:lastPrinted>2008-12-09T14:23:00Z</cp:lastPrinted>
  <dcterms:created xsi:type="dcterms:W3CDTF">2008-12-09T09:20:00Z</dcterms:created>
  <dcterms:modified xsi:type="dcterms:W3CDTF">2008-12-09T14:24:00Z</dcterms:modified>
</cp:coreProperties>
</file>