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52CA" w14:textId="77777777" w:rsidR="00451D32" w:rsidRPr="00451D32" w:rsidRDefault="00451D32" w:rsidP="00451D32">
      <w:pPr>
        <w:ind w:left="-851" w:right="-851"/>
        <w:rPr>
          <w:rFonts w:ascii="Book Antiqua" w:hAnsi="Book Antiqua"/>
          <w:sz w:val="24"/>
          <w:szCs w:val="24"/>
        </w:rPr>
      </w:pPr>
      <w:r w:rsidRPr="00451D32">
        <w:rPr>
          <w:rFonts w:ascii="Book Antiqua" w:hAnsi="Book Antiqua"/>
          <w:sz w:val="24"/>
          <w:szCs w:val="24"/>
        </w:rPr>
        <w:t>12. utorok - (</w:t>
      </w:r>
      <w:proofErr w:type="spellStart"/>
      <w:r w:rsidRPr="00451D32">
        <w:rPr>
          <w:rFonts w:ascii="Book Antiqua" w:hAnsi="Book Antiqua"/>
          <w:sz w:val="24"/>
          <w:szCs w:val="24"/>
        </w:rPr>
        <w:t>Mt</w:t>
      </w:r>
      <w:proofErr w:type="spellEnd"/>
      <w:r w:rsidRPr="00451D32">
        <w:rPr>
          <w:rFonts w:ascii="Book Antiqua" w:hAnsi="Book Antiqua"/>
          <w:sz w:val="24"/>
          <w:szCs w:val="24"/>
        </w:rPr>
        <w:t xml:space="preserve"> 7,6.12-14)</w:t>
      </w:r>
    </w:p>
    <w:p w14:paraId="40C7F463" w14:textId="77777777" w:rsidR="00451D32" w:rsidRPr="00451D32" w:rsidRDefault="00451D32" w:rsidP="00451D32">
      <w:pPr>
        <w:ind w:left="-851" w:right="-851"/>
        <w:rPr>
          <w:rFonts w:ascii="Book Antiqua" w:hAnsi="Book Antiqua"/>
          <w:sz w:val="24"/>
          <w:szCs w:val="24"/>
        </w:rPr>
      </w:pPr>
      <w:r w:rsidRPr="00451D32">
        <w:rPr>
          <w:rFonts w:ascii="Book Antiqua" w:hAnsi="Book Antiqua"/>
          <w:sz w:val="24"/>
          <w:szCs w:val="24"/>
        </w:rPr>
        <w:t xml:space="preserve">    V dnešnom evanjeliu počúvame výzvu: </w:t>
      </w:r>
      <w:r w:rsidRPr="006A664F">
        <w:rPr>
          <w:rFonts w:ascii="Book Antiqua" w:hAnsi="Book Antiqua"/>
          <w:i/>
          <w:iCs/>
          <w:sz w:val="24"/>
          <w:szCs w:val="24"/>
        </w:rPr>
        <w:t>„Nedávajte Sväté psom a nehádžte svoje perly pred svine, lebo by ich mohli pošliapať svojimi nohami; potom sa obratia proti vám a roztrhajú vás.“</w:t>
      </w:r>
      <w:r w:rsidRPr="00451D32">
        <w:rPr>
          <w:rFonts w:ascii="Book Antiqua" w:hAnsi="Book Antiqua"/>
          <w:sz w:val="24"/>
          <w:szCs w:val="24"/>
        </w:rPr>
        <w:t xml:space="preserve"> Z povedaného vyplýva, že nie všetko, čo vlastníme ako kresťania, môžeme a máme ponúknuť všetkým ľuďom. Sú určité skutočnosti tak sväté, že človek musí k ním vnútorne dorásť, aby ich mohol prijať. To sa týka pokladov učenia viery i sviatostí. Nie každý človek je zrelý pre učenie viery. Vieme, že prví kresťania Tajomstvo Eucharistie ochraňovali natoľko, že často ani katechumeni, ktorí sa chystali na krst, o tomto tajomstve nevedeli. </w:t>
      </w:r>
      <w:r w:rsidRPr="00451D32">
        <w:rPr>
          <w:rFonts w:ascii="Book Antiqua" w:hAnsi="Book Antiqua"/>
          <w:sz w:val="24"/>
          <w:szCs w:val="24"/>
        </w:rPr>
        <w:br/>
        <w:t xml:space="preserve">    Táto ochrana sa týka sviatostí ale aj samotného Božieho Slova. Podľa presvedčenia ortodoxných židov, Boh sa vtelil do </w:t>
      </w:r>
      <w:proofErr w:type="spellStart"/>
      <w:r w:rsidRPr="00451D32">
        <w:rPr>
          <w:rFonts w:ascii="Book Antiqua" w:hAnsi="Book Antiqua"/>
          <w:sz w:val="24"/>
          <w:szCs w:val="24"/>
        </w:rPr>
        <w:t>Tory</w:t>
      </w:r>
      <w:proofErr w:type="spellEnd"/>
      <w:r w:rsidRPr="00451D32">
        <w:rPr>
          <w:rFonts w:ascii="Book Antiqua" w:hAnsi="Book Antiqua"/>
          <w:sz w:val="24"/>
          <w:szCs w:val="24"/>
        </w:rPr>
        <w:t>, do Písma Svätého a tak sa nám odovzdal. Ani Písmo Sväté nie je kniha ako hociktorá iná. Je posvätná nielen v zmysle hodnoty, ktorú jej pripisujeme my, ale je posvätná prítomnosťou Božou. Vidíme, že aj samotné Božie Slovo bolo prenasledované zvrátenými ľuďmi v dobe fašizmu v Nemecku a niečo podobne sa dialo s posvätnými knihami v dobe komunizmu u nás i v Rusku. Musíme skúmať ľudí, či sú ľuďmi dobrej vôle. Tým sa ohlasuje Spása. </w:t>
      </w:r>
      <w:r w:rsidRPr="00451D32">
        <w:rPr>
          <w:rFonts w:ascii="Book Antiqua" w:hAnsi="Book Antiqua"/>
          <w:sz w:val="24"/>
          <w:szCs w:val="24"/>
        </w:rPr>
        <w:br/>
        <w:t xml:space="preserve">    </w:t>
      </w:r>
      <w:r w:rsidRPr="006A664F">
        <w:rPr>
          <w:rFonts w:ascii="Book Antiqua" w:hAnsi="Book Antiqua"/>
          <w:i/>
          <w:iCs/>
          <w:sz w:val="24"/>
          <w:szCs w:val="24"/>
        </w:rPr>
        <w:t xml:space="preserve">„Všetko, čo chcete, aby ľudia robili vám, robte aj vy im. Lebo toto je Zákon i Proroci.“ </w:t>
      </w:r>
      <w:r w:rsidRPr="00451D32">
        <w:rPr>
          <w:rFonts w:ascii="Book Antiqua" w:hAnsi="Book Antiqua"/>
          <w:sz w:val="24"/>
          <w:szCs w:val="24"/>
        </w:rPr>
        <w:t>Máme robiť druhým len to, čo by sme sami chceli, aby druhí robili nám. Určite by sme nechceli, aby nám robil niekto zlo, preto nemáme robiť zlo. </w:t>
      </w:r>
      <w:r w:rsidRPr="00451D32">
        <w:rPr>
          <w:rFonts w:ascii="Book Antiqua" w:hAnsi="Book Antiqua"/>
          <w:sz w:val="24"/>
          <w:szCs w:val="24"/>
        </w:rPr>
        <w:br/>
        <w:t>   </w:t>
      </w:r>
      <w:r w:rsidRPr="006A664F">
        <w:rPr>
          <w:rFonts w:ascii="Book Antiqua" w:hAnsi="Book Antiqua"/>
          <w:i/>
          <w:iCs/>
          <w:sz w:val="24"/>
          <w:szCs w:val="24"/>
        </w:rPr>
        <w:t xml:space="preserve"> „Vchádzajte tesnou bránou, lebo priestranná brána a široká cesta vedie do zatratenia – a mnoho ich vchádza cez ňu. Aká tesná je brána a úzka cesta, čo vedie do života, a málo je tých, čo ju nachádzajú!“ </w:t>
      </w:r>
      <w:r w:rsidRPr="00451D32">
        <w:rPr>
          <w:rFonts w:ascii="Book Antiqua" w:hAnsi="Book Antiqua"/>
          <w:sz w:val="24"/>
          <w:szCs w:val="24"/>
        </w:rPr>
        <w:t>Cesta do neba je úzka a brána tesná. Ak máme v živote pocit, že ideme po širokej a pohodlnej ceste, nie je to cesta do neba. Ak naopak prežívame bolesti a tiesne, ideme cestou ku Spáse.</w:t>
      </w:r>
    </w:p>
    <w:p w14:paraId="1B6B4E0C" w14:textId="77777777" w:rsidR="00E80FAE" w:rsidRPr="00451D32" w:rsidRDefault="00E80FAE" w:rsidP="00451D32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451D32" w:rsidSect="00451D3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32"/>
    <w:rsid w:val="00346C91"/>
    <w:rsid w:val="00451D32"/>
    <w:rsid w:val="005267DE"/>
    <w:rsid w:val="006A664F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A0B9"/>
  <w15:chartTrackingRefBased/>
  <w15:docId w15:val="{730A1E28-FCF2-400A-9F02-049F7654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2021-06-22T13:50:00Z</cp:lastPrinted>
  <dcterms:created xsi:type="dcterms:W3CDTF">2021-06-22T13:49:00Z</dcterms:created>
  <dcterms:modified xsi:type="dcterms:W3CDTF">2022-06-21T07:20:00Z</dcterms:modified>
</cp:coreProperties>
</file>