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2E76A" w14:textId="77777777" w:rsidR="00A42270" w:rsidRPr="00A42270" w:rsidRDefault="00A42270" w:rsidP="00A42270">
      <w:pPr>
        <w:ind w:left="-851" w:right="-851"/>
        <w:rPr>
          <w:rFonts w:ascii="Book Antiqua" w:hAnsi="Book Antiqua"/>
          <w:sz w:val="24"/>
          <w:szCs w:val="24"/>
          <w:lang w:val="it-IT"/>
        </w:rPr>
      </w:pPr>
      <w:r w:rsidRPr="00A42270">
        <w:rPr>
          <w:rFonts w:ascii="Book Antiqua" w:hAnsi="Book Antiqua"/>
          <w:sz w:val="24"/>
          <w:szCs w:val="24"/>
          <w:lang w:val="it-IT"/>
        </w:rPr>
        <w:t>Pred istým časom som počul symbolické prirovnanie Panny Márie k rebríku. Prosím, nepohoršite sa. Rebrík nám slúži, aby sme dosiahli tam, kam by sme pre svoju malú výšku nedosiahli. Súčasne nám pomáha, aby sme zišli z miesta, odkiaľ by sme nedokázali zoskočiť.</w:t>
      </w:r>
      <w:r w:rsidRPr="00A42270">
        <w:rPr>
          <w:rFonts w:ascii="Book Antiqua" w:hAnsi="Book Antiqua"/>
          <w:sz w:val="24"/>
          <w:szCs w:val="24"/>
          <w:lang w:val="it-IT"/>
        </w:rPr>
        <w:br/>
      </w:r>
    </w:p>
    <w:p w14:paraId="3A2491FE" w14:textId="77777777" w:rsidR="00943EC1" w:rsidRPr="00A42270" w:rsidRDefault="00A42270" w:rsidP="00A42270">
      <w:pPr>
        <w:ind w:left="-851" w:right="-851"/>
        <w:rPr>
          <w:rFonts w:ascii="Book Antiqua" w:hAnsi="Book Antiqua"/>
          <w:sz w:val="24"/>
          <w:szCs w:val="24"/>
          <w:lang w:val="it-IT"/>
        </w:rPr>
      </w:pPr>
      <w:r w:rsidRPr="00A42270">
        <w:rPr>
          <w:rFonts w:ascii="Book Antiqua" w:hAnsi="Book Antiqua"/>
          <w:sz w:val="24"/>
          <w:szCs w:val="24"/>
          <w:lang w:val="it-IT"/>
        </w:rPr>
        <w:t xml:space="preserve">Boh skrze Pannu Máriu zostupuje k človeku, pretože chce mu byť blízko. Ona je tou Archou, skrze ktorú Boh zostupuje z neba. Nechce byť vzdialeným Bohom, ktorému človek nerozumie. Pokúšal sa priblížiť cez patriarchov, prorokov, sudcov, ale prostredníctvom Panny Márie zostupuje on sám. Jej život a jej “Áno” môžeme vidieť, že </w:t>
      </w:r>
      <w:r w:rsidRPr="00A42270">
        <w:rPr>
          <w:rStyle w:val="Vrazn"/>
          <w:rFonts w:ascii="Book Antiqua" w:hAnsi="Book Antiqua"/>
          <w:sz w:val="24"/>
          <w:szCs w:val="24"/>
          <w:lang w:val="it-IT"/>
        </w:rPr>
        <w:t>u Boha je priestor pre človeka</w:t>
      </w:r>
      <w:r w:rsidRPr="00A42270">
        <w:rPr>
          <w:rFonts w:ascii="Book Antiqua" w:hAnsi="Book Antiqua"/>
          <w:sz w:val="24"/>
          <w:szCs w:val="24"/>
          <w:lang w:val="it-IT"/>
        </w:rPr>
        <w:t xml:space="preserve">. Toto človeku prináša nádej, že aj naše telo bude vzkriesené. Že ak aj my povieme Bohu svoje Áno, má pre nás pripravené miesto v nebi. </w:t>
      </w:r>
      <w:r w:rsidRPr="00A42270">
        <w:rPr>
          <w:rFonts w:ascii="Book Antiqua" w:hAnsi="Book Antiqua"/>
          <w:sz w:val="24"/>
          <w:szCs w:val="24"/>
          <w:lang w:val="it-IT"/>
        </w:rPr>
        <w:br/>
      </w:r>
      <w:r w:rsidRPr="00A42270">
        <w:rPr>
          <w:rFonts w:ascii="Book Antiqua" w:hAnsi="Book Antiqua"/>
          <w:sz w:val="24"/>
          <w:szCs w:val="24"/>
          <w:lang w:val="it-IT"/>
        </w:rPr>
        <w:br/>
        <w:t xml:space="preserve">Ale skrze ňu aj sám človek môže vystupovať k Bohu, ako po rebríku. Skrze kontempláciu jej životných udalostí a jej orodovanie človek vystupuje k Bohu. Teda nie len v Bohu je priestor pre človeka, ale </w:t>
      </w:r>
      <w:r w:rsidRPr="00A42270">
        <w:rPr>
          <w:rStyle w:val="Vrazn"/>
          <w:rFonts w:ascii="Book Antiqua" w:hAnsi="Book Antiqua"/>
          <w:sz w:val="24"/>
          <w:szCs w:val="24"/>
          <w:lang w:val="it-IT"/>
        </w:rPr>
        <w:t>aj v človeku je priestor pre Boha</w:t>
      </w:r>
      <w:r w:rsidRPr="00A42270">
        <w:rPr>
          <w:rFonts w:ascii="Book Antiqua" w:hAnsi="Book Antiqua"/>
          <w:sz w:val="24"/>
          <w:szCs w:val="24"/>
          <w:lang w:val="it-IT"/>
        </w:rPr>
        <w:t>. Čo spôsobuje jej prítomnosť môžeme čítať v udalosti jej návštevy v dome Alžbety. Tá, ktorá nesie v sebe prítomnosť Boha, je prameňom potechy a úplnej radosti. Zachariášov dom zakúsil návštevu Boha v prítomnosti Panny Márie, ktorá nosila vo svojom lone Božieho Syna. Táto Božia prítomnosť dáva svetlo svetu v jeho problémoch. Skrze vieru otvárame dvere nášho srdca, aby Boh vstúpil. Iba tak sa náš život stane bohatým a veľkým.</w:t>
      </w:r>
      <w:r w:rsidRPr="00A42270">
        <w:rPr>
          <w:rFonts w:ascii="Book Antiqua" w:hAnsi="Book Antiqua"/>
          <w:sz w:val="24"/>
          <w:szCs w:val="24"/>
          <w:lang w:val="it-IT"/>
        </w:rPr>
        <w:br/>
        <w:t>Toto môže istiť každého pesimistu, ktorý lamentuje dennodenne nad tým, kam smeruje tento svet vojnami, chorobami, závisťou či nenávosťou. Predsa je tu človek, v ktorom je priestor pre Boha a jeho lásku. Ktorý hľadá a nachádza.</w:t>
      </w:r>
      <w:r w:rsidRPr="00A42270">
        <w:rPr>
          <w:rFonts w:ascii="Book Antiqua" w:hAnsi="Book Antiqua"/>
          <w:sz w:val="24"/>
          <w:szCs w:val="24"/>
          <w:lang w:val="it-IT"/>
        </w:rPr>
        <w:br/>
      </w:r>
      <w:r w:rsidRPr="00A42270">
        <w:rPr>
          <w:rFonts w:ascii="Book Antiqua" w:hAnsi="Book Antiqua"/>
          <w:sz w:val="24"/>
          <w:szCs w:val="24"/>
          <w:lang w:val="it-IT"/>
        </w:rPr>
        <w:br/>
        <w:t xml:space="preserve">Svätý Otec Benedikt XVI. napísal na margo úlohy Panny Márie v našom živote, že </w:t>
      </w:r>
      <w:r w:rsidRPr="00A42270">
        <w:rPr>
          <w:rStyle w:val="Zvraznenie"/>
          <w:rFonts w:ascii="Book Antiqua" w:hAnsi="Book Antiqua"/>
          <w:sz w:val="24"/>
          <w:szCs w:val="24"/>
          <w:lang w:val="it-IT"/>
        </w:rPr>
        <w:t>“pri kontemplovaní jej osoby je nám daná potrebná milosť, ktorá nám dáva schopnosť nazrieť aj do hĺbky nášho vlastného života”</w:t>
      </w:r>
      <w:r w:rsidRPr="00A42270">
        <w:rPr>
          <w:rFonts w:ascii="Book Antiqua" w:hAnsi="Book Antiqua"/>
          <w:sz w:val="24"/>
          <w:szCs w:val="24"/>
          <w:lang w:val="it-IT"/>
        </w:rPr>
        <w:t>.</w:t>
      </w:r>
      <w:r w:rsidRPr="00A42270">
        <w:rPr>
          <w:rFonts w:ascii="Book Antiqua" w:hAnsi="Book Antiqua"/>
          <w:sz w:val="24"/>
          <w:szCs w:val="24"/>
          <w:lang w:val="it-IT"/>
        </w:rPr>
        <w:br/>
        <w:t xml:space="preserve">Naša každodenná existencia so svojimi problémami a nádejami prijíma svetlo od Matky Božej. Jej životná cesta ukazuje človeku spôsob kráčania k cieľu, ktorý Boh pripravil každému z nás. Teda jej duchovná cesta a cieľ sa môžu stať aj našou vlastnou cestou a naším vlastným cieľom. </w:t>
      </w:r>
      <w:r w:rsidRPr="00A42270">
        <w:rPr>
          <w:rFonts w:ascii="Book Antiqua" w:hAnsi="Book Antiqua"/>
          <w:sz w:val="24"/>
          <w:szCs w:val="24"/>
          <w:lang w:val="it-IT"/>
        </w:rPr>
        <w:br/>
      </w:r>
      <w:r w:rsidRPr="00A42270">
        <w:rPr>
          <w:rFonts w:ascii="Book Antiqua" w:hAnsi="Book Antiqua"/>
          <w:sz w:val="24"/>
          <w:szCs w:val="24"/>
          <w:lang w:val="it-IT"/>
        </w:rPr>
        <w:br/>
        <w:t xml:space="preserve">Teda slávnosť Nanebovzatia Panny Márie má pre kresťana veľký význam. </w:t>
      </w:r>
      <w:r w:rsidRPr="00A42270">
        <w:rPr>
          <w:rStyle w:val="Vrazn"/>
          <w:rFonts w:ascii="Book Antiqua" w:hAnsi="Book Antiqua"/>
          <w:sz w:val="24"/>
          <w:szCs w:val="24"/>
          <w:lang w:val="it-IT"/>
        </w:rPr>
        <w:t>Na jednej strane uisťuje veriaceho o otvorenej náručí samotného Boha, na druhej strane predstavuje, čo spôsobí prítomnosť Boha v srdci veriaceho človeka.</w:t>
      </w:r>
      <w:r w:rsidRPr="00A42270">
        <w:rPr>
          <w:rFonts w:ascii="Book Antiqua" w:hAnsi="Book Antiqua"/>
          <w:sz w:val="24"/>
          <w:szCs w:val="24"/>
          <w:lang w:val="it-IT"/>
        </w:rPr>
        <w:t xml:space="preserve"> Nech skúsenosť Panny Márie nás upevňuje v nádeji, že aj naše telá budú vzkriesené. A jej orodovanie nám pomáha, aby sme mali silu prijať pozvanie jej Syna Ježiša Krista, ktorý každému z nás pripravil v nebi miesto.</w:t>
      </w:r>
    </w:p>
    <w:p w14:paraId="280197DD" w14:textId="77777777" w:rsidR="00A42270" w:rsidRPr="00A42270" w:rsidRDefault="00A42270" w:rsidP="00A42270">
      <w:pPr>
        <w:ind w:left="-851" w:right="-851"/>
        <w:rPr>
          <w:rFonts w:ascii="Book Antiqua" w:hAnsi="Book Antiqua"/>
          <w:sz w:val="24"/>
          <w:szCs w:val="24"/>
        </w:rPr>
      </w:pPr>
    </w:p>
    <w:p w14:paraId="602BC3E9" w14:textId="77777777" w:rsidR="00A42270" w:rsidRPr="00A42270" w:rsidRDefault="00A42270" w:rsidP="00A42270">
      <w:pPr>
        <w:ind w:left="-851" w:right="-851"/>
        <w:rPr>
          <w:rFonts w:ascii="Book Antiqua" w:hAnsi="Book Antiqua"/>
          <w:sz w:val="24"/>
          <w:szCs w:val="24"/>
        </w:rPr>
      </w:pPr>
    </w:p>
    <w:p w14:paraId="0A07BE8E" w14:textId="77777777" w:rsidR="00A42270" w:rsidRPr="00A42270" w:rsidRDefault="00A42270" w:rsidP="00A42270">
      <w:pPr>
        <w:ind w:left="-851" w:right="-851"/>
        <w:rPr>
          <w:rFonts w:ascii="Book Antiqua" w:hAnsi="Book Antiqua"/>
          <w:sz w:val="24"/>
          <w:szCs w:val="24"/>
        </w:rPr>
      </w:pPr>
    </w:p>
    <w:p w14:paraId="6625F931" w14:textId="77777777" w:rsidR="00A42270" w:rsidRDefault="00A42270" w:rsidP="00A42270">
      <w:pPr>
        <w:ind w:left="-851" w:right="-851"/>
        <w:rPr>
          <w:rFonts w:ascii="Book Antiqua" w:hAnsi="Book Antiqua"/>
          <w:sz w:val="24"/>
          <w:szCs w:val="24"/>
        </w:rPr>
      </w:pPr>
    </w:p>
    <w:p w14:paraId="59D5C210" w14:textId="77777777" w:rsidR="00A42270" w:rsidRDefault="00A42270" w:rsidP="00A42270">
      <w:pPr>
        <w:ind w:left="-851" w:right="-851"/>
        <w:rPr>
          <w:rFonts w:ascii="Book Antiqua" w:hAnsi="Book Antiqua"/>
          <w:sz w:val="24"/>
          <w:szCs w:val="24"/>
        </w:rPr>
      </w:pPr>
    </w:p>
    <w:p w14:paraId="7882C3EA" w14:textId="77777777" w:rsidR="00A42270" w:rsidRPr="00A42270" w:rsidRDefault="00A42270" w:rsidP="00A42270">
      <w:pPr>
        <w:ind w:left="-851" w:right="-851"/>
        <w:rPr>
          <w:rFonts w:ascii="Book Antiqua" w:hAnsi="Book Antiqua"/>
          <w:sz w:val="24"/>
          <w:szCs w:val="24"/>
        </w:rPr>
      </w:pPr>
    </w:p>
    <w:p w14:paraId="4BA2DB9F" w14:textId="77777777" w:rsidR="00A42270" w:rsidRPr="00A42270" w:rsidRDefault="00A42270" w:rsidP="00A42270">
      <w:pPr>
        <w:ind w:left="-851" w:right="-851"/>
        <w:rPr>
          <w:rFonts w:ascii="Book Antiqua" w:hAnsi="Book Antiqua"/>
          <w:sz w:val="24"/>
          <w:szCs w:val="24"/>
        </w:rPr>
      </w:pPr>
    </w:p>
    <w:p w14:paraId="41D04717" w14:textId="77777777" w:rsidR="00A42270" w:rsidRPr="00A42270" w:rsidRDefault="00A42270" w:rsidP="00A42270">
      <w:pPr>
        <w:ind w:left="-851" w:right="-851"/>
        <w:rPr>
          <w:rFonts w:ascii="Book Antiqua" w:hAnsi="Book Antiqua"/>
          <w:sz w:val="24"/>
          <w:szCs w:val="24"/>
        </w:rPr>
      </w:pPr>
    </w:p>
    <w:p w14:paraId="6E441F82" w14:textId="77777777" w:rsidR="00A42270" w:rsidRPr="00A42270" w:rsidRDefault="00A42270" w:rsidP="00A42270">
      <w:pPr>
        <w:ind w:left="-851" w:right="-851"/>
        <w:rPr>
          <w:rFonts w:ascii="Book Antiqua" w:hAnsi="Book Antiqua"/>
          <w:sz w:val="24"/>
          <w:szCs w:val="24"/>
        </w:rPr>
      </w:pPr>
    </w:p>
    <w:p w14:paraId="4679BC7B" w14:textId="77777777" w:rsidR="00A42270" w:rsidRPr="00A42270" w:rsidRDefault="00A42270" w:rsidP="00A42270">
      <w:pPr>
        <w:ind w:left="-851" w:right="-851"/>
        <w:rPr>
          <w:rFonts w:ascii="Book Antiqua" w:hAnsi="Book Antiqua"/>
          <w:sz w:val="24"/>
          <w:szCs w:val="24"/>
        </w:rPr>
      </w:pPr>
    </w:p>
    <w:p w14:paraId="47409712" w14:textId="77777777" w:rsidR="00A42270" w:rsidRPr="00A42270" w:rsidRDefault="00A42270" w:rsidP="00A42270">
      <w:pPr>
        <w:pStyle w:val="Nadpis"/>
        <w:ind w:left="-851" w:right="-851"/>
        <w:rPr>
          <w:rFonts w:ascii="Book Antiqua" w:hAnsi="Book Antiqua"/>
          <w:color w:val="auto"/>
          <w:szCs w:val="24"/>
        </w:rPr>
      </w:pPr>
      <w:r w:rsidRPr="00A42270">
        <w:rPr>
          <w:rFonts w:ascii="Book Antiqua" w:hAnsi="Book Antiqua"/>
          <w:color w:val="auto"/>
          <w:szCs w:val="24"/>
        </w:rPr>
        <w:lastRenderedPageBreak/>
        <w:t xml:space="preserve">Nanebovzatie Panny Márie </w:t>
      </w:r>
      <w:r w:rsidRPr="00A42270">
        <w:rPr>
          <w:rFonts w:ascii="Book Antiqua" w:hAnsi="Book Antiqua"/>
          <w:color w:val="auto"/>
          <w:szCs w:val="24"/>
        </w:rPr>
        <w:fldChar w:fldCharType="begin"/>
      </w:r>
      <w:r w:rsidRPr="00A42270">
        <w:rPr>
          <w:rFonts w:ascii="Book Antiqua" w:hAnsi="Book Antiqua"/>
          <w:color w:val="auto"/>
          <w:szCs w:val="24"/>
        </w:rPr>
        <w:instrText>tc "Nanebovzatie Panny Márie "</w:instrText>
      </w:r>
      <w:r w:rsidRPr="00A42270">
        <w:rPr>
          <w:rFonts w:ascii="Book Antiqua" w:hAnsi="Book Antiqua"/>
          <w:color w:val="auto"/>
          <w:szCs w:val="24"/>
        </w:rPr>
        <w:fldChar w:fldCharType="end"/>
      </w:r>
    </w:p>
    <w:p w14:paraId="13F065F5" w14:textId="77777777" w:rsidR="00A42270" w:rsidRPr="00A42270" w:rsidRDefault="00A42270" w:rsidP="00A42270">
      <w:pPr>
        <w:pStyle w:val="Text"/>
        <w:ind w:left="-851" w:right="-851"/>
        <w:rPr>
          <w:rFonts w:ascii="Book Antiqua" w:hAnsi="Book Antiqua"/>
          <w:color w:val="auto"/>
          <w:sz w:val="24"/>
          <w:lang w:val="sk-SK"/>
        </w:rPr>
      </w:pPr>
    </w:p>
    <w:p w14:paraId="0884285F" w14:textId="77777777" w:rsidR="00A42270" w:rsidRPr="00A42270" w:rsidRDefault="00A42270" w:rsidP="00A42270">
      <w:pPr>
        <w:pStyle w:val="Text"/>
        <w:ind w:left="-851" w:right="-851"/>
        <w:rPr>
          <w:rFonts w:ascii="Book Antiqua" w:hAnsi="Book Antiqua"/>
          <w:color w:val="auto"/>
          <w:sz w:val="24"/>
          <w:lang w:val="sk-SK"/>
        </w:rPr>
      </w:pPr>
      <w:r w:rsidRPr="00A42270">
        <w:rPr>
          <w:rFonts w:ascii="Book Antiqua" w:hAnsi="Book Antiqua"/>
          <w:color w:val="auto"/>
          <w:sz w:val="24"/>
          <w:lang w:val="sk-SK"/>
        </w:rPr>
        <w:tab/>
        <w:t>Vždy, keď slávime nejaký mariánsky sviatok, sme svojrázne naladení. A verím, že aj v tejto chvíli máme radosť, že sme tu v chráme a slávime sviatok Nanebovzatia Panny Márie. Prišli sme sem s rozličnými pocitmi. Niekto prežíva v svojom srdci radosť, šťastie a pokoj. Iného srdce možno bolí a krváca. Niekto sa cíti silný, zdravý a svieži. Iný trpí na nejakú chorobu. Všetkých nás tu dnes víta naša nebeská Matka a má radosť, že sme ju prišli pozdraviť.</w:t>
      </w:r>
    </w:p>
    <w:p w14:paraId="510D791C" w14:textId="77777777" w:rsidR="00A42270" w:rsidRPr="00A42270" w:rsidRDefault="00A42270" w:rsidP="00A42270">
      <w:pPr>
        <w:pStyle w:val="Text2"/>
        <w:ind w:left="-851" w:right="-851"/>
        <w:rPr>
          <w:rFonts w:ascii="Book Antiqua" w:hAnsi="Book Antiqua"/>
          <w:i/>
          <w:iCs/>
          <w:sz w:val="24"/>
          <w:lang w:val="sk-SK"/>
        </w:rPr>
      </w:pPr>
      <w:proofErr w:type="spellStart"/>
      <w:r w:rsidRPr="00A42270">
        <w:rPr>
          <w:rFonts w:ascii="Book Antiqua" w:hAnsi="Book Antiqua"/>
          <w:sz w:val="24"/>
          <w:lang w:val="sk-SK"/>
        </w:rPr>
        <w:t>Victor</w:t>
      </w:r>
      <w:proofErr w:type="spellEnd"/>
      <w:r w:rsidRPr="00A42270">
        <w:rPr>
          <w:rFonts w:ascii="Book Antiqua" w:hAnsi="Book Antiqua"/>
          <w:sz w:val="24"/>
          <w:lang w:val="sk-SK"/>
        </w:rPr>
        <w:t xml:space="preserve"> Hugo dal do úst jedného svojho hrdinu takéto slová: </w:t>
      </w:r>
      <w:r w:rsidRPr="00A42270">
        <w:rPr>
          <w:rFonts w:ascii="Book Antiqua" w:hAnsi="Book Antiqua"/>
          <w:i/>
          <w:iCs/>
          <w:sz w:val="24"/>
          <w:lang w:val="sk-SK"/>
        </w:rPr>
        <w:t xml:space="preserve">Taký malý som a nepatrný, ale mám matku. A viete, čo je to mať matku? Viete, čo je to byť dieťaťom opusteným, nahým a smädným, ale cítiť nad sebou a okolo seba ženu, ktorá s vami kráča, keď vy kráčate, ktorá sa usmieva, keď vy plačete. Nie, nie, vy neviete, že tá žena – to je anjel, ktorý na vás pozerá, učí vás hovoriť a milovať. Ktorá v svojej dlani hreje vašu ruku, vaše telo vo svojom náručí a vašu dušu vo svojom srdci. Ktorá dáva svoje mlieko, pokiaľ ste nemluvňaťom, svoj chlieb, keď dospievate a vždy, vždy svoj život. Ona, ku ktorej voláte: „Matka!“ Ona, ktorá vás volá: „Dieťa moje.“ </w:t>
      </w:r>
    </w:p>
    <w:p w14:paraId="0CEC14A5" w14:textId="77777777" w:rsidR="00A42270" w:rsidRPr="00A42270" w:rsidRDefault="00A42270" w:rsidP="00A42270">
      <w:pPr>
        <w:pStyle w:val="Text2"/>
        <w:ind w:left="-851" w:right="-851"/>
        <w:rPr>
          <w:rFonts w:ascii="Book Antiqua" w:hAnsi="Book Antiqua"/>
          <w:i/>
          <w:iCs/>
          <w:sz w:val="24"/>
          <w:lang w:val="sk-SK"/>
        </w:rPr>
      </w:pPr>
      <w:r w:rsidRPr="00A42270">
        <w:rPr>
          <w:rFonts w:ascii="Book Antiqua" w:hAnsi="Book Antiqua"/>
          <w:sz w:val="24"/>
          <w:lang w:val="sk-SK"/>
        </w:rPr>
        <w:t xml:space="preserve">K takejto matke sme aj my dnes prišli. A vieme, že deti, keď prídu k svojej matke, počúvajú často, ako rozpráva o svojom živote. Je tu azda niekto z nás, kto by nepoznal životnú cestu svojej matky? Aj nebeská Matka nám chce porozprávať o svojom živote. Počúvajme, čo nám hovorí: </w:t>
      </w:r>
      <w:r w:rsidRPr="00A42270">
        <w:rPr>
          <w:rFonts w:ascii="Book Antiqua" w:hAnsi="Book Antiqua"/>
          <w:i/>
          <w:iCs/>
          <w:sz w:val="24"/>
          <w:lang w:val="sk-SK"/>
        </w:rPr>
        <w:t xml:space="preserve">„Deti moje, mňa si Boh vyvolil, aby som sa stala matkou jeho Syna. Uchránil ma od dedičného hriechu a od všetkých iných hriechov. Nikdy som nemusela bojovať s hriechom. No nemyslite si, že môj život bol preto ľahký. Aj ja som musela celý život o svoje víťazstvá bojovať. Mojimi zbraňami boli viera, láska a poslušnosť. Otec nebeský ma viedol čoraz </w:t>
      </w:r>
      <w:proofErr w:type="spellStart"/>
      <w:r w:rsidRPr="00A42270">
        <w:rPr>
          <w:rFonts w:ascii="Book Antiqua" w:hAnsi="Book Antiqua"/>
          <w:i/>
          <w:iCs/>
          <w:sz w:val="24"/>
          <w:lang w:val="sk-SK"/>
        </w:rPr>
        <w:t>strmejšou</w:t>
      </w:r>
      <w:proofErr w:type="spellEnd"/>
      <w:r w:rsidRPr="00A42270">
        <w:rPr>
          <w:rFonts w:ascii="Book Antiqua" w:hAnsi="Book Antiqua"/>
          <w:i/>
          <w:iCs/>
          <w:sz w:val="24"/>
          <w:lang w:val="sk-SK"/>
        </w:rPr>
        <w:t xml:space="preserve"> a neschodnejšou cestou, kým som nebola schopná obstáť v najvážnejšej skúške pod krížom svojho Syna. Tak, ako vy putujete k Bohu, aj ja som putovala. Len s tým rozdielom, že nikto nemiloval Boha s takou veľkou láskou, ako ja. Vždy, keď ma Boh zavolal, podrobila som sa mu s poslušnou vierou. Pod krížom ma môj Syn urobil matkou vás všetkých. Teraz som so svojím Synom v nebi. Som šťastná pri svojom Synovi. Ale aj pri ňom myslím stále na vás. Vaše bolesti prežívam tak isto, ako som prežívala bolesti svojho Syna na zemi. Prosím stále svojho Syna, a prosím aj jeho Otca, aby vám pomáhali. Aby vám pomohli dostať sa ku mne do neba. To je moje najväčšie prianie vám všetkým“. </w:t>
      </w:r>
    </w:p>
    <w:p w14:paraId="57E0BFE1" w14:textId="46F26F60" w:rsidR="00A42270" w:rsidRPr="00A42270" w:rsidRDefault="00A42270" w:rsidP="00A42270">
      <w:pPr>
        <w:pStyle w:val="Text2"/>
        <w:ind w:left="-851" w:right="-851"/>
        <w:rPr>
          <w:rFonts w:ascii="Book Antiqua" w:hAnsi="Book Antiqua"/>
          <w:sz w:val="24"/>
          <w:lang w:val="sk-SK"/>
        </w:rPr>
      </w:pPr>
      <w:r w:rsidRPr="00A42270">
        <w:rPr>
          <w:rFonts w:ascii="Book Antiqua" w:hAnsi="Book Antiqua"/>
          <w:sz w:val="24"/>
          <w:lang w:val="sk-SK"/>
        </w:rPr>
        <w:t xml:space="preserve">Každé dieťa, ktoré počúva rozprávať svoju matku o jej živote, by malo načerpať silu do svojho vlastného života. Mali by sme aj my zaujať takýto postoj k životu Panny Márie. Veď každému z nás má čo povedať. Alebo by sme chceli byť tie nemúdre a neslušné deti, ktoré, keď odchádzajú od svojej matky, hovoria: To som sa znova musel napočúvať tých zbytočných rečí; alebo hovoria: Najviac trpím, keď musím počúvať svoju matku; alebo hovoria: Čo tá vie, aký je dnes život; alebo: Keby dala radšej nejakú </w:t>
      </w:r>
      <w:r w:rsidR="00C53DBF">
        <w:rPr>
          <w:rFonts w:ascii="Book Antiqua" w:hAnsi="Book Antiqua"/>
          <w:sz w:val="24"/>
          <w:lang w:val="sk-SK"/>
        </w:rPr>
        <w:t>euro</w:t>
      </w:r>
      <w:r w:rsidRPr="00A42270">
        <w:rPr>
          <w:rFonts w:ascii="Book Antiqua" w:hAnsi="Book Antiqua"/>
          <w:sz w:val="24"/>
          <w:lang w:val="sk-SK"/>
        </w:rPr>
        <w:t xml:space="preserve"> a zbytočne netárala. Ak by sme chceli takto uvažovať, potom sme zbytočne prišli pozdraviť Pannu Máriu.</w:t>
      </w:r>
    </w:p>
    <w:p w14:paraId="642DEE95" w14:textId="77777777" w:rsidR="00A42270" w:rsidRPr="00A42270" w:rsidRDefault="00A42270" w:rsidP="00A42270">
      <w:pPr>
        <w:pStyle w:val="Text2"/>
        <w:ind w:left="-851" w:right="-851"/>
        <w:rPr>
          <w:rFonts w:ascii="Book Antiqua" w:hAnsi="Book Antiqua"/>
          <w:sz w:val="24"/>
          <w:lang w:val="sk-SK"/>
        </w:rPr>
      </w:pPr>
      <w:r w:rsidRPr="00A42270">
        <w:rPr>
          <w:rFonts w:ascii="Book Antiqua" w:hAnsi="Book Antiqua"/>
          <w:sz w:val="24"/>
          <w:lang w:val="sk-SK"/>
        </w:rPr>
        <w:t>Radšej chcime odísť z kostola zmenení. S predsavzatím, že nebudeme šíriť nenávisť, nepokoje a hnevy. Že nebudeme klebetiť, ohovárať a znepríjemňovať iným život. Že v rodine budeme šíriť viac trpezlivosti a lásky. Že budeme sa starať viac o svoju vieru. Že budeme múdrejšie a lepšie žiť. Že sa naučíme prijať svoj život podobne, ako je to napísané v jednej americkej nemocnici na bronzovej doske:</w:t>
      </w:r>
    </w:p>
    <w:p w14:paraId="5126ADC8" w14:textId="77777777" w:rsidR="00A42270" w:rsidRPr="00A42270" w:rsidRDefault="00A42270" w:rsidP="00A42270">
      <w:pPr>
        <w:pStyle w:val="Text2"/>
        <w:ind w:left="-851" w:right="-851"/>
        <w:rPr>
          <w:rFonts w:ascii="Book Antiqua" w:hAnsi="Book Antiqua"/>
          <w:i/>
          <w:iCs/>
          <w:sz w:val="24"/>
          <w:lang w:val="sk-SK"/>
        </w:rPr>
      </w:pPr>
      <w:r w:rsidRPr="00A42270">
        <w:rPr>
          <w:rFonts w:ascii="Book Antiqua" w:hAnsi="Book Antiqua"/>
          <w:i/>
          <w:iCs/>
          <w:sz w:val="24"/>
          <w:lang w:val="sk-SK"/>
        </w:rPr>
        <w:t>„Bože, prosil som ťa o silu, aby som mal úspech v práci,</w:t>
      </w:r>
    </w:p>
    <w:p w14:paraId="53E5C1D3" w14:textId="77777777" w:rsidR="00A42270" w:rsidRPr="00A42270" w:rsidRDefault="00A42270" w:rsidP="00A42270">
      <w:pPr>
        <w:pStyle w:val="Text2"/>
        <w:ind w:left="-851" w:right="-851"/>
        <w:rPr>
          <w:rFonts w:ascii="Book Antiqua" w:hAnsi="Book Antiqua"/>
          <w:i/>
          <w:iCs/>
          <w:sz w:val="24"/>
          <w:lang w:val="sk-SK"/>
        </w:rPr>
      </w:pPr>
      <w:r w:rsidRPr="00A42270">
        <w:rPr>
          <w:rFonts w:ascii="Book Antiqua" w:hAnsi="Book Antiqua"/>
          <w:i/>
          <w:iCs/>
          <w:sz w:val="24"/>
          <w:lang w:val="sk-SK"/>
        </w:rPr>
        <w:t>ale ty si mi dal slabosť, aby som sa naučil byť pokorný.</w:t>
      </w:r>
    </w:p>
    <w:p w14:paraId="30499245" w14:textId="77777777" w:rsidR="00A42270" w:rsidRPr="00A42270" w:rsidRDefault="00A42270" w:rsidP="00A42270">
      <w:pPr>
        <w:pStyle w:val="Text2"/>
        <w:ind w:left="-851" w:right="-851"/>
        <w:rPr>
          <w:rFonts w:ascii="Book Antiqua" w:hAnsi="Book Antiqua"/>
          <w:i/>
          <w:iCs/>
          <w:sz w:val="24"/>
          <w:lang w:val="sk-SK"/>
        </w:rPr>
      </w:pPr>
      <w:r w:rsidRPr="00A42270">
        <w:rPr>
          <w:rFonts w:ascii="Book Antiqua" w:hAnsi="Book Antiqua"/>
          <w:i/>
          <w:iCs/>
          <w:sz w:val="24"/>
          <w:lang w:val="sk-SK"/>
        </w:rPr>
        <w:t>Prosil som ťa o zdravie, aby som mohol urobiť veľké veci,</w:t>
      </w:r>
    </w:p>
    <w:p w14:paraId="117D3A02" w14:textId="77777777" w:rsidR="00A42270" w:rsidRPr="00A42270" w:rsidRDefault="00A42270" w:rsidP="00A42270">
      <w:pPr>
        <w:pStyle w:val="Text2"/>
        <w:ind w:left="-851" w:right="-851"/>
        <w:rPr>
          <w:rFonts w:ascii="Book Antiqua" w:hAnsi="Book Antiqua"/>
          <w:i/>
          <w:iCs/>
          <w:sz w:val="24"/>
          <w:lang w:val="sk-SK"/>
        </w:rPr>
      </w:pPr>
      <w:r w:rsidRPr="00A42270">
        <w:rPr>
          <w:rFonts w:ascii="Book Antiqua" w:hAnsi="Book Antiqua"/>
          <w:i/>
          <w:iCs/>
          <w:sz w:val="24"/>
          <w:lang w:val="sk-SK"/>
        </w:rPr>
        <w:t>ale ty si mi dal chorobu, aby som dokázal ešte viac.</w:t>
      </w:r>
    </w:p>
    <w:p w14:paraId="0C272982" w14:textId="77777777" w:rsidR="00A42270" w:rsidRPr="00A42270" w:rsidRDefault="00A42270" w:rsidP="00A42270">
      <w:pPr>
        <w:pStyle w:val="Text2"/>
        <w:ind w:left="-851" w:right="-851"/>
        <w:rPr>
          <w:rFonts w:ascii="Book Antiqua" w:hAnsi="Book Antiqua"/>
          <w:i/>
          <w:iCs/>
          <w:sz w:val="24"/>
          <w:lang w:val="sk-SK"/>
        </w:rPr>
      </w:pPr>
      <w:r w:rsidRPr="00A42270">
        <w:rPr>
          <w:rFonts w:ascii="Book Antiqua" w:hAnsi="Book Antiqua"/>
          <w:i/>
          <w:iCs/>
          <w:sz w:val="24"/>
          <w:lang w:val="sk-SK"/>
        </w:rPr>
        <w:t>Prosil som ťa o bohatstvo, aby som bol šťastný,</w:t>
      </w:r>
    </w:p>
    <w:p w14:paraId="55701E57" w14:textId="77777777" w:rsidR="00A42270" w:rsidRPr="00A42270" w:rsidRDefault="00A42270" w:rsidP="00A42270">
      <w:pPr>
        <w:pStyle w:val="Text2"/>
        <w:ind w:left="-851" w:right="-851"/>
        <w:rPr>
          <w:rFonts w:ascii="Book Antiqua" w:hAnsi="Book Antiqua"/>
          <w:i/>
          <w:iCs/>
          <w:sz w:val="24"/>
          <w:lang w:val="sk-SK"/>
        </w:rPr>
      </w:pPr>
      <w:r w:rsidRPr="00A42270">
        <w:rPr>
          <w:rFonts w:ascii="Book Antiqua" w:hAnsi="Book Antiqua"/>
          <w:i/>
          <w:iCs/>
          <w:sz w:val="24"/>
          <w:lang w:val="sk-SK"/>
        </w:rPr>
        <w:t>ale ty si mi dal chudobu, aby som sa mohol stať múdrym.</w:t>
      </w:r>
    </w:p>
    <w:p w14:paraId="4948DFB3" w14:textId="77777777" w:rsidR="00A42270" w:rsidRPr="00A42270" w:rsidRDefault="00A42270" w:rsidP="00A42270">
      <w:pPr>
        <w:pStyle w:val="Text2"/>
        <w:ind w:left="-851" w:right="-851"/>
        <w:rPr>
          <w:rFonts w:ascii="Book Antiqua" w:hAnsi="Book Antiqua"/>
          <w:i/>
          <w:iCs/>
          <w:sz w:val="24"/>
          <w:lang w:val="sk-SK"/>
        </w:rPr>
      </w:pPr>
      <w:r w:rsidRPr="00A42270">
        <w:rPr>
          <w:rFonts w:ascii="Book Antiqua" w:hAnsi="Book Antiqua"/>
          <w:i/>
          <w:iCs/>
          <w:sz w:val="24"/>
          <w:lang w:val="sk-SK"/>
        </w:rPr>
        <w:t>Nedal si mi nič z toho, o čo som ťa prosil, ale dal si mi ešte viac.</w:t>
      </w:r>
    </w:p>
    <w:p w14:paraId="0BBAA5AE" w14:textId="77777777" w:rsidR="00A42270" w:rsidRPr="00A42270" w:rsidRDefault="00A42270" w:rsidP="00A42270">
      <w:pPr>
        <w:pStyle w:val="Text2"/>
        <w:ind w:left="-851" w:right="-851"/>
        <w:rPr>
          <w:rFonts w:ascii="Book Antiqua" w:hAnsi="Book Antiqua"/>
          <w:i/>
          <w:iCs/>
          <w:sz w:val="24"/>
          <w:lang w:val="sk-SK"/>
        </w:rPr>
      </w:pPr>
      <w:r w:rsidRPr="00A42270">
        <w:rPr>
          <w:rFonts w:ascii="Book Antiqua" w:hAnsi="Book Antiqua"/>
          <w:i/>
          <w:iCs/>
          <w:sz w:val="24"/>
          <w:lang w:val="sk-SK"/>
        </w:rPr>
        <w:t>Poznanie, čo má v živote pravú cenu.</w:t>
      </w:r>
    </w:p>
    <w:p w14:paraId="1272BAE9" w14:textId="77777777" w:rsidR="00A42270" w:rsidRPr="00A42270" w:rsidRDefault="00A42270" w:rsidP="00A42270">
      <w:pPr>
        <w:pStyle w:val="Text2"/>
        <w:ind w:left="-851" w:right="-851"/>
        <w:rPr>
          <w:rFonts w:ascii="Book Antiqua" w:hAnsi="Book Antiqua"/>
          <w:i/>
          <w:iCs/>
          <w:sz w:val="24"/>
          <w:lang w:val="sk-SK"/>
        </w:rPr>
      </w:pPr>
      <w:r w:rsidRPr="00A42270">
        <w:rPr>
          <w:rFonts w:ascii="Book Antiqua" w:hAnsi="Book Antiqua"/>
          <w:i/>
          <w:iCs/>
          <w:sz w:val="24"/>
          <w:lang w:val="sk-SK"/>
        </w:rPr>
        <w:t>Urobil si ma touto chorobou múdrejším a bohatším.</w:t>
      </w:r>
    </w:p>
    <w:p w14:paraId="5679470C" w14:textId="77777777" w:rsidR="00A42270" w:rsidRPr="00A42270" w:rsidRDefault="00A42270" w:rsidP="00A42270">
      <w:pPr>
        <w:pStyle w:val="Text2"/>
        <w:ind w:left="-851" w:right="-851"/>
        <w:rPr>
          <w:rFonts w:ascii="Book Antiqua" w:hAnsi="Book Antiqua"/>
          <w:sz w:val="24"/>
          <w:lang w:val="sk-SK"/>
        </w:rPr>
      </w:pPr>
      <w:r w:rsidRPr="00A42270">
        <w:rPr>
          <w:rFonts w:ascii="Book Antiqua" w:hAnsi="Book Antiqua"/>
          <w:i/>
          <w:iCs/>
          <w:sz w:val="24"/>
          <w:lang w:val="sk-SK"/>
        </w:rPr>
        <w:t xml:space="preserve">Ďakujem ti za to, Pane. </w:t>
      </w:r>
    </w:p>
    <w:p w14:paraId="05A77F5D" w14:textId="77777777" w:rsidR="00A42270" w:rsidRPr="00A42270" w:rsidRDefault="00A42270" w:rsidP="00A42270">
      <w:pPr>
        <w:pStyle w:val="Text"/>
        <w:ind w:left="-851" w:right="-851"/>
        <w:rPr>
          <w:rFonts w:ascii="Book Antiqua" w:hAnsi="Book Antiqua"/>
          <w:i/>
          <w:iCs/>
          <w:color w:val="auto"/>
          <w:sz w:val="20"/>
          <w:szCs w:val="20"/>
          <w:lang w:val="sk-SK"/>
        </w:rPr>
      </w:pPr>
      <w:r w:rsidRPr="00A42270">
        <w:rPr>
          <w:rFonts w:ascii="Book Antiqua" w:hAnsi="Book Antiqua"/>
          <w:color w:val="auto"/>
          <w:sz w:val="24"/>
          <w:lang w:val="sk-SK"/>
        </w:rPr>
        <w:tab/>
      </w:r>
      <w:r w:rsidRPr="00A42270">
        <w:rPr>
          <w:rFonts w:ascii="Book Antiqua" w:hAnsi="Book Antiqua"/>
          <w:color w:val="auto"/>
          <w:sz w:val="20"/>
          <w:szCs w:val="20"/>
          <w:lang w:val="sk-SK"/>
        </w:rPr>
        <w:t xml:space="preserve">Naša Matka nás chce povzbudiť aj takýmto príkladom: </w:t>
      </w:r>
      <w:r w:rsidRPr="00A42270">
        <w:rPr>
          <w:rFonts w:ascii="Book Antiqua" w:hAnsi="Book Antiqua"/>
          <w:i/>
          <w:iCs/>
          <w:color w:val="auto"/>
          <w:sz w:val="20"/>
          <w:szCs w:val="20"/>
          <w:lang w:val="sk-SK"/>
        </w:rPr>
        <w:t>Jeden misionár v Afrike cestoval vlakom. Modlil sa breviár a v ňom mal farebný obrázok Panny Márie. Vedľa neho sedel domorodec a pozeral na obrázok. O chvíľu misionára preruší a pýta sa ho: „Kto to je na obrázku? Je to tvoja sestra? Alebo snúbenica?“ „Nie“, odpovedá misionár, „je to moja matka“. Domorodec sa ešte raz pozrel na obrázok, potom na misionára a hovorí: „Ale ty sa na ňu vôbec nepodobáš“. Keď domorodec vystúpil na najbližšej zastávke, misionár začal rozmýšľať, prečo sa nepodobá na Pannu Máriu. Začal si spytovať svedomie: Moje oči, majú niečo v sebe z dobrých očí Márie? Moje srdce, má niečo z citlivého srdca Márie? Moje ruky, či sa dokážu namáhať pre iných? Či dokážu robiť diskrétne, bez čakania na vďaku? Aká je moja prítomnosť uprostred ľudí? Mám niečo v sebe z Máriinho správania?</w:t>
      </w:r>
    </w:p>
    <w:p w14:paraId="05CDCAC3" w14:textId="77777777" w:rsidR="00A42270" w:rsidRPr="00A42270" w:rsidRDefault="00A42270" w:rsidP="00A42270">
      <w:pPr>
        <w:pStyle w:val="Text2"/>
        <w:ind w:left="-851" w:right="-851"/>
        <w:rPr>
          <w:rFonts w:ascii="Book Antiqua" w:hAnsi="Book Antiqua"/>
          <w:sz w:val="20"/>
          <w:szCs w:val="20"/>
          <w:lang w:val="sk-SK"/>
        </w:rPr>
      </w:pPr>
      <w:r w:rsidRPr="00A42270">
        <w:rPr>
          <w:rFonts w:ascii="Book Antiqua" w:hAnsi="Book Antiqua"/>
          <w:sz w:val="20"/>
          <w:szCs w:val="20"/>
          <w:lang w:val="sk-SK"/>
        </w:rPr>
        <w:t>Každá matka má radosť, keď sa dieťa na ňu podobá. Urobme túto radosť aj našej nebeskej Matke, Márii.</w:t>
      </w:r>
    </w:p>
    <w:p w14:paraId="42E84241" w14:textId="77777777" w:rsidR="00A42270" w:rsidRPr="00A42270" w:rsidRDefault="00A42270"/>
    <w:sectPr w:rsidR="00A42270" w:rsidRPr="00A42270" w:rsidSect="00A42270">
      <w:pgSz w:w="11906" w:h="16838"/>
      <w:pgMar w:top="56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270"/>
    <w:rsid w:val="007F456F"/>
    <w:rsid w:val="00943EC1"/>
    <w:rsid w:val="00A07CDE"/>
    <w:rsid w:val="00A42270"/>
    <w:rsid w:val="00C53DBF"/>
    <w:rsid w:val="00DE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23F14"/>
  <w15:chartTrackingRefBased/>
  <w15:docId w15:val="{AA786940-454D-4DBD-A1AB-77DFD19F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vraznenie">
    <w:name w:val="Emphasis"/>
    <w:basedOn w:val="Predvolenpsmoodseku"/>
    <w:uiPriority w:val="20"/>
    <w:qFormat/>
    <w:rsid w:val="00A42270"/>
    <w:rPr>
      <w:i/>
      <w:iCs/>
    </w:rPr>
  </w:style>
  <w:style w:type="character" w:styleId="Vrazn">
    <w:name w:val="Strong"/>
    <w:basedOn w:val="Predvolenpsmoodseku"/>
    <w:uiPriority w:val="22"/>
    <w:qFormat/>
    <w:rsid w:val="00A42270"/>
    <w:rPr>
      <w:b/>
      <w:bCs/>
    </w:rPr>
  </w:style>
  <w:style w:type="paragraph" w:customStyle="1" w:styleId="Text">
    <w:name w:val="Text"/>
    <w:autoRedefine/>
    <w:rsid w:val="00A42270"/>
    <w:pPr>
      <w:tabs>
        <w:tab w:val="left" w:pos="680"/>
      </w:tabs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Times New Roman"/>
      <w:color w:val="000000"/>
      <w:szCs w:val="24"/>
      <w:lang w:val="cs-CZ" w:eastAsia="zh-CN"/>
    </w:rPr>
  </w:style>
  <w:style w:type="paragraph" w:customStyle="1" w:styleId="Nadpis">
    <w:name w:val="Nadpis"/>
    <w:autoRedefine/>
    <w:rsid w:val="00A42270"/>
    <w:pPr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Times New Roman"/>
      <w:b/>
      <w:color w:val="000000"/>
      <w:sz w:val="24"/>
      <w:szCs w:val="26"/>
      <w:lang w:eastAsia="zh-CN"/>
    </w:rPr>
  </w:style>
  <w:style w:type="paragraph" w:customStyle="1" w:styleId="Text2">
    <w:name w:val="Text2"/>
    <w:basedOn w:val="Text"/>
    <w:next w:val="Text"/>
    <w:rsid w:val="00A42270"/>
    <w:pPr>
      <w:ind w:firstLine="567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1123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Branislav Golha</dc:creator>
  <cp:keywords/>
  <dc:description/>
  <cp:lastModifiedBy>Egid</cp:lastModifiedBy>
  <cp:revision>3</cp:revision>
  <cp:lastPrinted>2018-08-15T14:14:00Z</cp:lastPrinted>
  <dcterms:created xsi:type="dcterms:W3CDTF">2018-08-15T14:09:00Z</dcterms:created>
  <dcterms:modified xsi:type="dcterms:W3CDTF">2020-08-15T09:56:00Z</dcterms:modified>
</cp:coreProperties>
</file>