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BF33AE" w:rsidRDefault="00733451">
      <w:pPr>
        <w:rPr>
          <w:b/>
          <w:color w:val="FF0000"/>
          <w:sz w:val="24"/>
          <w:szCs w:val="24"/>
        </w:rPr>
      </w:pPr>
      <w:r w:rsidRPr="00BF33AE">
        <w:rPr>
          <w:b/>
          <w:color w:val="FF0000"/>
          <w:sz w:val="24"/>
          <w:szCs w:val="24"/>
        </w:rPr>
        <w:t>Nezhody  medzi  svetskou a cirkevnou mocou  v stredoveku</w:t>
      </w:r>
    </w:p>
    <w:p w:rsidR="00733451" w:rsidRDefault="00733451"/>
    <w:p w:rsidR="00733451" w:rsidRDefault="00733451">
      <w:r>
        <w:t xml:space="preserve">Už v 10. stor. sa vyskytoval rozkol medzi  svetskou a duchovnou  mocou. Tento  rozkol sa  prejavil vždy, keď sa cisárom stal niekto ambiciózny, kto chcel prekonať  moc pápeža. </w:t>
      </w:r>
    </w:p>
    <w:p w:rsidR="00733451" w:rsidRDefault="00733451">
      <w:r>
        <w:t xml:space="preserve">V roku 1059 pápež Mikuláš II. zmenil pravidlá voľby pápeža a to tak, že voľba pápeža spočívala v biskupov – kardinálov. Nové nariadenie tiež zaručovalo cisárovi právo potvrdiť  nového pápeža a pápežovi prikazovalo vzdať úctu cisárovi. To spôsobovalo konflikt. </w:t>
      </w:r>
    </w:p>
    <w:p w:rsidR="00733451" w:rsidRDefault="00733451">
      <w:r>
        <w:t xml:space="preserve">Už Gregor VII. v 11. stor. sa vyhlásil za neobmedzeného vládcu v cirkvi. </w:t>
      </w:r>
      <w:r w:rsidR="001D619B">
        <w:t xml:space="preserve">Vydal dekrét, kde  mohol odvolať  cisára a pápeža  nesmel  nikto súdiť. Zakázal aby cirkevných  hodnostárov dosadzovali  svetskí (necirkevní) vládcovia . Hovorilo sa tomu </w:t>
      </w:r>
      <w:r w:rsidR="001D619B" w:rsidRPr="001D619B">
        <w:rPr>
          <w:color w:val="FF0000"/>
        </w:rPr>
        <w:t xml:space="preserve">laická investitúra. </w:t>
      </w:r>
      <w:r w:rsidR="001D619B">
        <w:t xml:space="preserve">Kráľ  </w:t>
      </w:r>
      <w:r w:rsidR="001D619B" w:rsidRPr="00BF33AE">
        <w:rPr>
          <w:color w:val="FF0000"/>
        </w:rPr>
        <w:t xml:space="preserve">Henrich IV. </w:t>
      </w:r>
      <w:r w:rsidR="001D619B">
        <w:t>napriek tomu dosadil nového milánskeho biskupa</w:t>
      </w:r>
      <w:r w:rsidR="00BF33AE">
        <w:t xml:space="preserve">, čo </w:t>
      </w:r>
      <w:r w:rsidR="001D619B">
        <w:t xml:space="preserve"> pápeža  Gr</w:t>
      </w:r>
      <w:r w:rsidR="00BF33AE">
        <w:t xml:space="preserve">egora VII. </w:t>
      </w:r>
      <w:r w:rsidR="001D619B">
        <w:t xml:space="preserve"> pobúrilo. No kráľ Henrich IV. zvolal do </w:t>
      </w:r>
      <w:proofErr w:type="spellStart"/>
      <w:r w:rsidR="001D619B" w:rsidRPr="00BF33AE">
        <w:rPr>
          <w:color w:val="FF0000"/>
        </w:rPr>
        <w:t>Wormsu</w:t>
      </w:r>
      <w:proofErr w:type="spellEnd"/>
      <w:r w:rsidR="001D619B" w:rsidRPr="00BF33AE">
        <w:rPr>
          <w:color w:val="FF0000"/>
        </w:rPr>
        <w:t xml:space="preserve"> ríšsku synodu </w:t>
      </w:r>
      <w:r w:rsidR="001D619B">
        <w:t xml:space="preserve">na ktorej pápeža zosadil.  Pápež na to uvalil na kráľa cirkevnú kliatbu. Henrich  bol tak nútený podrobiť sa pápežovi.  V roku 1077 prišiel  pred  hrad  </w:t>
      </w:r>
      <w:proofErr w:type="spellStart"/>
      <w:r w:rsidR="001D619B" w:rsidRPr="00BF33AE">
        <w:rPr>
          <w:color w:val="FF0000"/>
        </w:rPr>
        <w:t>Canossa</w:t>
      </w:r>
      <w:proofErr w:type="spellEnd"/>
      <w:r w:rsidR="001D619B" w:rsidRPr="00BF33AE">
        <w:rPr>
          <w:color w:val="FF0000"/>
        </w:rPr>
        <w:t xml:space="preserve"> </w:t>
      </w:r>
      <w:r w:rsidR="001D619B">
        <w:t>a prosil pápeža o odpustenie.</w:t>
      </w:r>
      <w:r w:rsidR="00BF33AE">
        <w:t xml:space="preserve">  T</w:t>
      </w:r>
      <w:r w:rsidR="001D619B">
        <w:t>en ho nechal  čakať v zime  bosé</w:t>
      </w:r>
      <w:r w:rsidR="00B43E06">
        <w:t xml:space="preserve">ho  vonku. Pápež nakoniec  kliatbu  odvolal. No Henrich  i naďalej išiel  proti pápežovi. Pápež na neho  uvalil  druhú kliatbu, tá však už nebola účinná. Henrich IV. tak presadil nového pápeža -  </w:t>
      </w:r>
      <w:proofErr w:type="spellStart"/>
      <w:r w:rsidR="00B43E06" w:rsidRPr="00BF33AE">
        <w:rPr>
          <w:color w:val="FF0000"/>
        </w:rPr>
        <w:t>protipápeža</w:t>
      </w:r>
      <w:proofErr w:type="spellEnd"/>
      <w:r w:rsidR="00B43E06">
        <w:t xml:space="preserve">. Pápež Gregor  musel  tak ujsť  z Ríma.  Nový pápež  korunoval Henricha IV. za  cisára. </w:t>
      </w:r>
    </w:p>
    <w:p w:rsidR="00B43E06" w:rsidRPr="00BF33AE" w:rsidRDefault="00B43E06">
      <w:pPr>
        <w:rPr>
          <w:b/>
          <w:color w:val="FF0000"/>
        </w:rPr>
      </w:pPr>
      <w:proofErr w:type="spellStart"/>
      <w:r w:rsidRPr="00BF33AE">
        <w:rPr>
          <w:b/>
          <w:color w:val="FF0000"/>
        </w:rPr>
        <w:t>Avignonské</w:t>
      </w:r>
      <w:proofErr w:type="spellEnd"/>
      <w:r w:rsidRPr="00BF33AE">
        <w:rPr>
          <w:b/>
          <w:color w:val="FF0000"/>
        </w:rPr>
        <w:t xml:space="preserve"> zajatie pápeža </w:t>
      </w:r>
    </w:p>
    <w:p w:rsidR="00B43E06" w:rsidRPr="001D619B" w:rsidRDefault="00B43E06">
      <w:r>
        <w:t xml:space="preserve">Ďalším  silným  panovníkom  bol  francúzsky  kráľ </w:t>
      </w:r>
      <w:r w:rsidRPr="00BF33AE">
        <w:rPr>
          <w:color w:val="FF0000"/>
        </w:rPr>
        <w:t>Filip IV. Pekný</w:t>
      </w:r>
      <w:r>
        <w:t>, doplatil na to  pápež Bonifác VIII. Nový pápež bol pod mocou Filipa IV. Pekného</w:t>
      </w:r>
      <w:r w:rsidR="00BF33AE">
        <w:t>,</w:t>
      </w:r>
      <w:r>
        <w:t xml:space="preserve"> a</w:t>
      </w:r>
      <w:r w:rsidR="00BF33AE">
        <w:t xml:space="preserve"> preto</w:t>
      </w:r>
      <w:r>
        <w:t xml:space="preserve"> musel </w:t>
      </w:r>
      <w:r w:rsidR="00BF33AE">
        <w:t>nový pápež</w:t>
      </w:r>
      <w:r>
        <w:t xml:space="preserve"> zriadiť  svoju rezidenciu v </w:t>
      </w:r>
      <w:proofErr w:type="spellStart"/>
      <w:r w:rsidRPr="00BF33AE">
        <w:rPr>
          <w:color w:val="FF0000"/>
        </w:rPr>
        <w:t>Avignone</w:t>
      </w:r>
      <w:proofErr w:type="spellEnd"/>
      <w:r w:rsidRPr="00BF33AE">
        <w:rPr>
          <w:color w:val="FF0000"/>
        </w:rPr>
        <w:t xml:space="preserve"> </w:t>
      </w:r>
      <w:r>
        <w:t xml:space="preserve">(Francúzsko), aby ho kráľ mal pod  kontrolou. Tomu sa hovorí </w:t>
      </w:r>
      <w:proofErr w:type="spellStart"/>
      <w:r w:rsidRPr="00BF33AE">
        <w:rPr>
          <w:color w:val="FF0000"/>
        </w:rPr>
        <w:t>avignonské</w:t>
      </w:r>
      <w:proofErr w:type="spellEnd"/>
      <w:r w:rsidRPr="00BF33AE">
        <w:rPr>
          <w:color w:val="FF0000"/>
        </w:rPr>
        <w:t xml:space="preserve"> zajatie pápežov</w:t>
      </w:r>
      <w:r>
        <w:t>. Katolíci tak mali vyše  70 rokov dvoc</w:t>
      </w:r>
      <w:r w:rsidR="00BF33AE">
        <w:t>h pápežov. Jeden v Ríme a druhý v </w:t>
      </w:r>
      <w:proofErr w:type="spellStart"/>
      <w:r w:rsidR="00BF33AE">
        <w:t>Avignone</w:t>
      </w:r>
      <w:proofErr w:type="spellEnd"/>
      <w:r w:rsidR="00BF33AE">
        <w:t xml:space="preserve">. </w:t>
      </w:r>
      <w:bookmarkStart w:id="0" w:name="_GoBack"/>
      <w:bookmarkEnd w:id="0"/>
      <w:r w:rsidR="00BF33AE">
        <w:t>To  oslabilo  dôveru v katolícku cirkev.</w:t>
      </w:r>
    </w:p>
    <w:sectPr w:rsidR="00B43E06" w:rsidRPr="001D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51"/>
    <w:rsid w:val="00150A38"/>
    <w:rsid w:val="001913A5"/>
    <w:rsid w:val="001D619B"/>
    <w:rsid w:val="00733451"/>
    <w:rsid w:val="0096293D"/>
    <w:rsid w:val="00B43E06"/>
    <w:rsid w:val="00B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2022-04-10T21:20:00Z</cp:lastPrinted>
  <dcterms:created xsi:type="dcterms:W3CDTF">2022-04-10T20:43:00Z</dcterms:created>
  <dcterms:modified xsi:type="dcterms:W3CDTF">2022-04-10T21:20:00Z</dcterms:modified>
</cp:coreProperties>
</file>