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0C" w:rsidRPr="00B548BD" w:rsidRDefault="00B548BD">
      <w:pPr>
        <w:rPr>
          <w:rFonts w:ascii="Times New Roman" w:hAnsi="Times New Roman" w:cs="Times New Roman"/>
          <w:b/>
          <w:sz w:val="24"/>
          <w:szCs w:val="24"/>
        </w:rPr>
      </w:pPr>
      <w:r w:rsidRPr="00B548BD">
        <w:rPr>
          <w:rFonts w:ascii="Times New Roman" w:hAnsi="Times New Roman" w:cs="Times New Roman"/>
          <w:b/>
          <w:sz w:val="24"/>
          <w:szCs w:val="24"/>
        </w:rPr>
        <w:t>V UVEDENOM TEXTE SA VYSKYTUJÚ CHYBY, NÁJDI ICH A OPRAV.</w:t>
      </w:r>
    </w:p>
    <w:p w:rsidR="00B548BD" w:rsidRDefault="00B5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Živé a neživé sústavy sú z fyzikálneho a chemického hľadiska úplne rozdielne.</w:t>
      </w:r>
    </w:p>
    <w:p w:rsidR="00B548BD" w:rsidRDefault="00B5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Vedná disciplína zaoberajúca sa štúdiom buniek sa nazýva histológia. Pričom vývoj človeka detailne popisuje antropológia. Ak sa chceš dozvedieť, čo najviac o životnom prostredí, prihlás sa na ekológiu, tam sa o ňom dozvieš veľa. Ak by si chcel byť ako Aristoteles a triediť rastliny a živočíchy do skupín, tak si vyber vedu všeobecnú biológiu, alebo systematickú biológiu.</w:t>
      </w:r>
    </w:p>
    <w:p w:rsidR="00B548BD" w:rsidRDefault="00B5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Zaujíma ťa veda popisujúca činnosť orgánov a orgánových sústav? Výborne, študuj cytológiu. Ak by si chcel poznať podstatu krvných obehov , nájdi si informácie o </w:t>
      </w:r>
      <w:proofErr w:type="spellStart"/>
      <w:r>
        <w:rPr>
          <w:rFonts w:ascii="Times New Roman" w:hAnsi="Times New Roman" w:cs="Times New Roman"/>
        </w:rPr>
        <w:t>Leeweenhoekovi</w:t>
      </w:r>
      <w:proofErr w:type="spellEnd"/>
      <w:r>
        <w:rPr>
          <w:rFonts w:ascii="Times New Roman" w:hAnsi="Times New Roman" w:cs="Times New Roman"/>
        </w:rPr>
        <w:t>.</w:t>
      </w:r>
    </w:p>
    <w:p w:rsidR="00B548BD" w:rsidRDefault="00B5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Veľmi blízko </w:t>
      </w:r>
      <w:proofErr w:type="spellStart"/>
      <w:r>
        <w:rPr>
          <w:rFonts w:ascii="Times New Roman" w:hAnsi="Times New Roman" w:cs="Times New Roman"/>
        </w:rPr>
        <w:t>etológií</w:t>
      </w:r>
      <w:proofErr w:type="spellEnd"/>
      <w:r>
        <w:rPr>
          <w:rFonts w:ascii="Times New Roman" w:hAnsi="Times New Roman" w:cs="Times New Roman"/>
        </w:rPr>
        <w:t xml:space="preserve"> má </w:t>
      </w:r>
      <w:proofErr w:type="spellStart"/>
      <w:r>
        <w:rPr>
          <w:rFonts w:ascii="Times New Roman" w:hAnsi="Times New Roman" w:cs="Times New Roman"/>
        </w:rPr>
        <w:t>Konrad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Lorenz</w:t>
      </w:r>
      <w:proofErr w:type="spellEnd"/>
      <w:r>
        <w:rPr>
          <w:rFonts w:ascii="Times New Roman" w:hAnsi="Times New Roman" w:cs="Times New Roman"/>
        </w:rPr>
        <w:t>, keďže je jej zakladateľom.</w:t>
      </w:r>
    </w:p>
    <w:p w:rsidR="00B548BD" w:rsidRDefault="00B548BD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Jednou z veľkých skupín biologických vied sú vedy antropologické, ktoré detailne študujú baktérie a vírusy. Človek, ktorý zistil, že sú pôvodcami mnohých ochorení a ktorý zaviedol </w:t>
      </w:r>
      <w:proofErr w:type="spellStart"/>
      <w:r>
        <w:rPr>
          <w:rFonts w:ascii="Times New Roman" w:hAnsi="Times New Roman" w:cs="Times New Roman"/>
        </w:rPr>
        <w:t>imunizáciu</w:t>
      </w:r>
      <w:proofErr w:type="spellEnd"/>
      <w:r>
        <w:rPr>
          <w:rFonts w:ascii="Times New Roman" w:hAnsi="Times New Roman" w:cs="Times New Roman"/>
        </w:rPr>
        <w:t xml:space="preserve"> bolo </w:t>
      </w:r>
      <w:proofErr w:type="spellStart"/>
      <w:r>
        <w:rPr>
          <w:rFonts w:ascii="Times New Roman" w:hAnsi="Times New Roman" w:cs="Times New Roman"/>
        </w:rPr>
        <w:t>Carl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Linné</w:t>
      </w:r>
      <w:proofErr w:type="spellEnd"/>
      <w:r>
        <w:rPr>
          <w:rFonts w:ascii="Times New Roman" w:hAnsi="Times New Roman" w:cs="Times New Roman"/>
        </w:rPr>
        <w:t>.</w:t>
      </w:r>
    </w:p>
    <w:p w:rsidR="00B548BD" w:rsidRDefault="00B548BD">
      <w:pPr>
        <w:rPr>
          <w:rFonts w:ascii="Times New Roman" w:hAnsi="Times New Roman" w:cs="Times New Roman"/>
        </w:rPr>
      </w:pPr>
    </w:p>
    <w:p w:rsidR="00B548BD" w:rsidRPr="00B548BD" w:rsidRDefault="00B548BD" w:rsidP="00B548BD">
      <w:pPr>
        <w:rPr>
          <w:rFonts w:ascii="Times New Roman" w:hAnsi="Times New Roman" w:cs="Times New Roman"/>
          <w:b/>
          <w:sz w:val="24"/>
          <w:szCs w:val="24"/>
        </w:rPr>
      </w:pPr>
      <w:r w:rsidRPr="00B548BD">
        <w:rPr>
          <w:rFonts w:ascii="Times New Roman" w:hAnsi="Times New Roman" w:cs="Times New Roman"/>
          <w:b/>
          <w:sz w:val="24"/>
          <w:szCs w:val="24"/>
        </w:rPr>
        <w:t>V UVEDENOM TEXTE SA VYSKYTUJÚ CHYBY, NÁJDI ICH A OPRAV.</w:t>
      </w:r>
    </w:p>
    <w:p w:rsidR="00B548BD" w:rsidRDefault="00B548BD" w:rsidP="00B5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Živé a neživé sústavy sú z fyzikálneho a chemického hľadiska úplne rozdielne.</w:t>
      </w:r>
    </w:p>
    <w:p w:rsidR="00B548BD" w:rsidRDefault="00B548BD" w:rsidP="00B5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Vedná disciplína zaoberajúca sa štúdiom buniek sa nazýva histológia. Pričom vývoj človeka detailne popisuje antropológia. Ak sa chceš dozvedieť, čo najviac o životnom prostredí, prihlás sa na ekológiu, tam sa o ňom dozvieš veľa. Ak by si chcel byť ako Aristoteles a triediť rastliny a živočíchy do skupín, tak si vyber vedu všeobecnú biológiu, alebo systematickú biológiu.</w:t>
      </w:r>
    </w:p>
    <w:p w:rsidR="00B548BD" w:rsidRDefault="00B548BD" w:rsidP="00B5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Zaujíma ťa veda popisujúca činnosť orgánov a orgánových sústav? Výborne, študuj cytológiu. Ak by si chcel poznať podstatu krvných obehov , nájdi si informácie o </w:t>
      </w:r>
      <w:proofErr w:type="spellStart"/>
      <w:r>
        <w:rPr>
          <w:rFonts w:ascii="Times New Roman" w:hAnsi="Times New Roman" w:cs="Times New Roman"/>
        </w:rPr>
        <w:t>Leeweenhoekovi</w:t>
      </w:r>
      <w:proofErr w:type="spellEnd"/>
      <w:r>
        <w:rPr>
          <w:rFonts w:ascii="Times New Roman" w:hAnsi="Times New Roman" w:cs="Times New Roman"/>
        </w:rPr>
        <w:t>.</w:t>
      </w:r>
    </w:p>
    <w:p w:rsidR="00B548BD" w:rsidRDefault="00B548BD" w:rsidP="00B5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Veľmi blízko </w:t>
      </w:r>
      <w:proofErr w:type="spellStart"/>
      <w:r>
        <w:rPr>
          <w:rFonts w:ascii="Times New Roman" w:hAnsi="Times New Roman" w:cs="Times New Roman"/>
        </w:rPr>
        <w:t>etológií</w:t>
      </w:r>
      <w:proofErr w:type="spellEnd"/>
      <w:r>
        <w:rPr>
          <w:rFonts w:ascii="Times New Roman" w:hAnsi="Times New Roman" w:cs="Times New Roman"/>
        </w:rPr>
        <w:t xml:space="preserve"> má </w:t>
      </w:r>
      <w:proofErr w:type="spellStart"/>
      <w:r>
        <w:rPr>
          <w:rFonts w:ascii="Times New Roman" w:hAnsi="Times New Roman" w:cs="Times New Roman"/>
        </w:rPr>
        <w:t>Konrad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Lorenz</w:t>
      </w:r>
      <w:proofErr w:type="spellEnd"/>
      <w:r>
        <w:rPr>
          <w:rFonts w:ascii="Times New Roman" w:hAnsi="Times New Roman" w:cs="Times New Roman"/>
        </w:rPr>
        <w:t>, keďže je jej zakladateľom.</w:t>
      </w:r>
    </w:p>
    <w:p w:rsidR="00B548BD" w:rsidRPr="00B548BD" w:rsidRDefault="00B548BD" w:rsidP="00B548BD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Jednou z veľkých skupín biologických vied sú vedy antropologické, ktoré detailne študujú baktérie a vírusy. Človek, ktorý zistil, že sú pôvodcami mnohých ochorení a ktorý zaviedol </w:t>
      </w:r>
      <w:proofErr w:type="spellStart"/>
      <w:r>
        <w:rPr>
          <w:rFonts w:ascii="Times New Roman" w:hAnsi="Times New Roman" w:cs="Times New Roman"/>
        </w:rPr>
        <w:t>imunizáciu</w:t>
      </w:r>
      <w:proofErr w:type="spellEnd"/>
      <w:r>
        <w:rPr>
          <w:rFonts w:ascii="Times New Roman" w:hAnsi="Times New Roman" w:cs="Times New Roman"/>
        </w:rPr>
        <w:t xml:space="preserve"> bolo </w:t>
      </w:r>
      <w:proofErr w:type="spellStart"/>
      <w:r>
        <w:rPr>
          <w:rFonts w:ascii="Times New Roman" w:hAnsi="Times New Roman" w:cs="Times New Roman"/>
        </w:rPr>
        <w:t>Carl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Linné</w:t>
      </w:r>
      <w:proofErr w:type="spellEnd"/>
      <w:r>
        <w:rPr>
          <w:rFonts w:ascii="Times New Roman" w:hAnsi="Times New Roman" w:cs="Times New Roman"/>
        </w:rPr>
        <w:t>.</w:t>
      </w:r>
    </w:p>
    <w:p w:rsidR="00B548BD" w:rsidRDefault="00B548BD">
      <w:pPr>
        <w:rPr>
          <w:rFonts w:ascii="Times New Roman" w:hAnsi="Times New Roman" w:cs="Times New Roman"/>
        </w:rPr>
      </w:pPr>
    </w:p>
    <w:p w:rsidR="00B548BD" w:rsidRPr="00B548BD" w:rsidRDefault="00B548BD" w:rsidP="00B548BD">
      <w:pPr>
        <w:rPr>
          <w:rFonts w:ascii="Times New Roman" w:hAnsi="Times New Roman" w:cs="Times New Roman"/>
          <w:b/>
          <w:sz w:val="24"/>
          <w:szCs w:val="24"/>
        </w:rPr>
      </w:pPr>
      <w:r w:rsidRPr="00B548BD">
        <w:rPr>
          <w:rFonts w:ascii="Times New Roman" w:hAnsi="Times New Roman" w:cs="Times New Roman"/>
          <w:b/>
          <w:sz w:val="24"/>
          <w:szCs w:val="24"/>
        </w:rPr>
        <w:t>V UVEDENOM TEXTE SA VYSKYTUJÚ CHYBY, NÁJDI ICH A OPRAV.</w:t>
      </w:r>
    </w:p>
    <w:p w:rsidR="00B548BD" w:rsidRDefault="00B548BD" w:rsidP="00B5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Živé a neživé sústavy sú z fyzikálneho a chemického hľadiska úplne rozdielne.</w:t>
      </w:r>
    </w:p>
    <w:p w:rsidR="00B548BD" w:rsidRDefault="00B548BD" w:rsidP="00B5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Vedná disciplína zaoberajúca sa štúdiom buniek sa nazýva histológia. Pričom vývoj človeka detailne popisuje antropológia. Ak sa chceš dozvedieť, čo najviac o životnom prostredí, prihlás sa na ekológiu, tam sa o ňom dozvieš veľa. Ak by si chcel byť ako Aristoteles a triediť rastliny a živočíchy do skupín, tak si vyber vedu všeobecnú biológiu, alebo systematickú biológiu.</w:t>
      </w:r>
    </w:p>
    <w:p w:rsidR="00B548BD" w:rsidRDefault="00B548BD" w:rsidP="00B5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Zaujíma ťa veda popisujúca činnosť orgánov a orgánových sústav? Výborne, študuj cytológiu. Ak by si chcel poznať podstatu krvných obehov , nájdi si informácie o </w:t>
      </w:r>
      <w:proofErr w:type="spellStart"/>
      <w:r>
        <w:rPr>
          <w:rFonts w:ascii="Times New Roman" w:hAnsi="Times New Roman" w:cs="Times New Roman"/>
        </w:rPr>
        <w:t>Leeweenhoekovi</w:t>
      </w:r>
      <w:proofErr w:type="spellEnd"/>
      <w:r>
        <w:rPr>
          <w:rFonts w:ascii="Times New Roman" w:hAnsi="Times New Roman" w:cs="Times New Roman"/>
        </w:rPr>
        <w:t>.</w:t>
      </w:r>
    </w:p>
    <w:p w:rsidR="00B548BD" w:rsidRDefault="00B548BD" w:rsidP="00B5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Veľmi blízko </w:t>
      </w:r>
      <w:proofErr w:type="spellStart"/>
      <w:r>
        <w:rPr>
          <w:rFonts w:ascii="Times New Roman" w:hAnsi="Times New Roman" w:cs="Times New Roman"/>
        </w:rPr>
        <w:t>etológií</w:t>
      </w:r>
      <w:proofErr w:type="spellEnd"/>
      <w:r>
        <w:rPr>
          <w:rFonts w:ascii="Times New Roman" w:hAnsi="Times New Roman" w:cs="Times New Roman"/>
        </w:rPr>
        <w:t xml:space="preserve"> má </w:t>
      </w:r>
      <w:proofErr w:type="spellStart"/>
      <w:r>
        <w:rPr>
          <w:rFonts w:ascii="Times New Roman" w:hAnsi="Times New Roman" w:cs="Times New Roman"/>
        </w:rPr>
        <w:t>Konrad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Lorenz</w:t>
      </w:r>
      <w:proofErr w:type="spellEnd"/>
      <w:r>
        <w:rPr>
          <w:rFonts w:ascii="Times New Roman" w:hAnsi="Times New Roman" w:cs="Times New Roman"/>
        </w:rPr>
        <w:t>, keďže je jej zakladateľom.</w:t>
      </w:r>
    </w:p>
    <w:p w:rsidR="00B548BD" w:rsidRPr="00B548BD" w:rsidRDefault="00B548BD" w:rsidP="00B54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Jednou z veľkých skupín biologických vied sú vedy antropologické, ktoré detailne študujú baktérie a vírusy. Človek, ktorý zistil, že sú pôvodcami mnohých ochorení a ktorý zaviedol </w:t>
      </w:r>
      <w:proofErr w:type="spellStart"/>
      <w:r>
        <w:rPr>
          <w:rFonts w:ascii="Times New Roman" w:hAnsi="Times New Roman" w:cs="Times New Roman"/>
        </w:rPr>
        <w:t>imunizáciu</w:t>
      </w:r>
      <w:proofErr w:type="spellEnd"/>
      <w:r>
        <w:rPr>
          <w:rFonts w:ascii="Times New Roman" w:hAnsi="Times New Roman" w:cs="Times New Roman"/>
        </w:rPr>
        <w:t xml:space="preserve"> bolo </w:t>
      </w:r>
      <w:proofErr w:type="spellStart"/>
      <w:r>
        <w:rPr>
          <w:rFonts w:ascii="Times New Roman" w:hAnsi="Times New Roman" w:cs="Times New Roman"/>
        </w:rPr>
        <w:t>Carl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Linné</w:t>
      </w:r>
      <w:proofErr w:type="spellEnd"/>
      <w:r>
        <w:rPr>
          <w:rFonts w:ascii="Times New Roman" w:hAnsi="Times New Roman" w:cs="Times New Roman"/>
        </w:rPr>
        <w:t>.</w:t>
      </w:r>
    </w:p>
    <w:p w:rsidR="00B548BD" w:rsidRPr="00B548BD" w:rsidRDefault="00B548B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548BD" w:rsidRPr="00B548BD" w:rsidSect="00B548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E3E"/>
    <w:rsid w:val="00623E3E"/>
    <w:rsid w:val="009F750C"/>
    <w:rsid w:val="00B5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2021-09-22T10:16:00Z</cp:lastPrinted>
  <dcterms:created xsi:type="dcterms:W3CDTF">2021-09-22T10:07:00Z</dcterms:created>
  <dcterms:modified xsi:type="dcterms:W3CDTF">2021-09-22T10:17:00Z</dcterms:modified>
</cp:coreProperties>
</file>