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6F29" w:rsidRPr="009043D7" w:rsidRDefault="00056794" w:rsidP="009043D7">
      <w:pPr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9043D7">
        <w:rPr>
          <w:rFonts w:ascii="Times New Roman" w:hAnsi="Times New Roman" w:cs="Times New Roman"/>
          <w:b/>
          <w:i/>
          <w:sz w:val="28"/>
          <w:szCs w:val="28"/>
          <w:u w:val="single"/>
        </w:rPr>
        <w:t>ODVETVIA PRIEMYSLU</w:t>
      </w:r>
    </w:p>
    <w:p w:rsidR="00056794" w:rsidRPr="009043D7" w:rsidRDefault="00082DA1">
      <w:pPr>
        <w:rPr>
          <w:rFonts w:ascii="Times New Roman" w:hAnsi="Times New Roman" w:cs="Times New Roman"/>
          <w:b/>
        </w:rPr>
      </w:pPr>
      <w:r w:rsidRPr="009043D7">
        <w:rPr>
          <w:rFonts w:ascii="Times New Roman" w:hAnsi="Times New Roman" w:cs="Times New Roman"/>
          <w:b/>
          <w:bdr w:val="single" w:sz="4" w:space="0" w:color="auto"/>
        </w:rPr>
        <w:t>1.Prie</w:t>
      </w:r>
      <w:r w:rsidR="004A7F56" w:rsidRPr="009043D7">
        <w:rPr>
          <w:rFonts w:ascii="Times New Roman" w:hAnsi="Times New Roman" w:cs="Times New Roman"/>
          <w:b/>
          <w:bdr w:val="single" w:sz="4" w:space="0" w:color="auto"/>
        </w:rPr>
        <w:t xml:space="preserve">mysel </w:t>
      </w:r>
      <w:r w:rsidR="00490B52" w:rsidRPr="009043D7">
        <w:rPr>
          <w:rFonts w:ascii="Times New Roman" w:hAnsi="Times New Roman" w:cs="Times New Roman"/>
          <w:b/>
          <w:bdr w:val="single" w:sz="4" w:space="0" w:color="auto"/>
        </w:rPr>
        <w:t>palív a energetiky</w:t>
      </w:r>
    </w:p>
    <w:p w:rsidR="00490B52" w:rsidRDefault="00490B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-energetické zdroje delíme na: </w:t>
      </w:r>
      <w:r w:rsidRPr="009043D7">
        <w:rPr>
          <w:rFonts w:ascii="Times New Roman" w:hAnsi="Times New Roman" w:cs="Times New Roman"/>
          <w:b/>
          <w:i/>
        </w:rPr>
        <w:t>a.)primárne</w:t>
      </w:r>
      <w:r>
        <w:rPr>
          <w:rFonts w:ascii="Times New Roman" w:hAnsi="Times New Roman" w:cs="Times New Roman"/>
        </w:rPr>
        <w:t xml:space="preserve"> – pochádzajú priamo z prírody (drevo, ropa, zemný plyn)</w:t>
      </w:r>
    </w:p>
    <w:p w:rsidR="00490B52" w:rsidRDefault="00490B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</w:t>
      </w:r>
      <w:r w:rsidRPr="009043D7">
        <w:rPr>
          <w:rFonts w:ascii="Times New Roman" w:hAnsi="Times New Roman" w:cs="Times New Roman"/>
          <w:b/>
          <w:i/>
        </w:rPr>
        <w:t>b.)sekundárne</w:t>
      </w:r>
      <w:r>
        <w:rPr>
          <w:rFonts w:ascii="Times New Roman" w:hAnsi="Times New Roman" w:cs="Times New Roman"/>
        </w:rPr>
        <w:t xml:space="preserve"> – vznikajú spracovaním primárnych  (napr. nafta ..)</w:t>
      </w:r>
    </w:p>
    <w:p w:rsidR="00490B52" w:rsidRDefault="00490B52">
      <w:pPr>
        <w:rPr>
          <w:rFonts w:ascii="Times New Roman" w:hAnsi="Times New Roman" w:cs="Times New Roman"/>
        </w:rPr>
      </w:pPr>
      <w:r w:rsidRPr="00236199">
        <w:rPr>
          <w:rFonts w:ascii="Times New Roman" w:hAnsi="Times New Roman" w:cs="Times New Roman"/>
          <w:b/>
        </w:rPr>
        <w:t>UHLIE</w:t>
      </w:r>
      <w:r>
        <w:rPr>
          <w:rFonts w:ascii="Times New Roman" w:hAnsi="Times New Roman" w:cs="Times New Roman"/>
        </w:rPr>
        <w:t xml:space="preserve"> – čierne – USA, </w:t>
      </w:r>
      <w:proofErr w:type="spellStart"/>
      <w:r>
        <w:rPr>
          <w:rFonts w:ascii="Times New Roman" w:hAnsi="Times New Roman" w:cs="Times New Roman"/>
        </w:rPr>
        <w:t>Apalačské</w:t>
      </w:r>
      <w:proofErr w:type="spellEnd"/>
      <w:r>
        <w:rPr>
          <w:rFonts w:ascii="Times New Roman" w:hAnsi="Times New Roman" w:cs="Times New Roman"/>
        </w:rPr>
        <w:t xml:space="preserve"> vrchy, Juhoafrická republika, v Európe (Anglicko, Belgicko, Francúzsko, Nemecko, Česko, Poľsko, Ukrajina, v Ázií (Rusko, India) </w:t>
      </w:r>
    </w:p>
    <w:p w:rsidR="00490B52" w:rsidRDefault="00490B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Hnedé- Európa (Česko, Nemecko, SR – Handlová a Nováky), Rusko, Kanada ...</w:t>
      </w:r>
    </w:p>
    <w:p w:rsidR="00490B52" w:rsidRDefault="00490B52">
      <w:pPr>
        <w:rPr>
          <w:rFonts w:ascii="Times New Roman" w:hAnsi="Times New Roman" w:cs="Times New Roman"/>
        </w:rPr>
      </w:pPr>
      <w:r w:rsidRPr="00236199">
        <w:rPr>
          <w:rFonts w:ascii="Times New Roman" w:hAnsi="Times New Roman" w:cs="Times New Roman"/>
          <w:b/>
        </w:rPr>
        <w:t xml:space="preserve">ROPA </w:t>
      </w:r>
      <w:r>
        <w:rPr>
          <w:rFonts w:ascii="Times New Roman" w:hAnsi="Times New Roman" w:cs="Times New Roman"/>
        </w:rPr>
        <w:t>– Afrika (sever – Alžírsko, oblasť Guinejského zálivu), Európa (Severné more – Nórsko, Anglicko, na SR sú zásoby na Záhorí), Ázia (Rusko, Perzský záliv, India, Čína, Indonézia, Brunej)</w:t>
      </w:r>
    </w:p>
    <w:p w:rsidR="00490B52" w:rsidRDefault="00490B52">
      <w:pPr>
        <w:rPr>
          <w:rFonts w:ascii="Times New Roman" w:hAnsi="Times New Roman" w:cs="Times New Roman"/>
        </w:rPr>
      </w:pPr>
      <w:r w:rsidRPr="00236199">
        <w:rPr>
          <w:rFonts w:ascii="Times New Roman" w:hAnsi="Times New Roman" w:cs="Times New Roman"/>
          <w:b/>
        </w:rPr>
        <w:t>ZEMNÝ</w:t>
      </w:r>
      <w:r>
        <w:rPr>
          <w:rFonts w:ascii="Times New Roman" w:hAnsi="Times New Roman" w:cs="Times New Roman"/>
        </w:rPr>
        <w:t xml:space="preserve"> PLYN – tam kde ropa + Kanada, Holandsko</w:t>
      </w:r>
    </w:p>
    <w:p w:rsidR="00490B52" w:rsidRDefault="00490B52">
      <w:pPr>
        <w:rPr>
          <w:rFonts w:ascii="Times New Roman" w:hAnsi="Times New Roman" w:cs="Times New Roman"/>
        </w:rPr>
      </w:pPr>
      <w:r w:rsidRPr="00236199">
        <w:rPr>
          <w:rFonts w:ascii="Times New Roman" w:hAnsi="Times New Roman" w:cs="Times New Roman"/>
          <w:b/>
        </w:rPr>
        <w:t>URÁN</w:t>
      </w:r>
      <w:r>
        <w:rPr>
          <w:rFonts w:ascii="Times New Roman" w:hAnsi="Times New Roman" w:cs="Times New Roman"/>
        </w:rPr>
        <w:t xml:space="preserve"> – Európa (Francúzsko, Česko,), + Kanada, Rusko, Kazachstan, Uzbekistan, Namíbia, Niger, Austrália</w:t>
      </w:r>
    </w:p>
    <w:p w:rsidR="00490B52" w:rsidRDefault="00490B52">
      <w:pPr>
        <w:rPr>
          <w:rFonts w:ascii="Times New Roman" w:hAnsi="Times New Roman" w:cs="Times New Roman"/>
        </w:rPr>
      </w:pPr>
      <w:r w:rsidRPr="00236199">
        <w:rPr>
          <w:rFonts w:ascii="Times New Roman" w:hAnsi="Times New Roman" w:cs="Times New Roman"/>
          <w:i/>
          <w:u w:val="single"/>
        </w:rPr>
        <w:t>Výroba elektrickej energie</w:t>
      </w:r>
      <w:r>
        <w:rPr>
          <w:rFonts w:ascii="Times New Roman" w:hAnsi="Times New Roman" w:cs="Times New Roman"/>
        </w:rPr>
        <w:t>:</w:t>
      </w:r>
    </w:p>
    <w:p w:rsidR="00490B52" w:rsidRDefault="00490B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a.)tepelné elektrárne – v nich sa vyrába 63% </w:t>
      </w:r>
      <w:proofErr w:type="spellStart"/>
      <w:r>
        <w:rPr>
          <w:rFonts w:ascii="Times New Roman" w:hAnsi="Times New Roman" w:cs="Times New Roman"/>
        </w:rPr>
        <w:t>el.energie</w:t>
      </w:r>
      <w:proofErr w:type="spellEnd"/>
      <w:r>
        <w:rPr>
          <w:rFonts w:ascii="Times New Roman" w:hAnsi="Times New Roman" w:cs="Times New Roman"/>
        </w:rPr>
        <w:t xml:space="preserve"> (USA, Rusko, Čína ...)</w:t>
      </w:r>
    </w:p>
    <w:p w:rsidR="00490B52" w:rsidRDefault="00490B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b.)vodné elektrárne – 20% </w:t>
      </w:r>
      <w:proofErr w:type="spellStart"/>
      <w:r>
        <w:rPr>
          <w:rFonts w:ascii="Times New Roman" w:hAnsi="Times New Roman" w:cs="Times New Roman"/>
        </w:rPr>
        <w:t>el.energie</w:t>
      </w:r>
      <w:proofErr w:type="spellEnd"/>
      <w:r>
        <w:rPr>
          <w:rFonts w:ascii="Times New Roman" w:hAnsi="Times New Roman" w:cs="Times New Roman"/>
        </w:rPr>
        <w:t xml:space="preserve"> (Nórsko, Švajčiarsko ...) </w:t>
      </w:r>
    </w:p>
    <w:p w:rsidR="00490B52" w:rsidRDefault="00490B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c.)jadrové elektrárne – 17%</w:t>
      </w:r>
      <w:r w:rsidR="00586895">
        <w:rPr>
          <w:rFonts w:ascii="Times New Roman" w:hAnsi="Times New Roman" w:cs="Times New Roman"/>
        </w:rPr>
        <w:t xml:space="preserve"> </w:t>
      </w:r>
      <w:proofErr w:type="spellStart"/>
      <w:r w:rsidR="00586895">
        <w:rPr>
          <w:rFonts w:ascii="Times New Roman" w:hAnsi="Times New Roman" w:cs="Times New Roman"/>
        </w:rPr>
        <w:t>el.energie</w:t>
      </w:r>
      <w:proofErr w:type="spellEnd"/>
      <w:r w:rsidR="00586895">
        <w:rPr>
          <w:rFonts w:ascii="Times New Roman" w:hAnsi="Times New Roman" w:cs="Times New Roman"/>
        </w:rPr>
        <w:t xml:space="preserve"> (SR, Francúzsko)</w:t>
      </w:r>
      <w:bookmarkStart w:id="0" w:name="_GoBack"/>
      <w:bookmarkEnd w:id="0"/>
    </w:p>
    <w:p w:rsidR="00490B52" w:rsidRDefault="0014611F">
      <w:pPr>
        <w:rPr>
          <w:rFonts w:ascii="Times New Roman" w:hAnsi="Times New Roman" w:cs="Times New Roman"/>
        </w:rPr>
      </w:pPr>
      <w:r w:rsidRPr="00236199">
        <w:rPr>
          <w:rFonts w:ascii="Times New Roman" w:hAnsi="Times New Roman" w:cs="Times New Roman"/>
          <w:b/>
          <w:u w:val="single"/>
        </w:rPr>
        <w:t>Hlavné trendy v energetike</w:t>
      </w:r>
      <w:r>
        <w:rPr>
          <w:rFonts w:ascii="Times New Roman" w:hAnsi="Times New Roman" w:cs="Times New Roman"/>
        </w:rPr>
        <w:t>:</w:t>
      </w:r>
    </w:p>
    <w:p w:rsidR="0014611F" w:rsidRDefault="0014611F" w:rsidP="0014611F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Prudký rast spotreby energie</w:t>
      </w:r>
    </w:p>
    <w:p w:rsidR="0014611F" w:rsidRDefault="0014611F" w:rsidP="0014611F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Zvyšuje sa využívanie primárnych zdrojov energie (spotrebuje sa viac ropy ...)</w:t>
      </w:r>
    </w:p>
    <w:p w:rsidR="0014611F" w:rsidRDefault="0014611F" w:rsidP="0014611F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Zmeny vo využívaní zdrojov energie</w:t>
      </w:r>
    </w:p>
    <w:p w:rsidR="0014611F" w:rsidRDefault="0014611F" w:rsidP="0014611F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Objavovanie a využívanie nových zdrojov energie (veterná, slnečná ...)</w:t>
      </w:r>
    </w:p>
    <w:p w:rsidR="0014611F" w:rsidRPr="00236199" w:rsidRDefault="0014611F" w:rsidP="0014611F">
      <w:pPr>
        <w:rPr>
          <w:rFonts w:ascii="Times New Roman" w:hAnsi="Times New Roman" w:cs="Times New Roman"/>
          <w:b/>
        </w:rPr>
      </w:pPr>
      <w:r w:rsidRPr="00236199">
        <w:rPr>
          <w:rFonts w:ascii="Times New Roman" w:hAnsi="Times New Roman" w:cs="Times New Roman"/>
          <w:b/>
          <w:bdr w:val="single" w:sz="4" w:space="0" w:color="auto"/>
        </w:rPr>
        <w:t>2.Hutnícky priemysel</w:t>
      </w:r>
    </w:p>
    <w:p w:rsidR="0014611F" w:rsidRDefault="0014611F" w:rsidP="001461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-delí sa na: </w:t>
      </w:r>
      <w:r w:rsidRPr="00236199">
        <w:rPr>
          <w:rFonts w:ascii="Times New Roman" w:hAnsi="Times New Roman" w:cs="Times New Roman"/>
          <w:b/>
          <w:i/>
        </w:rPr>
        <w:t>a.)čiernu metalurgiu</w:t>
      </w:r>
      <w:r>
        <w:rPr>
          <w:rFonts w:ascii="Times New Roman" w:hAnsi="Times New Roman" w:cs="Times New Roman"/>
        </w:rPr>
        <w:t xml:space="preserve"> (železo a oceľ)</w:t>
      </w:r>
      <w:r w:rsidR="00BD7C55">
        <w:rPr>
          <w:rFonts w:ascii="Times New Roman" w:hAnsi="Times New Roman" w:cs="Times New Roman"/>
        </w:rPr>
        <w:t xml:space="preserve"> – významná ťažba železnej rudy: ŠVÉDSKO!</w:t>
      </w:r>
    </w:p>
    <w:p w:rsidR="0014611F" w:rsidRDefault="0014611F" w:rsidP="001461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236199">
        <w:rPr>
          <w:rFonts w:ascii="Times New Roman" w:hAnsi="Times New Roman" w:cs="Times New Roman"/>
          <w:b/>
          <w:i/>
        </w:rPr>
        <w:t xml:space="preserve">       b.)farebnú metalurgiu</w:t>
      </w:r>
      <w:r>
        <w:rPr>
          <w:rFonts w:ascii="Times New Roman" w:hAnsi="Times New Roman" w:cs="Times New Roman"/>
        </w:rPr>
        <w:t xml:space="preserve"> (meď, zinok, olovo, hliník ...)</w:t>
      </w:r>
    </w:p>
    <w:p w:rsidR="0014611F" w:rsidRDefault="0014611F" w:rsidP="001461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B425BE">
        <w:rPr>
          <w:rFonts w:ascii="Times New Roman" w:hAnsi="Times New Roman" w:cs="Times New Roman"/>
          <w:i/>
          <w:u w:val="single"/>
        </w:rPr>
        <w:t>lokalizačné činitele</w:t>
      </w:r>
      <w:r>
        <w:rPr>
          <w:rFonts w:ascii="Times New Roman" w:hAnsi="Times New Roman" w:cs="Times New Roman"/>
        </w:rPr>
        <w:t xml:space="preserve"> hutníckeho priem.: surovina, energia, doprava</w:t>
      </w:r>
    </w:p>
    <w:p w:rsidR="0014611F" w:rsidRDefault="0014611F" w:rsidP="001461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B425BE">
        <w:rPr>
          <w:rFonts w:ascii="Times New Roman" w:hAnsi="Times New Roman" w:cs="Times New Roman"/>
          <w:i/>
          <w:u w:val="single"/>
        </w:rPr>
        <w:t>najväčší výrobcovia železa a ocele a farebných kovov</w:t>
      </w:r>
      <w:r>
        <w:rPr>
          <w:rFonts w:ascii="Times New Roman" w:hAnsi="Times New Roman" w:cs="Times New Roman"/>
        </w:rPr>
        <w:t>: USA, Kanada, Japonsko, Rusko, SV Číny, India, Austrália a z Európy (Nemecko- oblasť Porýnie a Porúrie, Česko- oblasť Ostravsko, Poľsko – oblasť Sliezsko, Veľká Británia – najmä stredné Anglicko, Ukrajina – Donbas ...)</w:t>
      </w:r>
    </w:p>
    <w:p w:rsidR="0014611F" w:rsidRDefault="009043D7" w:rsidP="0014611F">
      <w:pPr>
        <w:rPr>
          <w:rFonts w:ascii="Times New Roman" w:hAnsi="Times New Roman" w:cs="Times New Roman"/>
        </w:rPr>
      </w:pPr>
      <w:r w:rsidRPr="00BD7C55">
        <w:rPr>
          <w:rFonts w:ascii="Times New Roman" w:hAnsi="Times New Roman" w:cs="Times New Roman"/>
          <w:b/>
          <w:bdr w:val="single" w:sz="4" w:space="0" w:color="auto"/>
        </w:rPr>
        <w:t>3.</w:t>
      </w:r>
      <w:r w:rsidR="0014611F" w:rsidRPr="00BD7C55">
        <w:rPr>
          <w:rFonts w:ascii="Times New Roman" w:hAnsi="Times New Roman" w:cs="Times New Roman"/>
          <w:b/>
          <w:bdr w:val="single" w:sz="4" w:space="0" w:color="auto"/>
        </w:rPr>
        <w:t xml:space="preserve"> </w:t>
      </w:r>
      <w:r w:rsidR="00BD7C55" w:rsidRPr="00BD7C55">
        <w:rPr>
          <w:rFonts w:ascii="Times New Roman" w:hAnsi="Times New Roman" w:cs="Times New Roman"/>
          <w:b/>
          <w:bdr w:val="single" w:sz="4" w:space="0" w:color="auto"/>
        </w:rPr>
        <w:t>Strojársky priemysel</w:t>
      </w:r>
      <w:r w:rsidR="00BD7C55">
        <w:rPr>
          <w:rFonts w:ascii="Times New Roman" w:hAnsi="Times New Roman" w:cs="Times New Roman"/>
        </w:rPr>
        <w:t>:</w:t>
      </w:r>
    </w:p>
    <w:p w:rsidR="00BD7C55" w:rsidRDefault="00BD7C55" w:rsidP="001461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-má pomerne vysokú zamestnanosť</w:t>
      </w:r>
    </w:p>
    <w:p w:rsidR="00BD7C55" w:rsidRDefault="00BD7C55" w:rsidP="001461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BD7C55">
        <w:rPr>
          <w:rFonts w:ascii="Times New Roman" w:hAnsi="Times New Roman" w:cs="Times New Roman"/>
          <w:i/>
          <w:u w:val="single"/>
        </w:rPr>
        <w:t>lokalizačné činitele</w:t>
      </w:r>
      <w:r>
        <w:rPr>
          <w:rFonts w:ascii="Times New Roman" w:hAnsi="Times New Roman" w:cs="Times New Roman"/>
        </w:rPr>
        <w:t>: pracovná sila, odbyt, veda, výskum</w:t>
      </w:r>
    </w:p>
    <w:p w:rsidR="00BD7C55" w:rsidRDefault="00BD7C55" w:rsidP="001461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-delí sa na: </w:t>
      </w:r>
      <w:r w:rsidRPr="00BD7C55">
        <w:rPr>
          <w:rFonts w:ascii="Times New Roman" w:hAnsi="Times New Roman" w:cs="Times New Roman"/>
          <w:b/>
        </w:rPr>
        <w:t>a.)všeobecné strojárstvo</w:t>
      </w:r>
      <w:r>
        <w:rPr>
          <w:rFonts w:ascii="Times New Roman" w:hAnsi="Times New Roman" w:cs="Times New Roman"/>
        </w:rPr>
        <w:t>: výroba obrábacích strojov, strojov pre priemysel a poľnohospodárstvo- najmä USA, Rusko, Japonsko, Západná Európa ...)</w:t>
      </w:r>
    </w:p>
    <w:p w:rsidR="00BD7C55" w:rsidRDefault="00BD7C55" w:rsidP="001461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BD7C55">
        <w:rPr>
          <w:rFonts w:ascii="Times New Roman" w:hAnsi="Times New Roman" w:cs="Times New Roman"/>
          <w:b/>
        </w:rPr>
        <w:t>b.)dopravné strojárstvo</w:t>
      </w:r>
      <w:r>
        <w:rPr>
          <w:rFonts w:ascii="Times New Roman" w:hAnsi="Times New Roman" w:cs="Times New Roman"/>
        </w:rPr>
        <w:t xml:space="preserve"> – výroba automobilov (USA – </w:t>
      </w:r>
      <w:proofErr w:type="spellStart"/>
      <w:r>
        <w:rPr>
          <w:rFonts w:ascii="Times New Roman" w:hAnsi="Times New Roman" w:cs="Times New Roman"/>
        </w:rPr>
        <w:t>Ford</w:t>
      </w:r>
      <w:proofErr w:type="spellEnd"/>
      <w:r>
        <w:rPr>
          <w:rFonts w:ascii="Times New Roman" w:hAnsi="Times New Roman" w:cs="Times New Roman"/>
        </w:rPr>
        <w:t xml:space="preserve">, Nemecko – BMV, </w:t>
      </w:r>
      <w:proofErr w:type="spellStart"/>
      <w:r>
        <w:rPr>
          <w:rFonts w:ascii="Times New Roman" w:hAnsi="Times New Roman" w:cs="Times New Roman"/>
        </w:rPr>
        <w:t>Opel</w:t>
      </w:r>
      <w:proofErr w:type="spellEnd"/>
      <w:r>
        <w:rPr>
          <w:rFonts w:ascii="Times New Roman" w:hAnsi="Times New Roman" w:cs="Times New Roman"/>
        </w:rPr>
        <w:t xml:space="preserve">, Taliansko – Fiat, Francúzsko – </w:t>
      </w:r>
      <w:proofErr w:type="spellStart"/>
      <w:r>
        <w:rPr>
          <w:rFonts w:ascii="Times New Roman" w:hAnsi="Times New Roman" w:cs="Times New Roman"/>
        </w:rPr>
        <w:t>Pegeuot</w:t>
      </w:r>
      <w:proofErr w:type="spellEnd"/>
      <w:r>
        <w:rPr>
          <w:rFonts w:ascii="Times New Roman" w:hAnsi="Times New Roman" w:cs="Times New Roman"/>
        </w:rPr>
        <w:t xml:space="preserve">, SR – </w:t>
      </w:r>
      <w:proofErr w:type="spellStart"/>
      <w:r>
        <w:rPr>
          <w:rFonts w:ascii="Times New Roman" w:hAnsi="Times New Roman" w:cs="Times New Roman"/>
        </w:rPr>
        <w:t>Wolksvagen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Kia</w:t>
      </w:r>
      <w:proofErr w:type="spellEnd"/>
      <w:r>
        <w:rPr>
          <w:rFonts w:ascii="Times New Roman" w:hAnsi="Times New Roman" w:cs="Times New Roman"/>
        </w:rPr>
        <w:t xml:space="preserve"> ...)</w:t>
      </w:r>
    </w:p>
    <w:p w:rsidR="00BD7C55" w:rsidRDefault="00BD7C55" w:rsidP="001461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BD7C55">
        <w:rPr>
          <w:rFonts w:ascii="Times New Roman" w:hAnsi="Times New Roman" w:cs="Times New Roman"/>
          <w:b/>
        </w:rPr>
        <w:t>c.)elektronika a elektrotechnika</w:t>
      </w:r>
      <w:r>
        <w:rPr>
          <w:rFonts w:ascii="Times New Roman" w:hAnsi="Times New Roman" w:cs="Times New Roman"/>
        </w:rPr>
        <w:t xml:space="preserve"> – vojensko-priemyselná výroba zbraní (Rusko, USA)</w:t>
      </w:r>
    </w:p>
    <w:p w:rsidR="00BD7C55" w:rsidRDefault="00BD7C55" w:rsidP="001461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 w:rsidRPr="00BD7C55">
        <w:rPr>
          <w:rFonts w:ascii="Times New Roman" w:hAnsi="Times New Roman" w:cs="Times New Roman"/>
          <w:b/>
        </w:rPr>
        <w:t>d.)spotrebná elektronika</w:t>
      </w:r>
      <w:r>
        <w:rPr>
          <w:rFonts w:ascii="Times New Roman" w:hAnsi="Times New Roman" w:cs="Times New Roman"/>
        </w:rPr>
        <w:t xml:space="preserve"> – vyrába sa vo všetkých vyspelých krajinách + v Ázijských tigroch (Južná Kórea, Taiwan, </w:t>
      </w:r>
      <w:proofErr w:type="spellStart"/>
      <w:r>
        <w:rPr>
          <w:rFonts w:ascii="Times New Roman" w:hAnsi="Times New Roman" w:cs="Times New Roman"/>
        </w:rPr>
        <w:t>Singapúr</w:t>
      </w:r>
      <w:proofErr w:type="spellEnd"/>
      <w:r>
        <w:rPr>
          <w:rFonts w:ascii="Times New Roman" w:hAnsi="Times New Roman" w:cs="Times New Roman"/>
        </w:rPr>
        <w:t>, Hongkong ..) k ním sa pripojili aj Thajsko, Malajzia, Vietnam, Čína</w:t>
      </w:r>
    </w:p>
    <w:p w:rsidR="00BD7C55" w:rsidRDefault="00BD7C55" w:rsidP="0014611F">
      <w:pPr>
        <w:rPr>
          <w:rFonts w:ascii="Times New Roman" w:hAnsi="Times New Roman" w:cs="Times New Roman"/>
        </w:rPr>
      </w:pPr>
      <w:r w:rsidRPr="00BF5352">
        <w:rPr>
          <w:rFonts w:ascii="Times New Roman" w:hAnsi="Times New Roman" w:cs="Times New Roman"/>
          <w:u w:val="single"/>
        </w:rPr>
        <w:t>Činitele, ktoré spôsobili vznik Ázijských tigrov</w:t>
      </w:r>
      <w:r>
        <w:rPr>
          <w:rFonts w:ascii="Times New Roman" w:hAnsi="Times New Roman" w:cs="Times New Roman"/>
        </w:rPr>
        <w:t>:</w:t>
      </w:r>
    </w:p>
    <w:p w:rsidR="00BD7C55" w:rsidRDefault="00BD7C55" w:rsidP="0014611F">
      <w:pPr>
        <w:pBdr>
          <w:bottom w:val="single" w:sz="12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-lacná pracovná sila a zahraničné investície</w:t>
      </w:r>
    </w:p>
    <w:p w:rsidR="00BF5352" w:rsidRDefault="00BF5352" w:rsidP="0014611F">
      <w:pPr>
        <w:rPr>
          <w:rFonts w:ascii="Times New Roman" w:hAnsi="Times New Roman" w:cs="Times New Roman"/>
        </w:rPr>
      </w:pPr>
      <w:r w:rsidRPr="008E3A82">
        <w:rPr>
          <w:rFonts w:ascii="Times New Roman" w:hAnsi="Times New Roman" w:cs="Times New Roman"/>
          <w:b/>
          <w:u w:val="single"/>
        </w:rPr>
        <w:t>Ťažba ďalších surovín</w:t>
      </w:r>
      <w:r w:rsidR="008E3A82">
        <w:rPr>
          <w:rFonts w:ascii="Times New Roman" w:hAnsi="Times New Roman" w:cs="Times New Roman"/>
        </w:rPr>
        <w:t xml:space="preserve"> vo svete</w:t>
      </w:r>
      <w:r>
        <w:rPr>
          <w:rFonts w:ascii="Times New Roman" w:hAnsi="Times New Roman" w:cs="Times New Roman"/>
        </w:rPr>
        <w:t>:</w:t>
      </w:r>
    </w:p>
    <w:p w:rsidR="00BF5352" w:rsidRDefault="008E3A82" w:rsidP="001461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MEDENÁ RUDA – Peru, </w:t>
      </w:r>
      <w:proofErr w:type="spellStart"/>
      <w:r>
        <w:rPr>
          <w:rFonts w:ascii="Times New Roman" w:hAnsi="Times New Roman" w:cs="Times New Roman"/>
        </w:rPr>
        <w:t>Chille</w:t>
      </w:r>
      <w:proofErr w:type="spellEnd"/>
      <w:r>
        <w:rPr>
          <w:rFonts w:ascii="Times New Roman" w:hAnsi="Times New Roman" w:cs="Times New Roman"/>
        </w:rPr>
        <w:t xml:space="preserve">, Rusko, medený pás v Afrike – Zambia, Zimbabwe </w:t>
      </w:r>
    </w:p>
    <w:p w:rsidR="008E3A82" w:rsidRDefault="008E3A82" w:rsidP="001461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BAUXIT – Maďarsko, Austrália, Poľsko, Grécko, Brazília</w:t>
      </w:r>
    </w:p>
    <w:p w:rsidR="008E3A82" w:rsidRDefault="008E3A82" w:rsidP="001461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Zinok – Kanada, USA, Peru, </w:t>
      </w:r>
      <w:proofErr w:type="spellStart"/>
      <w:r>
        <w:rPr>
          <w:rFonts w:ascii="Times New Roman" w:hAnsi="Times New Roman" w:cs="Times New Roman"/>
        </w:rPr>
        <w:t>Chille</w:t>
      </w:r>
      <w:proofErr w:type="spellEnd"/>
      <w:r>
        <w:rPr>
          <w:rFonts w:ascii="Times New Roman" w:hAnsi="Times New Roman" w:cs="Times New Roman"/>
        </w:rPr>
        <w:t>, medený pás v Afrike ...</w:t>
      </w:r>
    </w:p>
    <w:p w:rsidR="008E3A82" w:rsidRDefault="008E3A82" w:rsidP="001461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Zlato – Austrália, v Afrike (Juhoafrická </w:t>
      </w:r>
      <w:proofErr w:type="spellStart"/>
      <w:r>
        <w:rPr>
          <w:rFonts w:ascii="Times New Roman" w:hAnsi="Times New Roman" w:cs="Times New Roman"/>
        </w:rPr>
        <w:t>rep</w:t>
      </w:r>
      <w:proofErr w:type="spellEnd"/>
      <w:r>
        <w:rPr>
          <w:rFonts w:ascii="Times New Roman" w:hAnsi="Times New Roman" w:cs="Times New Roman"/>
        </w:rPr>
        <w:t>.), Brazília, Peru, USA, Kanada, v Rusku na Sibíri</w:t>
      </w:r>
    </w:p>
    <w:p w:rsidR="008E3A82" w:rsidRDefault="008E3A82" w:rsidP="001461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Diamanty – Brazília, Rusko</w:t>
      </w:r>
    </w:p>
    <w:p w:rsidR="008E3A82" w:rsidRDefault="008E3A82" w:rsidP="001461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Polodrahokamy (opály) – Austrália</w:t>
      </w:r>
    </w:p>
    <w:p w:rsidR="008E3A82" w:rsidRDefault="008E3A82" w:rsidP="001461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Fosfáty – Afrika (Maroko), Amerika (Florida, Kanada), Ázia (polostrov Kola, Rusko)</w:t>
      </w:r>
    </w:p>
    <w:p w:rsidR="008E3A82" w:rsidRDefault="008E3A82" w:rsidP="0014611F">
      <w:pPr>
        <w:rPr>
          <w:rFonts w:ascii="Times New Roman" w:hAnsi="Times New Roman" w:cs="Times New Roman"/>
        </w:rPr>
      </w:pPr>
    </w:p>
    <w:p w:rsidR="00BD7C55" w:rsidRPr="0014611F" w:rsidRDefault="00BD7C55" w:rsidP="001461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sectPr w:rsidR="00BD7C55" w:rsidRPr="0014611F" w:rsidSect="00E5649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B6593"/>
    <w:multiLevelType w:val="hybridMultilevel"/>
    <w:tmpl w:val="FC76DCD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E56494"/>
    <w:rsid w:val="00056794"/>
    <w:rsid w:val="00082DA1"/>
    <w:rsid w:val="0014611F"/>
    <w:rsid w:val="00236199"/>
    <w:rsid w:val="00266F29"/>
    <w:rsid w:val="002F2A48"/>
    <w:rsid w:val="00490B52"/>
    <w:rsid w:val="004A7F56"/>
    <w:rsid w:val="00586895"/>
    <w:rsid w:val="008E3A82"/>
    <w:rsid w:val="009043D7"/>
    <w:rsid w:val="00B425BE"/>
    <w:rsid w:val="00BD7C55"/>
    <w:rsid w:val="00BF5352"/>
    <w:rsid w:val="00E56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66F2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461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453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Guest</cp:lastModifiedBy>
  <cp:revision>3</cp:revision>
  <dcterms:created xsi:type="dcterms:W3CDTF">2016-12-06T15:13:00Z</dcterms:created>
  <dcterms:modified xsi:type="dcterms:W3CDTF">2016-12-07T06:19:00Z</dcterms:modified>
</cp:coreProperties>
</file>