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26" w:rsidRDefault="008D5126">
      <w:pPr>
        <w:rPr>
          <w:rStyle w:val="Siln"/>
          <w:color w:val="000000"/>
          <w:sz w:val="27"/>
          <w:szCs w:val="27"/>
        </w:rPr>
      </w:pPr>
      <w:r>
        <w:rPr>
          <w:rStyle w:val="Siln"/>
          <w:color w:val="000000"/>
          <w:sz w:val="27"/>
          <w:szCs w:val="27"/>
        </w:rPr>
        <w:t>Vývin ľudského jedinca</w:t>
      </w:r>
    </w:p>
    <w:p w:rsidR="00666E62" w:rsidRDefault="008351F4"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Vývin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cloveka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ontogenéza – má tri základné obdobia: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1.  prenatálne – obdobie od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pocatia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po pôrod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2. 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perinatálne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obdobie pôrodu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3. 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postnatálne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obdobie po narodení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1.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Prenatálne obdobie</w:t>
      </w:r>
      <w:r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br/>
        <w:t>Prenatálne obdobie zač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ína oplodnení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m. Oplodnenie je splynutie samič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ej pohlavnej bunky –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3A7F57">
        <w:rPr>
          <w:rStyle w:val="Siln"/>
          <w:rFonts w:ascii="Times New Roman" w:hAnsi="Times New Roman" w:cs="Times New Roman"/>
          <w:color w:val="000000"/>
          <w:sz w:val="24"/>
          <w:szCs w:val="24"/>
        </w:rPr>
        <w:t>vajíč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ka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so samč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ou pohlavnou bunkou –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spermiou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. Splynutím jadier vajíč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ka a spermie vzniká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zygota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.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Oplodnením nastáva tehotenstvo – gravidita.  Gravidi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ta trvá 10 lunárnych mesiacov, 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iže 280 dní 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a konč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í pôrodom. Gravidita  má dve základné obdobia: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a)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3A7F57">
        <w:rPr>
          <w:rStyle w:val="Siln"/>
          <w:rFonts w:ascii="Times New Roman" w:hAnsi="Times New Roman" w:cs="Times New Roman"/>
          <w:color w:val="000000"/>
          <w:sz w:val="24"/>
          <w:szCs w:val="24"/>
        </w:rPr>
        <w:t>embryonálne = zárodoč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né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 – 1. a 2. lunárny mesiac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b)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plodové = 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fetálne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štádium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– od 3. l</w:t>
      </w:r>
      <w:r w:rsidR="00C534F7">
        <w:rPr>
          <w:rFonts w:ascii="Times New Roman" w:hAnsi="Times New Roman" w:cs="Times New Roman"/>
          <w:color w:val="000000"/>
          <w:sz w:val="24"/>
          <w:szCs w:val="24"/>
        </w:rPr>
        <w:t>unárneho mesiaca</w:t>
      </w:r>
      <w:r w:rsidR="00C534F7">
        <w:rPr>
          <w:rFonts w:ascii="Times New Roman" w:hAnsi="Times New Roman" w:cs="Times New Roman"/>
          <w:color w:val="000000"/>
          <w:sz w:val="24"/>
          <w:szCs w:val="24"/>
        </w:rPr>
        <w:br/>
        <w:t>Oplodnené vajíč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ko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A7F57">
        <w:rPr>
          <w:rFonts w:ascii="Times New Roman" w:hAnsi="Times New Roman" w:cs="Times New Roman"/>
          <w:color w:val="000000"/>
          <w:sz w:val="24"/>
          <w:szCs w:val="24"/>
        </w:rPr>
        <w:t>zygota</w:t>
      </w:r>
      <w:proofErr w:type="spellEnd"/>
      <w:r w:rsidR="003A7F57">
        <w:rPr>
          <w:rFonts w:ascii="Times New Roman" w:hAnsi="Times New Roman" w:cs="Times New Roman"/>
          <w:color w:val="000000"/>
          <w:sz w:val="24"/>
          <w:szCs w:val="24"/>
        </w:rPr>
        <w:t>) sa začne hneď</w:t>
      </w:r>
      <w:r w:rsidR="00C534F7">
        <w:rPr>
          <w:rFonts w:ascii="Times New Roman" w:hAnsi="Times New Roman" w:cs="Times New Roman"/>
          <w:color w:val="000000"/>
          <w:sz w:val="24"/>
          <w:szCs w:val="24"/>
        </w:rPr>
        <w:t xml:space="preserve"> vo </w:t>
      </w:r>
      <w:proofErr w:type="spellStart"/>
      <w:r w:rsidR="00C534F7">
        <w:rPr>
          <w:rFonts w:ascii="Times New Roman" w:hAnsi="Times New Roman" w:cs="Times New Roman"/>
          <w:color w:val="000000"/>
          <w:sz w:val="24"/>
          <w:szCs w:val="24"/>
        </w:rPr>
        <w:t>vajičkovode</w:t>
      </w:r>
      <w:proofErr w:type="spellEnd"/>
      <w:r w:rsidR="00C534F7">
        <w:rPr>
          <w:rFonts w:ascii="Times New Roman" w:hAnsi="Times New Roman" w:cs="Times New Roman"/>
          <w:color w:val="000000"/>
          <w:sz w:val="24"/>
          <w:szCs w:val="24"/>
        </w:rPr>
        <w:t xml:space="preserve"> brázdiť (deliť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). Do maternice sa dostáva ako zhluk buniek  -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morula</w:t>
      </w:r>
      <w:proofErr w:type="spellEnd"/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za 4 – 6 dní. Bunky sa ď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alej delia na vo</w:t>
      </w:r>
      <w:r w:rsidR="00C534F7">
        <w:rPr>
          <w:rFonts w:ascii="Times New Roman" w:hAnsi="Times New Roman" w:cs="Times New Roman"/>
          <w:color w:val="000000"/>
          <w:sz w:val="24"/>
          <w:szCs w:val="24"/>
        </w:rPr>
        <w:t>nkajšiu časť – obal a vnútornú časť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dutinku s 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tekutinkou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so zhlukom buniek. Toto štádium sa nazýva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blastocysta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.  V štádiu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blastocysty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sa embryo prichytí na prekrvenú sliznicu maternice a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 vnorí sa do nej. Prebiehajú v 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om zmeny, ktorých 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výsledkom je vznik troch zárodoč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ných listov: vonkajší, stredný a vnútorný. Z týchto listov postupne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 xml:space="preserve"> vznikajú jednotlivé orgány a žľ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azy.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 V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 prvom období embryo vyživuje žĺ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tkový vak, neskôr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choriové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klky. Od druhej tretiny gravidity plod vyživuje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placenta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, ktorá umožň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uje spojenie krvného obehu plodu s krvným obehom matky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pupocnou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šnúrou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. Krv matky a p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lodu sa nemieša. Plod nedýcha pľúcami. Placenta umožň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uje: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· 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výmenu látok (kyslík, oxid uhlič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itý, živiny, odpadové látky) medzi krvou plodu a matky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· prívo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t>d protilátok a vitamínov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  <w:t>· vylučovanie hormónov.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  <w:t>Gravidita končí pôrodom po 40 týždň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och. Donosený plod má 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o   cca 50 cm a v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áži 3000 – 4000 g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nechty prečnievajú konč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eky prstov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o  u CH semenníky zostúpené d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o mieška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u D veľ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ké pysky ohanbia pr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ekrývajú malé pysky ohanbia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istá pokožka bez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lanuga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(páperovité vlásky po celom tele objavujúce sa v 4. lunárno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m mesiaci)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vlasy, riasy, oboč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ie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2.</w:t>
      </w:r>
      <w:r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Perinatálne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obdobie – obdobie pôrodu </w:t>
      </w:r>
      <w:r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br/>
        <w:t>Pôrod začína činnosť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ou hormónu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oxytocínu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a autonóm</w:t>
      </w:r>
      <w:r w:rsidR="007D1214">
        <w:rPr>
          <w:rFonts w:ascii="Times New Roman" w:hAnsi="Times New Roman" w:cs="Times New Roman"/>
          <w:color w:val="000000"/>
          <w:sz w:val="24"/>
          <w:szCs w:val="24"/>
        </w:rPr>
        <w:t>nych nervov, ktoré vyvolávajú sť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ahy svaloviny maternice a brušných svalov. Pôrod má tri fázy: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1. 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Otváracia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fáza – zač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ínajú pôrodné bolesti, otvárajú sa </w:t>
      </w:r>
      <w:r w:rsidR="007D1214">
        <w:rPr>
          <w:rFonts w:ascii="Times New Roman" w:hAnsi="Times New Roman" w:cs="Times New Roman"/>
          <w:color w:val="000000"/>
          <w:sz w:val="24"/>
          <w:szCs w:val="24"/>
        </w:rPr>
        <w:t xml:space="preserve">pôrodné cesty – rozširuje sa </w:t>
      </w:r>
      <w:proofErr w:type="spellStart"/>
      <w:r w:rsidR="007D1214">
        <w:rPr>
          <w:rFonts w:ascii="Times New Roman" w:hAnsi="Times New Roman" w:cs="Times New Roman"/>
          <w:color w:val="000000"/>
          <w:sz w:val="24"/>
          <w:szCs w:val="24"/>
        </w:rPr>
        <w:t>krč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ok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maternice, pretrhávajú sa plodové obaly a odteká plodová voda.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2. 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Vypudzovacia</w:t>
      </w:r>
      <w:proofErr w:type="spellEnd"/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fáza – svalovina </w:t>
      </w:r>
      <w:r w:rsidR="007D1214">
        <w:rPr>
          <w:rFonts w:ascii="Times New Roman" w:hAnsi="Times New Roman" w:cs="Times New Roman"/>
          <w:color w:val="000000"/>
          <w:sz w:val="24"/>
          <w:szCs w:val="24"/>
        </w:rPr>
        <w:t>maternice sa silne sťahuje, uvoľň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ujú</w:t>
      </w:r>
      <w:r w:rsidR="007D1214">
        <w:rPr>
          <w:rFonts w:ascii="Times New Roman" w:hAnsi="Times New Roman" w:cs="Times New Roman"/>
          <w:color w:val="000000"/>
          <w:sz w:val="24"/>
          <w:szCs w:val="24"/>
        </w:rPr>
        <w:t xml:space="preserve"> sa svaly panvy a za aktívnej úč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asti matky dochádza k vyp</w:t>
      </w:r>
      <w:r w:rsidR="007D1214">
        <w:rPr>
          <w:rFonts w:ascii="Times New Roman" w:hAnsi="Times New Roman" w:cs="Times New Roman"/>
          <w:color w:val="000000"/>
          <w:sz w:val="24"/>
          <w:szCs w:val="24"/>
        </w:rPr>
        <w:t>udeniu plodu z tela. Trvá niekoľ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ko minút až 2 hodiny.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3. 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Placentárna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fáza – krátko po vypudení plodu dochádza k vypudeniu plodových obalov a placenty.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Plod n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t>arodený: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  <w:t>· medzi 38. a 40. týždň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om je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donosený plod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  <w:t>· pred 38. týždň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om je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nedonosený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 plod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· po 42. týždni je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 prenášaný plod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  <w:t>· plod s hmotnosť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ou pod 2500 g je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plod s nízkou pôrodnou 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hmotnostou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3.</w:t>
      </w:r>
      <w:r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Postnatálne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obdobie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E3B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Vývin </w:t>
      </w:r>
      <w:r w:rsidR="003A1A9B">
        <w:rPr>
          <w:rFonts w:ascii="Times New Roman" w:hAnsi="Times New Roman" w:cs="Times New Roman"/>
          <w:color w:val="000000"/>
          <w:sz w:val="24"/>
          <w:szCs w:val="24"/>
        </w:rPr>
        <w:t>č</w:t>
      </w:r>
      <w:r w:rsidR="006E3B48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oveka je plyn</w:t>
      </w:r>
      <w:r w:rsidR="003A1A9B">
        <w:rPr>
          <w:rFonts w:ascii="Times New Roman" w:hAnsi="Times New Roman" w:cs="Times New Roman"/>
          <w:color w:val="000000"/>
          <w:sz w:val="24"/>
          <w:szCs w:val="24"/>
        </w:rPr>
        <w:t>ulý, v každom období sa uskutočň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ujú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kvantitatívne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(rastové) a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kvalitatívne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zmeny (zmeny jednotlivých funkcií organizmu). Možn</w:t>
      </w:r>
      <w:r w:rsidR="003A1A9B">
        <w:rPr>
          <w:rFonts w:ascii="Times New Roman" w:hAnsi="Times New Roman" w:cs="Times New Roman"/>
          <w:color w:val="000000"/>
          <w:sz w:val="24"/>
          <w:szCs w:val="24"/>
        </w:rPr>
        <w:t>o v ň</w:t>
      </w:r>
      <w:r w:rsidR="00A359A1">
        <w:rPr>
          <w:rFonts w:ascii="Times New Roman" w:hAnsi="Times New Roman" w:cs="Times New Roman"/>
          <w:color w:val="000000"/>
          <w:sz w:val="24"/>
          <w:szCs w:val="24"/>
        </w:rPr>
        <w:t>om rozlíšiť</w:t>
      </w:r>
      <w:r w:rsidR="00FB69AA">
        <w:rPr>
          <w:rFonts w:ascii="Times New Roman" w:hAnsi="Times New Roman" w:cs="Times New Roman"/>
          <w:color w:val="000000"/>
          <w:sz w:val="24"/>
          <w:szCs w:val="24"/>
        </w:rPr>
        <w:t xml:space="preserve"> tieto obdobia: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1. </w:t>
      </w:r>
      <w:r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Novorodenecké obdobie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od narodenia po zahojenie jazvy</w:t>
      </w:r>
      <w:r w:rsidR="00A359A1">
        <w:rPr>
          <w:rFonts w:ascii="Times New Roman" w:hAnsi="Times New Roman" w:cs="Times New Roman"/>
          <w:color w:val="000000"/>
          <w:sz w:val="24"/>
          <w:szCs w:val="24"/>
        </w:rPr>
        <w:t xml:space="preserve"> po odpadnutí pupoč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níka – 1. mesiac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Prvým prejavom života je krik po prvom </w:t>
      </w:r>
      <w:r w:rsidR="00A359A1">
        <w:rPr>
          <w:rFonts w:ascii="Times New Roman" w:hAnsi="Times New Roman" w:cs="Times New Roman"/>
          <w:color w:val="000000"/>
          <w:sz w:val="24"/>
          <w:szCs w:val="24"/>
        </w:rPr>
        <w:t>nadýchnutí. Tráviaca sústava začína činnosť</w:t>
      </w:r>
      <w:r w:rsidR="002F1832">
        <w:rPr>
          <w:rFonts w:ascii="Times New Roman" w:hAnsi="Times New Roman" w:cs="Times New Roman"/>
          <w:color w:val="000000"/>
          <w:sz w:val="24"/>
          <w:szCs w:val="24"/>
        </w:rPr>
        <w:t xml:space="preserve"> prvým vyprázdnením hrubého 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reva, tzv.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smolkou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(prehl</w:t>
      </w:r>
      <w:r w:rsidR="00656A16">
        <w:rPr>
          <w:rFonts w:ascii="Times New Roman" w:hAnsi="Times New Roman" w:cs="Times New Roman"/>
          <w:color w:val="000000"/>
          <w:sz w:val="24"/>
          <w:szCs w:val="24"/>
        </w:rPr>
        <w:t>tnutá plodová voda s </w:t>
      </w:r>
      <w:proofErr w:type="spellStart"/>
      <w:r w:rsidR="00656A16">
        <w:rPr>
          <w:rFonts w:ascii="Times New Roman" w:hAnsi="Times New Roman" w:cs="Times New Roman"/>
          <w:color w:val="000000"/>
          <w:sz w:val="24"/>
          <w:szCs w:val="24"/>
        </w:rPr>
        <w:t>lanugom</w:t>
      </w:r>
      <w:proofErr w:type="spellEnd"/>
      <w:r w:rsidR="00656A16">
        <w:rPr>
          <w:rFonts w:ascii="Times New Roman" w:hAnsi="Times New Roman" w:cs="Times New Roman"/>
          <w:color w:val="000000"/>
          <w:sz w:val="24"/>
          <w:szCs w:val="24"/>
        </w:rPr>
        <w:t xml:space="preserve"> a črevnou šť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avou). Novorodenec sa živí materským mliekom. Pre telesné p</w:t>
      </w:r>
      <w:r w:rsidR="006E3B48">
        <w:rPr>
          <w:rFonts w:ascii="Times New Roman" w:hAnsi="Times New Roman" w:cs="Times New Roman"/>
          <w:color w:val="000000"/>
          <w:sz w:val="24"/>
          <w:szCs w:val="24"/>
        </w:rPr>
        <w:t>roporcie sú charakteristické veľ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F1832">
        <w:rPr>
          <w:rFonts w:ascii="Times New Roman" w:hAnsi="Times New Roman" w:cs="Times New Roman"/>
          <w:color w:val="000000"/>
          <w:sz w:val="24"/>
          <w:szCs w:val="24"/>
        </w:rPr>
        <w:t>á hlava, dlhý trup a krátke končatiny. Lebeč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né kosti sú spojené len väzivovými prúžkami. Väzivové lupienky pretrvávajú do druhého roku.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 Nervová sústava pracuje na základe nepodmienených reflexov, ktoré ria</w:t>
      </w:r>
      <w:r w:rsidR="006E3B48">
        <w:rPr>
          <w:rFonts w:ascii="Times New Roman" w:hAnsi="Times New Roman" w:cs="Times New Roman"/>
          <w:color w:val="000000"/>
          <w:sz w:val="24"/>
          <w:szCs w:val="24"/>
        </w:rPr>
        <w:t>dia cicanie, prehĺ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tanie, dýchanie</w:t>
      </w:r>
      <w:r w:rsidR="002F1832">
        <w:rPr>
          <w:rFonts w:ascii="Times New Roman" w:hAnsi="Times New Roman" w:cs="Times New Roman"/>
          <w:color w:val="000000"/>
          <w:sz w:val="24"/>
          <w:szCs w:val="24"/>
        </w:rPr>
        <w:t>, krvný obeh, uchopovanie, vyluč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ovanie, spracovanie potravy. Zrak a sluch reaguje len na silné</w:t>
      </w:r>
      <w:r w:rsidR="002F1832">
        <w:rPr>
          <w:rFonts w:ascii="Times New Roman" w:hAnsi="Times New Roman" w:cs="Times New Roman"/>
          <w:color w:val="000000"/>
          <w:sz w:val="24"/>
          <w:szCs w:val="24"/>
        </w:rPr>
        <w:t xml:space="preserve"> podnety.</w:t>
      </w:r>
      <w:r w:rsidR="002F1832">
        <w:rPr>
          <w:rFonts w:ascii="Times New Roman" w:hAnsi="Times New Roman" w:cs="Times New Roman"/>
          <w:color w:val="000000"/>
          <w:sz w:val="24"/>
          <w:szCs w:val="24"/>
        </w:rPr>
        <w:br/>
        <w:t>  Na výchove sa podieľ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matka.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2. 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C952D4">
        <w:rPr>
          <w:rStyle w:val="Siln"/>
          <w:rFonts w:ascii="Times New Roman" w:hAnsi="Times New Roman" w:cs="Times New Roman"/>
          <w:color w:val="000000"/>
          <w:sz w:val="24"/>
          <w:szCs w:val="24"/>
        </w:rPr>
        <w:t>Dojč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enské obdobie</w:t>
      </w:r>
      <w:r w:rsidR="002646AC">
        <w:rPr>
          <w:rFonts w:ascii="Times New Roman" w:hAnsi="Times New Roman" w:cs="Times New Roman"/>
          <w:color w:val="000000"/>
          <w:sz w:val="24"/>
          <w:szCs w:val="24"/>
        </w:rPr>
        <w:t>: 2. – 12. mesiac</w:t>
      </w:r>
      <w:r w:rsidR="002646AC">
        <w:rPr>
          <w:rFonts w:ascii="Times New Roman" w:hAnsi="Times New Roman" w:cs="Times New Roman"/>
          <w:color w:val="000000"/>
          <w:sz w:val="24"/>
          <w:szCs w:val="24"/>
        </w:rPr>
        <w:br/>
        <w:t>Dojč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 je vyživované materským mliekom s postupným prechodom na tuhú stravu. Materské mlieko obsahuje živiny, vitamíny, enzýmy a protilátky v optimálnom pomere. Má primeranú teplotu a sterilitu. P</w:t>
      </w:r>
      <w:r w:rsidR="002646AC">
        <w:rPr>
          <w:rFonts w:ascii="Times New Roman" w:hAnsi="Times New Roman" w:cs="Times New Roman"/>
          <w:color w:val="000000"/>
          <w:sz w:val="24"/>
          <w:szCs w:val="24"/>
        </w:rPr>
        <w:t>ri dojčení sa vytvára citový vzť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ah medzi matkou a d</w:t>
      </w:r>
      <w:r w:rsidR="002646AC">
        <w:rPr>
          <w:rFonts w:ascii="Times New Roman" w:hAnsi="Times New Roman" w:cs="Times New Roman"/>
          <w:color w:val="000000"/>
          <w:sz w:val="24"/>
          <w:szCs w:val="24"/>
        </w:rPr>
        <w:t>ieťaťom.</w:t>
      </w:r>
      <w:r w:rsidR="002646AC">
        <w:rPr>
          <w:rFonts w:ascii="Times New Roman" w:hAnsi="Times New Roman" w:cs="Times New Roman"/>
          <w:color w:val="000000"/>
          <w:sz w:val="24"/>
          <w:szCs w:val="24"/>
        </w:rPr>
        <w:br/>
        <w:t>Asi v 4. mesiaci sa začína prerezávať mlieč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ny chrup.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Vytvárajú sa podmienené reflexy.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V 3. mesiaci </w:t>
      </w:r>
      <w:r w:rsidR="00956777">
        <w:rPr>
          <w:rFonts w:ascii="Times New Roman" w:hAnsi="Times New Roman" w:cs="Times New Roman"/>
          <w:color w:val="000000"/>
          <w:sz w:val="24"/>
          <w:szCs w:val="24"/>
        </w:rPr>
        <w:t>v polohe na bruchu dokáže udržať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zdvihnutú hlavu. V 7. mesiaci sedí</w:t>
      </w:r>
      <w:r w:rsidR="00C719BD">
        <w:rPr>
          <w:rFonts w:ascii="Times New Roman" w:hAnsi="Times New Roman" w:cs="Times New Roman"/>
          <w:color w:val="000000"/>
          <w:sz w:val="24"/>
          <w:szCs w:val="24"/>
        </w:rPr>
        <w:t xml:space="preserve">, v 8. mesiaci začína </w:t>
      </w:r>
      <w:proofErr w:type="spellStart"/>
      <w:r w:rsidR="00C719BD">
        <w:rPr>
          <w:rFonts w:ascii="Times New Roman" w:hAnsi="Times New Roman" w:cs="Times New Roman"/>
          <w:color w:val="000000"/>
          <w:sz w:val="24"/>
          <w:szCs w:val="24"/>
        </w:rPr>
        <w:t>liesť</w:t>
      </w:r>
      <w:proofErr w:type="spellEnd"/>
      <w:r w:rsidR="002646AC">
        <w:rPr>
          <w:rFonts w:ascii="Times New Roman" w:hAnsi="Times New Roman" w:cs="Times New Roman"/>
          <w:color w:val="000000"/>
          <w:sz w:val="24"/>
          <w:szCs w:val="24"/>
        </w:rPr>
        <w:t>. Zač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iatkom 10. mesiaca sa s po</w:t>
      </w:r>
      <w:r w:rsidR="00956777">
        <w:rPr>
          <w:rFonts w:ascii="Times New Roman" w:hAnsi="Times New Roman" w:cs="Times New Roman"/>
          <w:color w:val="000000"/>
          <w:sz w:val="24"/>
          <w:szCs w:val="24"/>
        </w:rPr>
        <w:t>mocou postaví, v 12. mesiaci začína chodiť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. Chrbtica mení tvar z oblúkovitej na dva razy e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sovité prehnutie dvíhaním hlavič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ky, sedením, stát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ím dieťaťa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br/>
        <w:t>Na výchove sa podieľ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 najmä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rodina.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3. 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Batolivé</w:t>
      </w:r>
      <w:proofErr w:type="spellEnd"/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obdobie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1. – 3. rok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55766E">
        <w:rPr>
          <w:rFonts w:ascii="Times New Roman" w:hAnsi="Times New Roman" w:cs="Times New Roman"/>
          <w:color w:val="000000"/>
          <w:sz w:val="24"/>
          <w:szCs w:val="24"/>
        </w:rPr>
        <w:t>Dieta</w:t>
      </w:r>
      <w:proofErr w:type="spellEnd"/>
      <w:r w:rsidR="0055766E">
        <w:rPr>
          <w:rFonts w:ascii="Times New Roman" w:hAnsi="Times New Roman" w:cs="Times New Roman"/>
          <w:color w:val="000000"/>
          <w:sz w:val="24"/>
          <w:szCs w:val="24"/>
        </w:rPr>
        <w:t xml:space="preserve"> sa osamostatň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uje v základných 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životných funkciách (chôdza, reč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, prijímanie potravy, hygiena). Pohybovo j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e veľ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mi ak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tívne.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br/>
        <w:t>  Postava je plnšia, konč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atiny sú v porovnaní s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 trupom krátke.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br/>
        <w:t>  Rozvíja sa reč a tým aj osobnosť dieťať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a. Okolo 3. roku si uvedomuje svoj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u identitu (obdobie vzdoru), zač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ína chá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pať okolie. Na výchove sa podieľ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rodina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4. 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Predškolský vek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– 3. - 6. rok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Znižuje sa tempo rastu a mení sa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proporcionalita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tela. Dieť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a je vytiahnuté, má štíhly trup s dlhšími </w:t>
      </w:r>
      <w:proofErr w:type="spellStart"/>
      <w:r w:rsidR="00890B5A">
        <w:rPr>
          <w:rFonts w:ascii="Times New Roman" w:hAnsi="Times New Roman" w:cs="Times New Roman"/>
          <w:color w:val="000000"/>
          <w:sz w:val="24"/>
          <w:szCs w:val="24"/>
        </w:rPr>
        <w:t>koncatinami</w:t>
      </w:r>
      <w:proofErr w:type="spellEnd"/>
      <w:r w:rsidR="00890B5A">
        <w:rPr>
          <w:rFonts w:ascii="Times New Roman" w:hAnsi="Times New Roman" w:cs="Times New Roman"/>
          <w:color w:val="000000"/>
          <w:sz w:val="24"/>
          <w:szCs w:val="24"/>
        </w:rPr>
        <w:t xml:space="preserve"> a menšou hlavou. Začína prevládať prispôsobivosť a zvedavosť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. Objavujú sa pr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vé náznaky nadania.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 Konco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m obdobia sa začína prerezávať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trvalý chrup.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 Predpokladom na vstup do školy je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90B5A">
        <w:rPr>
          <w:rStyle w:val="Siln"/>
          <w:rFonts w:ascii="Times New Roman" w:hAnsi="Times New Roman" w:cs="Times New Roman"/>
          <w:color w:val="000000"/>
          <w:sz w:val="24"/>
          <w:szCs w:val="24"/>
        </w:rPr>
        <w:t>školská zrelosť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– súhrn fyzickej, psychickej, citov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ej a </w:t>
      </w:r>
      <w:proofErr w:type="spellStart"/>
      <w:r w:rsidR="00890B5A">
        <w:rPr>
          <w:rFonts w:ascii="Times New Roman" w:hAnsi="Times New Roman" w:cs="Times New Roman"/>
          <w:color w:val="000000"/>
          <w:sz w:val="24"/>
          <w:szCs w:val="24"/>
        </w:rPr>
        <w:t>socialnej</w:t>
      </w:r>
      <w:proofErr w:type="spellEnd"/>
      <w:r w:rsidR="00890B5A">
        <w:rPr>
          <w:rFonts w:ascii="Times New Roman" w:hAnsi="Times New Roman" w:cs="Times New Roman"/>
          <w:color w:val="000000"/>
          <w:sz w:val="24"/>
          <w:szCs w:val="24"/>
        </w:rPr>
        <w:t xml:space="preserve"> vyspelosti dieťaťa.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br/>
        <w:t>  Na výchove sa podieľ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rodina a materská škola.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E29F4">
        <w:rPr>
          <w:rStyle w:val="Siln"/>
          <w:rFonts w:ascii="Times New Roman" w:hAnsi="Times New Roman" w:cs="Times New Roman"/>
          <w:color w:val="000000"/>
          <w:sz w:val="24"/>
          <w:szCs w:val="24"/>
        </w:rPr>
        <w:t>5.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Mladší školský vek – 6. – 12. rok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uko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nč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uje sa osifikácia kostí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prejavuje sa rastovým a vývinovým pokojom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- rozvíjajú sa záujmy a osobnosť dieťať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vplyvom dlhého seden</w:t>
      </w:r>
      <w:r w:rsidR="00890B5A">
        <w:rPr>
          <w:rFonts w:ascii="Times New Roman" w:hAnsi="Times New Roman" w:cs="Times New Roman"/>
          <w:color w:val="000000"/>
          <w:sz w:val="24"/>
          <w:szCs w:val="24"/>
        </w:rPr>
        <w:t>ia v laviciach sa môžu vyskytnúť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poruchy d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>ržania tela, je potrebné zaradiť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aktí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>vny pohyb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br/>
        <w:t>- na výchove sa podieľ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 rodina a z</w:t>
      </w:r>
      <w:r w:rsidR="00EE29F4">
        <w:rPr>
          <w:rFonts w:ascii="Times New Roman" w:hAnsi="Times New Roman" w:cs="Times New Roman"/>
          <w:color w:val="000000"/>
          <w:sz w:val="24"/>
          <w:szCs w:val="24"/>
        </w:rPr>
        <w:t>ákladná škola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6. Starší školský vek(puberta): 12. – 15. rok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prebieha dospievanie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rast je nerovnomerný, narušuje sa pohybová koordinácia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charakteristické je zrýchlenie rastu a rozvoj 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>pohlavných žliaz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br/>
        <w:t>- hypofýza uvoľň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uje hormóny, kt. zvyšujú hladinu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 xml:space="preserve"> pohlavných hormónov. To podmieň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uje rozvoj sekundárnych p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>ohlavných znakov, tvorbu a vyluč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ovanie pohlavných buniek a hormónov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emócie sú nestále a intenzívne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lastRenderedPageBreak/>
        <w:t>- vytvára sa vzťah k opač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nému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 xml:space="preserve"> pohlaviu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br/>
        <w:t>- na výchove sa podieľ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a samotný jedinec, rovesnícke skupiny, rodina a škola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7. Dorastové obdobie (adolescencia):</w:t>
      </w:r>
      <w:r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15. – 20. rok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vrcholí psychický aj fyzický vývin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pohyby sú koordinovanejšie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osifikujú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sa rastové chrupky kostí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nastáva postupné odpútava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>nie sa od rodiny, vytvára sa vzťah k opač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nému pohlaviu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treba sa veno</w:t>
      </w:r>
      <w:r w:rsidR="003277C0">
        <w:rPr>
          <w:rFonts w:ascii="Times New Roman" w:hAnsi="Times New Roman" w:cs="Times New Roman"/>
          <w:color w:val="000000"/>
          <w:sz w:val="24"/>
          <w:szCs w:val="24"/>
        </w:rPr>
        <w:t>vať výchove k manželstvu a rodič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ovstvu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8. Obdobie dospelosti: 20. – 60. rok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, má tri obdobia: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a) obdobie plnej dospelosti 20. – 30. rok</w:t>
      </w:r>
      <w:r w:rsidR="00E57859">
        <w:rPr>
          <w:rFonts w:ascii="Times New Roman" w:hAnsi="Times New Roman" w:cs="Times New Roman"/>
          <w:color w:val="000000"/>
          <w:sz w:val="24"/>
          <w:szCs w:val="24"/>
        </w:rPr>
        <w:br/>
        <w:t>- vrcholí fyzická výkonnosť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vhodné obdobie na založenie rodiny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b) obdobie zrelosti 30. - 45. rok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ochabujú svaly, nastáva sklon k </w:t>
      </w:r>
      <w:r w:rsidR="003D09FB">
        <w:rPr>
          <w:rFonts w:ascii="Times New Roman" w:hAnsi="Times New Roman" w:cs="Times New Roman"/>
          <w:color w:val="000000"/>
          <w:sz w:val="24"/>
          <w:szCs w:val="24"/>
        </w:rPr>
        <w:t>ukladaniu podkožného tuku,</w:t>
      </w:r>
      <w:r w:rsidR="003D09FB">
        <w:rPr>
          <w:rFonts w:ascii="Times New Roman" w:hAnsi="Times New Roman" w:cs="Times New Roman"/>
          <w:color w:val="000000"/>
          <w:sz w:val="24"/>
          <w:szCs w:val="24"/>
        </w:rPr>
        <w:br/>
        <w:t>- začínajú šedivieť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vlasy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c) obdobie stredného veku: 45.  – 60. rok</w:t>
      </w:r>
      <w:r w:rsidR="003D09FB">
        <w:rPr>
          <w:rFonts w:ascii="Times New Roman" w:hAnsi="Times New Roman" w:cs="Times New Roman"/>
          <w:color w:val="000000"/>
          <w:sz w:val="24"/>
          <w:szCs w:val="24"/>
        </w:rPr>
        <w:br/>
        <w:t>- klesá fyzická výkonnosť, končí reprodukč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ný cyklus ženy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9. Obdobie staroby: nad 60 rokov</w:t>
      </w:r>
      <w:r w:rsidR="003D09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ochabuje </w:t>
      </w:r>
      <w:proofErr w:type="spellStart"/>
      <w:r w:rsidR="003D09FB">
        <w:rPr>
          <w:rFonts w:ascii="Times New Roman" w:hAnsi="Times New Roman" w:cs="Times New Roman"/>
          <w:color w:val="000000"/>
          <w:sz w:val="24"/>
          <w:szCs w:val="24"/>
        </w:rPr>
        <w:t>č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t>innost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orgánov, nastávajú </w:t>
      </w:r>
      <w:proofErr w:type="spellStart"/>
      <w:r w:rsidRPr="008351F4">
        <w:rPr>
          <w:rFonts w:ascii="Times New Roman" w:hAnsi="Times New Roman" w:cs="Times New Roman"/>
          <w:color w:val="000000"/>
          <w:sz w:val="24"/>
          <w:szCs w:val="24"/>
        </w:rPr>
        <w:t>degeneratívne</w:t>
      </w:r>
      <w:proofErr w:type="spellEnd"/>
      <w:r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zmeny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09FB">
        <w:rPr>
          <w:rFonts w:ascii="Times New Roman" w:hAnsi="Times New Roman" w:cs="Times New Roman"/>
          <w:color w:val="000000"/>
          <w:sz w:val="24"/>
          <w:szCs w:val="24"/>
        </w:rPr>
        <w:t>- prejavuje sa zníženou odolnosťou voč</w:t>
      </w:r>
      <w:bookmarkStart w:id="0" w:name="_GoBack"/>
      <w:bookmarkEnd w:id="0"/>
      <w:r w:rsidRPr="008351F4">
        <w:rPr>
          <w:rFonts w:ascii="Times New Roman" w:hAnsi="Times New Roman" w:cs="Times New Roman"/>
          <w:color w:val="000000"/>
          <w:sz w:val="24"/>
          <w:szCs w:val="24"/>
        </w:rPr>
        <w:t>i infekciám, spomaleným hojením rán</w:t>
      </w:r>
      <w:r w:rsidRPr="008351F4">
        <w:rPr>
          <w:rFonts w:ascii="Times New Roman" w:hAnsi="Times New Roman" w:cs="Times New Roman"/>
          <w:color w:val="000000"/>
          <w:sz w:val="24"/>
          <w:szCs w:val="24"/>
        </w:rPr>
        <w:br/>
        <w:t>- zhoršuje sa zmyslové vnímanie</w:t>
      </w:r>
      <w:r w:rsidR="00C22932">
        <w:rPr>
          <w:color w:val="000000"/>
          <w:sz w:val="27"/>
          <w:szCs w:val="27"/>
        </w:rPr>
        <w:br/>
      </w:r>
      <w:r w:rsidR="00C22932" w:rsidRPr="00C22932">
        <w:rPr>
          <w:rFonts w:ascii="Times New Roman" w:hAnsi="Times New Roman" w:cs="Times New Roman"/>
          <w:color w:val="000000"/>
          <w:sz w:val="24"/>
          <w:szCs w:val="24"/>
        </w:rPr>
        <w:t>- pre starého č</w:t>
      </w:r>
      <w:r w:rsidRPr="00C22932">
        <w:rPr>
          <w:rFonts w:ascii="Times New Roman" w:hAnsi="Times New Roman" w:cs="Times New Roman"/>
          <w:color w:val="000000"/>
          <w:sz w:val="24"/>
          <w:szCs w:val="24"/>
        </w:rPr>
        <w:t>loveka je dôležité, aby cítil lásku blízkych</w:t>
      </w:r>
    </w:p>
    <w:sectPr w:rsidR="00666E62" w:rsidSect="00835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351F4"/>
    <w:rsid w:val="00252E40"/>
    <w:rsid w:val="002646AC"/>
    <w:rsid w:val="002F1832"/>
    <w:rsid w:val="003277C0"/>
    <w:rsid w:val="003A1A9B"/>
    <w:rsid w:val="003A7F57"/>
    <w:rsid w:val="003D09FB"/>
    <w:rsid w:val="0055766E"/>
    <w:rsid w:val="00636C2B"/>
    <w:rsid w:val="00656A16"/>
    <w:rsid w:val="00666E62"/>
    <w:rsid w:val="006E3B48"/>
    <w:rsid w:val="007931A6"/>
    <w:rsid w:val="007D1214"/>
    <w:rsid w:val="008351F4"/>
    <w:rsid w:val="00890B5A"/>
    <w:rsid w:val="008D5126"/>
    <w:rsid w:val="00956777"/>
    <w:rsid w:val="00A359A1"/>
    <w:rsid w:val="00C22932"/>
    <w:rsid w:val="00C534F7"/>
    <w:rsid w:val="00C719BD"/>
    <w:rsid w:val="00C952D4"/>
    <w:rsid w:val="00D10BCF"/>
    <w:rsid w:val="00E57859"/>
    <w:rsid w:val="00EA0999"/>
    <w:rsid w:val="00EE29F4"/>
    <w:rsid w:val="00F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351F4"/>
    <w:rPr>
      <w:b/>
      <w:bCs/>
    </w:rPr>
  </w:style>
  <w:style w:type="character" w:customStyle="1" w:styleId="apple-converted-space">
    <w:name w:val="apple-converted-space"/>
    <w:basedOn w:val="Predvolenpsmoodseku"/>
    <w:rsid w:val="00835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28</cp:revision>
  <dcterms:created xsi:type="dcterms:W3CDTF">2016-04-11T15:53:00Z</dcterms:created>
  <dcterms:modified xsi:type="dcterms:W3CDTF">2016-04-19T10:37:00Z</dcterms:modified>
</cp:coreProperties>
</file>