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B6" w:rsidRPr="00F65E9F" w:rsidRDefault="008E47B6" w:rsidP="008E47B6">
      <w:pPr>
        <w:pStyle w:val="Hlavika"/>
        <w:ind w:left="360"/>
      </w:pPr>
    </w:p>
    <w:p w:rsidR="0026189D" w:rsidRPr="00F65E9F" w:rsidRDefault="0026189D" w:rsidP="0026189D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>Vypočítaj spamäti:</w:t>
      </w:r>
      <w:r w:rsidR="00660EFB" w:rsidRPr="00F65E9F">
        <w:rPr>
          <w:rFonts w:ascii="Comic Sans MS" w:hAnsi="Comic Sans MS" w:cstheme="minorHAnsi"/>
        </w:rPr>
        <w:t xml:space="preserve"> </w:t>
      </w:r>
    </w:p>
    <w:p w:rsidR="00386836" w:rsidRDefault="0026189D" w:rsidP="00386836">
      <w:pPr>
        <w:pStyle w:val="Odsekzoznamu"/>
        <w:ind w:left="502"/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>10 % z  50;</w:t>
      </w:r>
      <w:r w:rsidR="00386836">
        <w:rPr>
          <w:rFonts w:ascii="Comic Sans MS" w:hAnsi="Comic Sans MS" w:cstheme="minorHAnsi"/>
        </w:rPr>
        <w:tab/>
      </w:r>
      <w:r w:rsidRPr="00F65E9F">
        <w:rPr>
          <w:rFonts w:ascii="Comic Sans MS" w:hAnsi="Comic Sans MS" w:cstheme="minorHAnsi"/>
        </w:rPr>
        <w:t xml:space="preserve"> 20 % z  150; </w:t>
      </w:r>
      <w:r w:rsidR="00386836">
        <w:rPr>
          <w:rFonts w:ascii="Comic Sans MS" w:hAnsi="Comic Sans MS" w:cstheme="minorHAnsi"/>
        </w:rPr>
        <w:tab/>
      </w:r>
      <w:r w:rsidR="00386836">
        <w:rPr>
          <w:rFonts w:ascii="Comic Sans MS" w:hAnsi="Comic Sans MS" w:cstheme="minorHAnsi"/>
        </w:rPr>
        <w:tab/>
      </w:r>
      <w:r w:rsidRPr="00F65E9F">
        <w:rPr>
          <w:rFonts w:ascii="Comic Sans MS" w:hAnsi="Comic Sans MS" w:cstheme="minorHAnsi"/>
        </w:rPr>
        <w:t xml:space="preserve">25 %  zo 120;  </w:t>
      </w:r>
    </w:p>
    <w:p w:rsidR="00386836" w:rsidRPr="00386836" w:rsidRDefault="00386836" w:rsidP="00386836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386836">
        <w:rPr>
          <w:rFonts w:ascii="Comic Sans MS" w:hAnsi="Comic Sans MS" w:cstheme="minorHAnsi"/>
        </w:rPr>
        <w:t xml:space="preserve">Aký je základ ak: </w:t>
      </w:r>
      <w:r>
        <w:rPr>
          <w:rFonts w:ascii="Comic Sans MS" w:hAnsi="Comic Sans MS" w:cstheme="minorHAnsi"/>
        </w:rPr>
        <w:tab/>
      </w:r>
      <w:r w:rsidRPr="00386836">
        <w:rPr>
          <w:rFonts w:ascii="Comic Sans MS" w:hAnsi="Comic Sans MS" w:cstheme="minorHAnsi"/>
        </w:rPr>
        <w:t xml:space="preserve">20% je 15; </w:t>
      </w:r>
      <w:r>
        <w:rPr>
          <w:rFonts w:ascii="Comic Sans MS" w:hAnsi="Comic Sans MS" w:cstheme="minorHAnsi"/>
        </w:rPr>
        <w:tab/>
      </w:r>
      <w:r>
        <w:rPr>
          <w:rFonts w:ascii="Comic Sans MS" w:hAnsi="Comic Sans MS" w:cstheme="minorHAnsi"/>
        </w:rPr>
        <w:tab/>
      </w:r>
      <w:r w:rsidRPr="00386836">
        <w:rPr>
          <w:rFonts w:ascii="Comic Sans MS" w:hAnsi="Comic Sans MS" w:cstheme="minorHAnsi"/>
        </w:rPr>
        <w:t xml:space="preserve">50 % 9,6;  </w:t>
      </w:r>
    </w:p>
    <w:p w:rsidR="0026189D" w:rsidRPr="00F65E9F" w:rsidRDefault="0026189D" w:rsidP="00AC7E6E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>Koľko % je :</w:t>
      </w:r>
      <w:r w:rsidR="00AC7E6E" w:rsidRPr="00F65E9F">
        <w:rPr>
          <w:rFonts w:ascii="Comic Sans MS" w:hAnsi="Comic Sans MS" w:cstheme="minorHAnsi"/>
        </w:rPr>
        <w:t xml:space="preserve"> </w:t>
      </w:r>
      <w:r w:rsidRPr="00F65E9F">
        <w:rPr>
          <w:rFonts w:ascii="Comic Sans MS" w:hAnsi="Comic Sans MS" w:cstheme="minorHAnsi"/>
        </w:rPr>
        <w:t xml:space="preserve">4 z 80;  ; 15 z 50;  </w:t>
      </w:r>
    </w:p>
    <w:p w:rsidR="00647EE2" w:rsidRPr="00F65E9F" w:rsidRDefault="00647EE2" w:rsidP="00647EE2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>Dnes som zaplatil za zájazd  18</w:t>
      </w:r>
      <w:r w:rsidR="007C269D" w:rsidRPr="00F65E9F">
        <w:rPr>
          <w:rFonts w:ascii="Comic Sans MS" w:hAnsi="Comic Sans MS" w:cstheme="minorHAnsi"/>
        </w:rPr>
        <w:t>9</w:t>
      </w:r>
      <w:r w:rsidRPr="00F65E9F">
        <w:rPr>
          <w:rFonts w:ascii="Comic Sans MS" w:hAnsi="Comic Sans MS" w:cstheme="minorHAnsi"/>
        </w:rPr>
        <w:t xml:space="preserve"> eur, čo je 2</w:t>
      </w:r>
      <w:r w:rsidR="007C269D" w:rsidRPr="00F65E9F">
        <w:rPr>
          <w:rFonts w:ascii="Comic Sans MS" w:hAnsi="Comic Sans MS" w:cstheme="minorHAnsi"/>
        </w:rPr>
        <w:t>1</w:t>
      </w:r>
      <w:r w:rsidRPr="00F65E9F">
        <w:rPr>
          <w:rFonts w:ascii="Comic Sans MS" w:hAnsi="Comic Sans MS" w:cstheme="minorHAnsi"/>
        </w:rPr>
        <w:t xml:space="preserve">% mojej výplaty. Aká veľká je moja výplata? </w:t>
      </w:r>
    </w:p>
    <w:p w:rsidR="007404A7" w:rsidRPr="00F65E9F" w:rsidRDefault="007404A7" w:rsidP="007404A7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>Koľk</w:t>
      </w:r>
      <w:r w:rsidR="00AC7E6E" w:rsidRPr="00F65E9F">
        <w:rPr>
          <w:rFonts w:ascii="Comic Sans MS" w:hAnsi="Comic Sans MS" w:cstheme="minorHAnsi"/>
        </w:rPr>
        <w:t xml:space="preserve">o žiakov  chodí pešo do školy, </w:t>
      </w:r>
      <w:r w:rsidRPr="00F65E9F">
        <w:rPr>
          <w:rFonts w:ascii="Comic Sans MS" w:hAnsi="Comic Sans MS" w:cstheme="minorHAnsi"/>
        </w:rPr>
        <w:t>ak autobusom chodí  165 žiakov, čo je  55 % ?</w:t>
      </w:r>
      <w:r w:rsidR="00660EFB" w:rsidRPr="00F65E9F">
        <w:rPr>
          <w:rFonts w:ascii="Comic Sans MS" w:hAnsi="Comic Sans MS" w:cstheme="minorHAnsi"/>
        </w:rPr>
        <w:t xml:space="preserve"> </w:t>
      </w:r>
    </w:p>
    <w:p w:rsidR="00AC7E6E" w:rsidRPr="00F65E9F" w:rsidRDefault="0026189D" w:rsidP="00AC7E6E">
      <w:pPr>
        <w:pStyle w:val="Odsekzoznamu"/>
        <w:numPr>
          <w:ilvl w:val="0"/>
          <w:numId w:val="1"/>
        </w:numPr>
        <w:spacing w:after="0"/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 xml:space="preserve">K istine </w:t>
      </w:r>
      <w:r w:rsidR="007404A7" w:rsidRPr="00F65E9F">
        <w:rPr>
          <w:rFonts w:ascii="Comic Sans MS" w:hAnsi="Comic Sans MS" w:cstheme="minorHAnsi"/>
        </w:rPr>
        <w:t>5 000</w:t>
      </w:r>
      <w:r w:rsidRPr="00F65E9F">
        <w:rPr>
          <w:rFonts w:ascii="Comic Sans MS" w:hAnsi="Comic Sans MS" w:cstheme="minorHAnsi"/>
        </w:rPr>
        <w:t xml:space="preserve"> </w:t>
      </w:r>
      <w:r w:rsidR="007404A7" w:rsidRPr="00F65E9F">
        <w:rPr>
          <w:rFonts w:ascii="Comic Sans MS" w:hAnsi="Comic Sans MS" w:cstheme="minorHAnsi"/>
        </w:rPr>
        <w:t>eur</w:t>
      </w:r>
      <w:r w:rsidRPr="00F65E9F">
        <w:rPr>
          <w:rFonts w:ascii="Comic Sans MS" w:hAnsi="Comic Sans MS" w:cstheme="minorHAnsi"/>
        </w:rPr>
        <w:t xml:space="preserve"> </w:t>
      </w:r>
      <w:r w:rsidR="007404A7" w:rsidRPr="00F65E9F">
        <w:rPr>
          <w:rFonts w:ascii="Comic Sans MS" w:hAnsi="Comic Sans MS" w:cstheme="minorHAnsi"/>
        </w:rPr>
        <w:t>pripísali za rok  úrok 125</w:t>
      </w:r>
      <w:r w:rsidRPr="00F65E9F">
        <w:rPr>
          <w:rFonts w:ascii="Comic Sans MS" w:hAnsi="Comic Sans MS" w:cstheme="minorHAnsi"/>
        </w:rPr>
        <w:t xml:space="preserve"> </w:t>
      </w:r>
      <w:r w:rsidR="007404A7" w:rsidRPr="00F65E9F">
        <w:rPr>
          <w:rFonts w:ascii="Comic Sans MS" w:hAnsi="Comic Sans MS" w:cstheme="minorHAnsi"/>
        </w:rPr>
        <w:t>eur</w:t>
      </w:r>
      <w:r w:rsidRPr="00F65E9F">
        <w:rPr>
          <w:rFonts w:ascii="Comic Sans MS" w:hAnsi="Comic Sans MS" w:cstheme="minorHAnsi"/>
        </w:rPr>
        <w:t>. Aká je ročná úroková miera ?</w:t>
      </w:r>
      <w:r w:rsidR="00660EFB" w:rsidRPr="00F65E9F">
        <w:rPr>
          <w:rFonts w:ascii="Comic Sans MS" w:hAnsi="Comic Sans MS" w:cstheme="minorHAnsi"/>
          <w:color w:val="FF0000"/>
        </w:rPr>
        <w:t xml:space="preserve"> </w:t>
      </w:r>
    </w:p>
    <w:p w:rsidR="00660EFB" w:rsidRPr="00F65E9F" w:rsidRDefault="00660EFB" w:rsidP="00AA10B7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20"/>
        </w:rPr>
      </w:pPr>
      <w:r w:rsidRPr="00F65E9F">
        <w:rPr>
          <w:rFonts w:ascii="Comic Sans MS" w:hAnsi="Comic Sans MS" w:cstheme="minorHAnsi"/>
        </w:rPr>
        <w:t xml:space="preserve">Aký je výškový rozdiel medzi dvoma </w:t>
      </w:r>
      <w:r w:rsidR="003C75DB" w:rsidRPr="00F65E9F">
        <w:rPr>
          <w:rFonts w:ascii="Comic Sans MS" w:hAnsi="Comic Sans MS" w:cstheme="minorHAnsi"/>
        </w:rPr>
        <w:t>dedinami</w:t>
      </w:r>
      <w:r w:rsidRPr="00F65E9F">
        <w:rPr>
          <w:rFonts w:ascii="Comic Sans MS" w:hAnsi="Comic Sans MS" w:cstheme="minorHAnsi"/>
        </w:rPr>
        <w:t xml:space="preserve"> </w:t>
      </w:r>
      <w:r w:rsidR="00AA10B7" w:rsidRPr="00F65E9F">
        <w:rPr>
          <w:rFonts w:ascii="Comic Sans MS" w:hAnsi="Comic Sans MS" w:cstheme="minorHAnsi"/>
        </w:rPr>
        <w:t xml:space="preserve">, </w:t>
      </w:r>
      <w:r w:rsidRPr="00F65E9F">
        <w:rPr>
          <w:rFonts w:ascii="Comic Sans MS" w:hAnsi="Comic Sans MS" w:cstheme="minorHAnsi"/>
        </w:rPr>
        <w:t xml:space="preserve">ak na vzdialenosti 5,6 km je </w:t>
      </w:r>
      <w:r w:rsidR="00647EE2" w:rsidRPr="00F65E9F">
        <w:rPr>
          <w:rFonts w:ascii="Comic Sans MS" w:eastAsiaTheme="minorEastAsia" w:hAnsi="Comic Sans MS" w:cstheme="minorHAnsi"/>
          <w:shd w:val="clear" w:color="auto" w:fill="FFFFFF"/>
        </w:rPr>
        <w:t>stúpanie</w:t>
      </w:r>
      <w:r w:rsidR="00647EE2" w:rsidRPr="00F65E9F">
        <w:rPr>
          <w:rFonts w:ascii="Comic Sans MS" w:hAnsi="Comic Sans MS" w:cstheme="minorHAnsi"/>
        </w:rPr>
        <w:t xml:space="preserve"> </w:t>
      </w:r>
      <w:r w:rsidRPr="00F65E9F">
        <w:rPr>
          <w:rFonts w:ascii="Comic Sans MS" w:hAnsi="Comic Sans MS" w:cstheme="minorHAnsi"/>
        </w:rPr>
        <w:t xml:space="preserve">25 </w:t>
      </w:r>
      <m:oMath>
        <m:r>
          <m:rPr>
            <m:sty m:val="p"/>
          </m:rPr>
          <w:rPr>
            <w:rStyle w:val="apple-converted-space"/>
            <w:rFonts w:ascii="Cambria Math" w:hAnsi="Cambria Math" w:cstheme="minorHAnsi"/>
            <w:color w:val="545454"/>
            <w:shd w:val="clear" w:color="auto" w:fill="FFFFFF"/>
          </w:rPr>
          <m:t> </m:t>
        </m:r>
        <m:r>
          <m:rPr>
            <m:sty m:val="p"/>
          </m:rPr>
          <w:rPr>
            <w:rFonts w:ascii="Cambria Math" w:hAnsi="Cambria Math" w:cstheme="minorHAnsi"/>
            <w:color w:val="545454"/>
            <w:shd w:val="clear" w:color="auto" w:fill="FFFFFF"/>
          </w:rPr>
          <m:t>‰</m:t>
        </m:r>
      </m:oMath>
      <w:r w:rsidR="00AA10B7" w:rsidRPr="00F65E9F">
        <w:rPr>
          <w:rFonts w:ascii="Comic Sans MS" w:eastAsiaTheme="minorEastAsia" w:hAnsi="Comic Sans MS" w:cstheme="minorHAnsi"/>
          <w:color w:val="545454"/>
          <w:shd w:val="clear" w:color="auto" w:fill="FFFFFF"/>
        </w:rPr>
        <w:t xml:space="preserve"> </w:t>
      </w:r>
      <w:r w:rsidR="00AA10B7" w:rsidRPr="00F65E9F">
        <w:rPr>
          <w:rFonts w:ascii="Comic Sans MS" w:eastAsiaTheme="minorEastAsia" w:hAnsi="Comic Sans MS" w:cstheme="minorHAnsi"/>
          <w:shd w:val="clear" w:color="auto" w:fill="FFFFFF"/>
        </w:rPr>
        <w:t xml:space="preserve">? </w:t>
      </w:r>
    </w:p>
    <w:p w:rsidR="0026189D" w:rsidRDefault="0026189D" w:rsidP="0026189D">
      <w:pPr>
        <w:pStyle w:val="Odsekzoznamu"/>
        <w:numPr>
          <w:ilvl w:val="0"/>
          <w:numId w:val="1"/>
        </w:numPr>
        <w:rPr>
          <w:rFonts w:ascii="Comic Sans MS" w:hAnsi="Comic Sans MS" w:cstheme="minorHAnsi"/>
        </w:rPr>
      </w:pPr>
      <w:r w:rsidRPr="00F65E9F">
        <w:rPr>
          <w:rFonts w:ascii="Comic Sans MS" w:hAnsi="Comic Sans MS" w:cstheme="minorHAnsi"/>
        </w:rPr>
        <w:t xml:space="preserve">Z 1000 kvetov </w:t>
      </w:r>
      <w:r w:rsidR="007404A7" w:rsidRPr="00F65E9F">
        <w:rPr>
          <w:rFonts w:ascii="Comic Sans MS" w:hAnsi="Comic Sans MS" w:cstheme="minorHAnsi"/>
        </w:rPr>
        <w:t xml:space="preserve">je </w:t>
      </w:r>
      <w:r w:rsidRPr="00F65E9F">
        <w:rPr>
          <w:rFonts w:ascii="Comic Sans MS" w:hAnsi="Comic Sans MS" w:cstheme="minorHAnsi"/>
        </w:rPr>
        <w:t xml:space="preserve"> 350 červen</w:t>
      </w:r>
      <w:r w:rsidR="007404A7" w:rsidRPr="00F65E9F">
        <w:rPr>
          <w:rFonts w:ascii="Comic Sans MS" w:hAnsi="Comic Sans MS" w:cstheme="minorHAnsi"/>
        </w:rPr>
        <w:t>ých, 300  žltých</w:t>
      </w:r>
      <w:r w:rsidRPr="00F65E9F">
        <w:rPr>
          <w:rFonts w:ascii="Comic Sans MS" w:hAnsi="Comic Sans MS" w:cstheme="minorHAnsi"/>
        </w:rPr>
        <w:t xml:space="preserve">, 150 </w:t>
      </w:r>
      <w:r w:rsidR="007404A7" w:rsidRPr="00F65E9F">
        <w:rPr>
          <w:rFonts w:ascii="Comic Sans MS" w:hAnsi="Comic Sans MS" w:cstheme="minorHAnsi"/>
        </w:rPr>
        <w:t xml:space="preserve">modrých, Zvyšné kvety sú strakaté. </w:t>
      </w:r>
      <w:r w:rsidRPr="00F65E9F">
        <w:rPr>
          <w:rFonts w:ascii="Comic Sans MS" w:hAnsi="Comic Sans MS" w:cstheme="minorHAnsi"/>
        </w:rPr>
        <w:t>Vyjadri v percentách a znázorni kruhovým diagramom.</w:t>
      </w:r>
    </w:p>
    <w:p w:rsidR="00386836" w:rsidRPr="00386836" w:rsidRDefault="00386836" w:rsidP="00386836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386836">
        <w:rPr>
          <w:rFonts w:ascii="Comic Sans MS" w:hAnsi="Comic Sans MS"/>
        </w:rPr>
        <w:t>Nasledujúce zlomky vyjadri počtom percent:</w:t>
      </w:r>
    </w:p>
    <w:p w:rsidR="00386836" w:rsidRPr="00386836" w:rsidRDefault="00386836" w:rsidP="00386836">
      <w:pPr>
        <w:rPr>
          <w:rFonts w:ascii="Comic Sans MS" w:hAnsi="Comic Sans MS"/>
        </w:rPr>
      </w:pPr>
    </w:p>
    <w:p w:rsidR="00386836" w:rsidRPr="00386836" w:rsidRDefault="00386836" w:rsidP="00386836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a, </w:t>
      </w:r>
      <w:r w:rsidRPr="00386836">
        <w:rPr>
          <w:rFonts w:ascii="Comic Sans MS" w:hAnsi="Comic Sans MS"/>
        </w:rPr>
        <w:t xml:space="preserve"> </w:t>
      </w:r>
      <w:r w:rsidRPr="00386836">
        <w:rPr>
          <w:rFonts w:ascii="Comic Sans MS" w:hAnsi="Comic Sans MS"/>
          <w:position w:val="-24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0.75pt" o:ole="">
            <v:imagedata r:id="rId8" o:title=""/>
          </v:shape>
          <o:OLEObject Type="Embed" ProgID="Equation.3" ShapeID="_x0000_i1025" DrawAspect="Content" ObjectID="_1549131752" r:id="rId9"/>
        </w:object>
      </w:r>
      <w:r w:rsidRPr="00386836">
        <w:rPr>
          <w:rFonts w:ascii="Comic Sans MS" w:hAnsi="Comic Sans MS"/>
        </w:rPr>
        <w:t xml:space="preserve">             </w:t>
      </w:r>
      <w:r>
        <w:rPr>
          <w:rFonts w:ascii="Comic Sans MS" w:hAnsi="Comic Sans MS"/>
        </w:rPr>
        <w:t xml:space="preserve">b, </w:t>
      </w:r>
      <w:r w:rsidRPr="00386836">
        <w:rPr>
          <w:rFonts w:ascii="Comic Sans MS" w:hAnsi="Comic Sans MS"/>
        </w:rPr>
        <w:t xml:space="preserve">  </w:t>
      </w:r>
      <w:r w:rsidRPr="00386836">
        <w:rPr>
          <w:rFonts w:ascii="Comic Sans MS" w:hAnsi="Comic Sans MS"/>
          <w:position w:val="-24"/>
        </w:rPr>
        <w:object w:dxaOrig="540" w:dyaOrig="620">
          <v:shape id="_x0000_i1026" type="#_x0000_t75" style="width:27pt;height:30.75pt" o:ole="">
            <v:imagedata r:id="rId10" o:title=""/>
          </v:shape>
          <o:OLEObject Type="Embed" ProgID="Equation.3" ShapeID="_x0000_i1026" DrawAspect="Content" ObjectID="_1549131753" r:id="rId11"/>
        </w:object>
      </w:r>
      <w:r w:rsidRPr="00386836">
        <w:rPr>
          <w:rFonts w:ascii="Comic Sans MS" w:hAnsi="Comic Sans MS"/>
        </w:rPr>
        <w:t xml:space="preserve">                      </w:t>
      </w:r>
      <w:r>
        <w:rPr>
          <w:rFonts w:ascii="Comic Sans MS" w:hAnsi="Comic Sans MS"/>
        </w:rPr>
        <w:t xml:space="preserve">c, </w:t>
      </w:r>
      <w:r w:rsidRPr="00386836">
        <w:rPr>
          <w:rFonts w:ascii="Comic Sans MS" w:hAnsi="Comic Sans MS"/>
        </w:rPr>
        <w:t xml:space="preserve">    </w:t>
      </w:r>
      <w:r w:rsidRPr="00386836">
        <w:rPr>
          <w:rFonts w:ascii="Comic Sans MS" w:hAnsi="Comic Sans MS"/>
          <w:position w:val="-24"/>
        </w:rPr>
        <w:object w:dxaOrig="540" w:dyaOrig="620">
          <v:shape id="_x0000_i1027" type="#_x0000_t75" style="width:27pt;height:30.75pt" o:ole="">
            <v:imagedata r:id="rId12" o:title=""/>
          </v:shape>
          <o:OLEObject Type="Embed" ProgID="Equation.3" ShapeID="_x0000_i1027" DrawAspect="Content" ObjectID="_1549131754" r:id="rId13"/>
        </w:object>
      </w:r>
      <w:r w:rsidRPr="00386836">
        <w:rPr>
          <w:rFonts w:ascii="Comic Sans MS" w:hAnsi="Comic Sans MS"/>
        </w:rPr>
        <w:t xml:space="preserve">                       </w:t>
      </w:r>
    </w:p>
    <w:p w:rsidR="00386836" w:rsidRPr="00386836" w:rsidRDefault="00386836" w:rsidP="00386836">
      <w:pPr>
        <w:ind w:left="360"/>
        <w:rPr>
          <w:rFonts w:ascii="Comic Sans MS" w:hAnsi="Comic Sans MS"/>
        </w:rPr>
      </w:pPr>
    </w:p>
    <w:p w:rsidR="00386836" w:rsidRPr="00386836" w:rsidRDefault="00386836" w:rsidP="00386836">
      <w:pPr>
        <w:spacing w:after="0" w:line="240" w:lineRule="auto"/>
        <w:ind w:left="360"/>
        <w:rPr>
          <w:rFonts w:ascii="Comic Sans MS" w:hAnsi="Comic Sans MS"/>
          <w:b/>
        </w:rPr>
      </w:pPr>
      <w:r w:rsidRPr="00386836">
        <w:rPr>
          <w:rFonts w:ascii="Comic Sans MS" w:hAnsi="Comic Sans MS"/>
          <w:b/>
        </w:rPr>
        <w:t>Nasledujúce desatinné čísla vyjadri počtom percent:</w:t>
      </w:r>
    </w:p>
    <w:p w:rsidR="00386836" w:rsidRPr="00386836" w:rsidRDefault="00386836" w:rsidP="00386836">
      <w:pPr>
        <w:ind w:left="720"/>
        <w:rPr>
          <w:rFonts w:ascii="Comic Sans MS" w:hAnsi="Comic Sans MS"/>
        </w:rPr>
      </w:pPr>
    </w:p>
    <w:p w:rsidR="00386836" w:rsidRDefault="00386836" w:rsidP="00386836">
      <w:pPr>
        <w:ind w:left="720"/>
        <w:rPr>
          <w:rFonts w:ascii="Comic Sans MS" w:hAnsi="Comic Sans MS"/>
        </w:rPr>
      </w:pPr>
      <w:r w:rsidRPr="00386836">
        <w:rPr>
          <w:rFonts w:ascii="Comic Sans MS" w:hAnsi="Comic Sans MS"/>
        </w:rPr>
        <w:t xml:space="preserve">0,27 =            0,3 </w:t>
      </w:r>
      <w:r>
        <w:rPr>
          <w:rFonts w:ascii="Comic Sans MS" w:hAnsi="Comic Sans MS"/>
        </w:rPr>
        <w:t>=</w:t>
      </w:r>
    </w:p>
    <w:p w:rsidR="00386836" w:rsidRPr="00386836" w:rsidRDefault="00386836" w:rsidP="00386836">
      <w:pPr>
        <w:ind w:left="720"/>
        <w:rPr>
          <w:rFonts w:ascii="Comic Sans MS" w:hAnsi="Comic Sans MS"/>
        </w:rPr>
      </w:pPr>
    </w:p>
    <w:p w:rsidR="00386836" w:rsidRPr="00386836" w:rsidRDefault="00386836" w:rsidP="00386836">
      <w:pPr>
        <w:ind w:left="720"/>
        <w:rPr>
          <w:rFonts w:ascii="Comic Sans MS" w:hAnsi="Comic Sans MS"/>
        </w:rPr>
      </w:pPr>
    </w:p>
    <w:p w:rsidR="00386836" w:rsidRPr="00386836" w:rsidRDefault="00386836" w:rsidP="00386836">
      <w:pPr>
        <w:pStyle w:val="Odsekzoznamu"/>
        <w:ind w:left="360"/>
        <w:rPr>
          <w:rFonts w:ascii="Comic Sans MS" w:hAnsi="Comic Sans MS" w:cstheme="minorHAnsi"/>
        </w:rPr>
      </w:pPr>
    </w:p>
    <w:p w:rsidR="0026189D" w:rsidRPr="00386836" w:rsidRDefault="0026189D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24825" w:rsidRDefault="00824825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E47B6" w:rsidRDefault="008E47B6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E47B6" w:rsidRDefault="008E47B6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E47B6" w:rsidRDefault="008E47B6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E47B6" w:rsidRDefault="008E47B6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E47B6" w:rsidRPr="00AC7E6E" w:rsidRDefault="008E47B6" w:rsidP="00AA10B7">
      <w:pPr>
        <w:pStyle w:val="Odsekzoznamu"/>
        <w:ind w:left="502"/>
        <w:rPr>
          <w:rFonts w:ascii="Comic Sans MS" w:hAnsi="Comic Sans MS" w:cstheme="minorHAnsi"/>
          <w:sz w:val="24"/>
        </w:rPr>
      </w:pPr>
    </w:p>
    <w:p w:rsidR="00824825" w:rsidRDefault="00824825" w:rsidP="00AA10B7">
      <w:pPr>
        <w:pStyle w:val="Odsekzoznamu"/>
        <w:ind w:left="502"/>
        <w:rPr>
          <w:rFonts w:asciiTheme="minorHAnsi" w:hAnsiTheme="minorHAnsi" w:cstheme="minorHAnsi"/>
        </w:rPr>
      </w:pPr>
    </w:p>
    <w:p w:rsidR="00824825" w:rsidRDefault="00824825" w:rsidP="00AA10B7">
      <w:pPr>
        <w:pStyle w:val="Odsekzoznamu"/>
        <w:ind w:left="502"/>
        <w:rPr>
          <w:rFonts w:asciiTheme="minorHAnsi" w:hAnsiTheme="minorHAnsi" w:cstheme="minorHAnsi"/>
        </w:rPr>
      </w:pPr>
    </w:p>
    <w:p w:rsidR="00824825" w:rsidRPr="008E47B6" w:rsidRDefault="008E47B6" w:rsidP="008E47B6">
      <w:pPr>
        <w:pStyle w:val="Hlavika"/>
        <w:rPr>
          <w:rFonts w:ascii="Comic Sans MS" w:hAnsi="Comic Sans MS"/>
          <w:sz w:val="24"/>
        </w:rPr>
      </w:pPr>
      <w:r w:rsidRPr="008E47B6">
        <w:rPr>
          <w:rFonts w:ascii="Comic Sans MS" w:hAnsi="Comic Sans MS"/>
          <w:sz w:val="24"/>
        </w:rPr>
        <w:t xml:space="preserve">4. písomná skúška </w:t>
      </w:r>
      <w:r w:rsidRPr="008E47B6">
        <w:rPr>
          <w:rFonts w:ascii="Comic Sans MS" w:hAnsi="Comic Sans MS"/>
          <w:sz w:val="24"/>
        </w:rPr>
        <w:tab/>
        <w:t xml:space="preserve"> 7.ročník </w:t>
      </w:r>
      <w:r w:rsidRPr="008E47B6">
        <w:rPr>
          <w:rFonts w:ascii="Comic Sans MS" w:hAnsi="Comic Sans MS"/>
          <w:sz w:val="24"/>
        </w:rPr>
        <w:tab/>
        <w:t>B skupina</w:t>
      </w:r>
    </w:p>
    <w:p w:rsidR="00824825" w:rsidRDefault="00824825" w:rsidP="00AA10B7">
      <w:pPr>
        <w:pStyle w:val="Odsekzoznamu"/>
        <w:ind w:left="502"/>
        <w:rPr>
          <w:rFonts w:asciiTheme="minorHAnsi" w:hAnsiTheme="minorHAnsi" w:cstheme="minorHAnsi"/>
        </w:rPr>
      </w:pPr>
    </w:p>
    <w:p w:rsidR="0026189D" w:rsidRPr="005845BA" w:rsidRDefault="0026189D" w:rsidP="0026189D">
      <w:pPr>
        <w:pStyle w:val="Odsekzoznamu"/>
        <w:numPr>
          <w:ilvl w:val="0"/>
          <w:numId w:val="2"/>
        </w:numPr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Vypočítaj spamäti:</w:t>
      </w:r>
      <w:r w:rsidR="003C75DB" w:rsidRPr="005845BA">
        <w:rPr>
          <w:rFonts w:ascii="Comic Sans MS" w:hAnsi="Comic Sans MS" w:cstheme="minorHAnsi"/>
        </w:rPr>
        <w:t xml:space="preserve"> </w:t>
      </w:r>
    </w:p>
    <w:p w:rsidR="0026189D" w:rsidRPr="005845BA" w:rsidRDefault="0026189D" w:rsidP="0026189D">
      <w:pPr>
        <w:pStyle w:val="Odsekzoznamu"/>
        <w:ind w:left="502"/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 xml:space="preserve">10 % z  </w:t>
      </w:r>
      <w:r w:rsidR="00AC7E6E" w:rsidRPr="005845BA">
        <w:rPr>
          <w:rFonts w:ascii="Comic Sans MS" w:hAnsi="Comic Sans MS" w:cstheme="minorHAnsi"/>
        </w:rPr>
        <w:t>6</w:t>
      </w:r>
      <w:r w:rsidRPr="005845BA">
        <w:rPr>
          <w:rFonts w:ascii="Comic Sans MS" w:hAnsi="Comic Sans MS" w:cstheme="minorHAnsi"/>
        </w:rPr>
        <w:t xml:space="preserve">0; 20 % z  </w:t>
      </w:r>
      <w:r w:rsidR="00AC7E6E" w:rsidRPr="005845BA">
        <w:rPr>
          <w:rFonts w:ascii="Comic Sans MS" w:hAnsi="Comic Sans MS" w:cstheme="minorHAnsi"/>
        </w:rPr>
        <w:t>200</w:t>
      </w:r>
      <w:r w:rsidRPr="005845BA">
        <w:rPr>
          <w:rFonts w:ascii="Comic Sans MS" w:hAnsi="Comic Sans MS" w:cstheme="minorHAnsi"/>
        </w:rPr>
        <w:t>; 25 %  zo 1</w:t>
      </w:r>
      <w:r w:rsidR="00AC7E6E" w:rsidRPr="005845BA">
        <w:rPr>
          <w:rFonts w:ascii="Comic Sans MS" w:hAnsi="Comic Sans MS" w:cstheme="minorHAnsi"/>
        </w:rPr>
        <w:t>60</w:t>
      </w:r>
      <w:r w:rsidRPr="005845BA">
        <w:rPr>
          <w:rFonts w:ascii="Comic Sans MS" w:hAnsi="Comic Sans MS" w:cstheme="minorHAnsi"/>
        </w:rPr>
        <w:t xml:space="preserve">;  50 % </w:t>
      </w:r>
      <w:r w:rsidR="00AC7E6E" w:rsidRPr="005845BA">
        <w:rPr>
          <w:rFonts w:ascii="Comic Sans MS" w:hAnsi="Comic Sans MS" w:cstheme="minorHAnsi"/>
        </w:rPr>
        <w:t>8,6;  75 % z 6</w:t>
      </w:r>
      <w:r w:rsidRPr="005845BA">
        <w:rPr>
          <w:rFonts w:ascii="Comic Sans MS" w:hAnsi="Comic Sans MS" w:cstheme="minorHAnsi"/>
        </w:rPr>
        <w:t>00; 150 %  z </w:t>
      </w:r>
      <w:r w:rsidR="00AC7E6E" w:rsidRPr="005845BA">
        <w:rPr>
          <w:rFonts w:ascii="Comic Sans MS" w:hAnsi="Comic Sans MS" w:cstheme="minorHAnsi"/>
        </w:rPr>
        <w:t>60</w:t>
      </w:r>
    </w:p>
    <w:p w:rsidR="0026189D" w:rsidRPr="005845BA" w:rsidRDefault="0026189D" w:rsidP="005845BA">
      <w:pPr>
        <w:pStyle w:val="Odsekzoznamu"/>
        <w:numPr>
          <w:ilvl w:val="0"/>
          <w:numId w:val="2"/>
        </w:numPr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Aký je základ ak:</w:t>
      </w:r>
      <w:r w:rsidR="005845BA">
        <w:rPr>
          <w:rFonts w:ascii="Comic Sans MS" w:hAnsi="Comic Sans MS" w:cstheme="minorHAnsi"/>
        </w:rPr>
        <w:t xml:space="preserve"> </w:t>
      </w:r>
      <w:r w:rsidRPr="005845BA">
        <w:rPr>
          <w:rFonts w:ascii="Comic Sans MS" w:hAnsi="Comic Sans MS" w:cstheme="minorHAnsi"/>
        </w:rPr>
        <w:t>20% je 1</w:t>
      </w:r>
      <w:r w:rsidR="002E6C59">
        <w:rPr>
          <w:rFonts w:ascii="Comic Sans MS" w:hAnsi="Comic Sans MS" w:cstheme="minorHAnsi"/>
        </w:rPr>
        <w:t>2</w:t>
      </w:r>
      <w:r w:rsidRPr="005845BA">
        <w:rPr>
          <w:rFonts w:ascii="Comic Sans MS" w:hAnsi="Comic Sans MS" w:cstheme="minorHAnsi"/>
        </w:rPr>
        <w:t xml:space="preserve">; 50 % </w:t>
      </w:r>
      <w:r w:rsidR="00AC7E6E" w:rsidRPr="005845BA">
        <w:rPr>
          <w:rFonts w:ascii="Comic Sans MS" w:hAnsi="Comic Sans MS" w:cstheme="minorHAnsi"/>
        </w:rPr>
        <w:t xml:space="preserve"> je 8</w:t>
      </w:r>
      <w:r w:rsidRPr="005845BA">
        <w:rPr>
          <w:rFonts w:ascii="Comic Sans MS" w:hAnsi="Comic Sans MS" w:cstheme="minorHAnsi"/>
        </w:rPr>
        <w:t xml:space="preserve">,6;  </w:t>
      </w:r>
    </w:p>
    <w:p w:rsidR="005845BA" w:rsidRPr="005845BA" w:rsidRDefault="0026189D" w:rsidP="005845BA">
      <w:pPr>
        <w:pStyle w:val="Odsekzoznamu"/>
        <w:numPr>
          <w:ilvl w:val="0"/>
          <w:numId w:val="2"/>
        </w:numPr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Koľko % je :</w:t>
      </w:r>
      <w:r w:rsidR="00AC7E6E" w:rsidRPr="005845BA">
        <w:rPr>
          <w:rFonts w:ascii="Comic Sans MS" w:hAnsi="Comic Sans MS" w:cstheme="minorHAnsi"/>
        </w:rPr>
        <w:t>3</w:t>
      </w:r>
      <w:r w:rsidRPr="005845BA">
        <w:rPr>
          <w:rFonts w:ascii="Comic Sans MS" w:hAnsi="Comic Sans MS" w:cstheme="minorHAnsi"/>
        </w:rPr>
        <w:t xml:space="preserve"> z</w:t>
      </w:r>
      <w:r w:rsidR="00AC7E6E" w:rsidRPr="005845BA">
        <w:rPr>
          <w:rFonts w:ascii="Comic Sans MS" w:hAnsi="Comic Sans MS" w:cstheme="minorHAnsi"/>
        </w:rPr>
        <w:t>o</w:t>
      </w:r>
      <w:r w:rsidRPr="005845BA">
        <w:rPr>
          <w:rFonts w:ascii="Comic Sans MS" w:hAnsi="Comic Sans MS" w:cstheme="minorHAnsi"/>
        </w:rPr>
        <w:t> </w:t>
      </w:r>
      <w:r w:rsidR="00AC7E6E" w:rsidRPr="005845BA">
        <w:rPr>
          <w:rFonts w:ascii="Comic Sans MS" w:hAnsi="Comic Sans MS" w:cstheme="minorHAnsi"/>
        </w:rPr>
        <w:t>6</w:t>
      </w:r>
      <w:r w:rsidRPr="005845BA">
        <w:rPr>
          <w:rFonts w:ascii="Comic Sans MS" w:hAnsi="Comic Sans MS" w:cstheme="minorHAnsi"/>
        </w:rPr>
        <w:t xml:space="preserve">0;  </w:t>
      </w:r>
      <w:r w:rsidR="005845BA" w:rsidRPr="005845BA">
        <w:rPr>
          <w:rFonts w:ascii="Comic Sans MS" w:hAnsi="Comic Sans MS" w:cstheme="minorHAnsi"/>
        </w:rPr>
        <w:t>18</w:t>
      </w:r>
      <w:r w:rsidRPr="005845BA">
        <w:rPr>
          <w:rFonts w:ascii="Comic Sans MS" w:hAnsi="Comic Sans MS" w:cstheme="minorHAnsi"/>
        </w:rPr>
        <w:t xml:space="preserve"> zo  50;  </w:t>
      </w:r>
    </w:p>
    <w:p w:rsidR="003C75DB" w:rsidRDefault="00375AD9" w:rsidP="005845BA">
      <w:pPr>
        <w:pStyle w:val="Odsekzoznamu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V</w:t>
      </w:r>
      <w:r w:rsidR="00050E35" w:rsidRPr="005845BA">
        <w:rPr>
          <w:rFonts w:ascii="Comic Sans MS" w:hAnsi="Comic Sans MS" w:cstheme="minorHAnsi"/>
        </w:rPr>
        <w:t xml:space="preserve"> škole </w:t>
      </w:r>
      <w:r w:rsidRPr="005845BA">
        <w:rPr>
          <w:rFonts w:ascii="Comic Sans MS" w:hAnsi="Comic Sans MS" w:cstheme="minorHAnsi"/>
        </w:rPr>
        <w:t xml:space="preserve"> je </w:t>
      </w:r>
      <w:r w:rsidR="00050E35" w:rsidRPr="005845BA">
        <w:rPr>
          <w:rFonts w:ascii="Comic Sans MS" w:hAnsi="Comic Sans MS" w:cstheme="minorHAnsi"/>
        </w:rPr>
        <w:t xml:space="preserve">165 dievčat, čo je 55%. Koľko je v škole </w:t>
      </w:r>
      <w:r w:rsidR="005845BA">
        <w:rPr>
          <w:rFonts w:ascii="Comic Sans MS" w:hAnsi="Comic Sans MS" w:cstheme="minorHAnsi"/>
        </w:rPr>
        <w:t>všetkých žiakov?</w:t>
      </w:r>
    </w:p>
    <w:p w:rsidR="005845BA" w:rsidRPr="005845BA" w:rsidRDefault="005845BA" w:rsidP="005845BA">
      <w:pPr>
        <w:pStyle w:val="Odsekzoznamu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>
        <w:rPr>
          <w:rFonts w:ascii="Comic Sans MS" w:hAnsi="Comic Sans MS" w:cstheme="minorHAnsi"/>
        </w:rPr>
        <w:t xml:space="preserve">Koľko musí ešte za dovolenku zaplatiť Jozef, ak doteraz zaplatil </w:t>
      </w:r>
      <w:r w:rsidR="002E6C59">
        <w:rPr>
          <w:rFonts w:ascii="Comic Sans MS" w:hAnsi="Comic Sans MS" w:cstheme="minorHAnsi"/>
        </w:rPr>
        <w:t>246</w:t>
      </w:r>
      <w:r>
        <w:rPr>
          <w:rFonts w:ascii="Comic Sans MS" w:hAnsi="Comic Sans MS" w:cstheme="minorHAnsi"/>
        </w:rPr>
        <w:t xml:space="preserve"> eur , čo je 4</w:t>
      </w:r>
      <w:r w:rsidR="002E6C59">
        <w:rPr>
          <w:rFonts w:ascii="Comic Sans MS" w:hAnsi="Comic Sans MS" w:cstheme="minorHAnsi"/>
        </w:rPr>
        <w:t>1</w:t>
      </w:r>
      <w:r>
        <w:rPr>
          <w:rFonts w:ascii="Comic Sans MS" w:hAnsi="Comic Sans MS" w:cstheme="minorHAnsi"/>
        </w:rPr>
        <w:t>% ?</w:t>
      </w:r>
    </w:p>
    <w:p w:rsidR="00050E35" w:rsidRPr="005845BA" w:rsidRDefault="00050E35" w:rsidP="005845BA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 w:rsidRPr="005845BA">
        <w:rPr>
          <w:rFonts w:ascii="Comic Sans MS" w:hAnsi="Comic Sans MS"/>
        </w:rPr>
        <w:lastRenderedPageBreak/>
        <w:t>Rádio za 150 € zlacnelo o 20%. Neskôr sa jeho nová cena zvýšila o 15%. Aká bola konečná cena rádia?</w:t>
      </w:r>
    </w:p>
    <w:p w:rsidR="00050E35" w:rsidRPr="005845BA" w:rsidRDefault="00050E35" w:rsidP="008E47B6">
      <w:pPr>
        <w:pStyle w:val="Odsekzoznamu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Aká je ročná úroková miera v banke, ak k istine 6 000 eur pripíšu za rok 150 eur?</w:t>
      </w:r>
    </w:p>
    <w:p w:rsidR="00647EE2" w:rsidRPr="005845BA" w:rsidRDefault="00647EE2" w:rsidP="008E47B6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 w:rsidRPr="005845BA">
        <w:rPr>
          <w:rFonts w:ascii="Comic Sans MS" w:hAnsi="Comic Sans MS"/>
        </w:rPr>
        <w:t xml:space="preserve">Vodorovná vzdialenosť medzi stanicami lanovky je  </w:t>
      </w:r>
      <w:smartTag w:uri="urn:schemas-microsoft-com:office:smarttags" w:element="metricconverter">
        <w:smartTagPr>
          <w:attr w:name="ProductID" w:val="15 km"/>
        </w:smartTagPr>
        <w:r w:rsidRPr="005845BA">
          <w:rPr>
            <w:rFonts w:ascii="Comic Sans MS" w:hAnsi="Comic Sans MS"/>
          </w:rPr>
          <w:t>15 km</w:t>
        </w:r>
      </w:smartTag>
      <w:r w:rsidRPr="005845BA">
        <w:rPr>
          <w:rFonts w:ascii="Comic Sans MS" w:hAnsi="Comic Sans MS"/>
        </w:rPr>
        <w:t xml:space="preserve"> a trať má stúpanie </w:t>
      </w:r>
      <w:r w:rsidR="002E6C59">
        <w:rPr>
          <w:rFonts w:ascii="Comic Sans MS" w:hAnsi="Comic Sans MS"/>
        </w:rPr>
        <w:t>1</w:t>
      </w:r>
      <w:r w:rsidRPr="005845BA">
        <w:rPr>
          <w:rFonts w:ascii="Comic Sans MS" w:hAnsi="Comic Sans MS"/>
        </w:rPr>
        <w:t xml:space="preserve">6 </w:t>
      </w:r>
      <m:oMath>
        <m:r>
          <m:rPr>
            <m:sty m:val="p"/>
          </m:rPr>
          <w:rPr>
            <w:rFonts w:ascii="Cambria Math" w:hAnsi="Cambria Math" w:cstheme="minorHAnsi"/>
            <w:color w:val="545454"/>
            <w:shd w:val="clear" w:color="auto" w:fill="FFFFFF"/>
          </w:rPr>
          <m:t>‰</m:t>
        </m:r>
      </m:oMath>
      <w:r w:rsidRPr="005845BA">
        <w:rPr>
          <w:rFonts w:ascii="Comic Sans MS" w:hAnsi="Comic Sans MS"/>
        </w:rPr>
        <w:t xml:space="preserve">. Aký je výškový rozdiel medzi stanicami ? </w:t>
      </w:r>
    </w:p>
    <w:p w:rsidR="0026189D" w:rsidRPr="005845BA" w:rsidRDefault="0026189D" w:rsidP="0026189D">
      <w:pPr>
        <w:pStyle w:val="Odsekzoznamu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Z</w:t>
      </w:r>
      <w:r w:rsidR="00824825" w:rsidRPr="005845BA">
        <w:rPr>
          <w:rFonts w:ascii="Comic Sans MS" w:hAnsi="Comic Sans MS" w:cstheme="minorHAnsi"/>
        </w:rPr>
        <w:t xml:space="preserve"> </w:t>
      </w:r>
      <w:r w:rsidRPr="005845BA">
        <w:rPr>
          <w:rFonts w:ascii="Comic Sans MS" w:hAnsi="Comic Sans MS" w:cstheme="minorHAnsi"/>
        </w:rPr>
        <w:t xml:space="preserve"> 1000 žiakov školy </w:t>
      </w:r>
      <w:r w:rsidR="00824825" w:rsidRPr="005845BA">
        <w:rPr>
          <w:rFonts w:ascii="Comic Sans MS" w:hAnsi="Comic Sans MS" w:cstheme="minorHAnsi"/>
        </w:rPr>
        <w:t xml:space="preserve">býva  </w:t>
      </w:r>
      <w:r w:rsidRPr="005845BA">
        <w:rPr>
          <w:rFonts w:ascii="Comic Sans MS" w:hAnsi="Comic Sans MS" w:cstheme="minorHAnsi"/>
        </w:rPr>
        <w:t xml:space="preserve"> 450  </w:t>
      </w:r>
      <w:r w:rsidR="00824825" w:rsidRPr="005845BA">
        <w:rPr>
          <w:rFonts w:ascii="Comic Sans MS" w:hAnsi="Comic Sans MS" w:cstheme="minorHAnsi"/>
        </w:rPr>
        <w:t>v mieste sídliska školy</w:t>
      </w:r>
      <w:r w:rsidRPr="005845BA">
        <w:rPr>
          <w:rFonts w:ascii="Comic Sans MS" w:hAnsi="Comic Sans MS" w:cstheme="minorHAnsi"/>
        </w:rPr>
        <w:t>,  300 dochádza  z okruhu 10</w:t>
      </w:r>
      <w:r w:rsidR="00824825" w:rsidRPr="005845BA">
        <w:rPr>
          <w:rFonts w:ascii="Comic Sans MS" w:hAnsi="Comic Sans MS" w:cstheme="minorHAnsi"/>
        </w:rPr>
        <w:t xml:space="preserve"> </w:t>
      </w:r>
      <w:r w:rsidRPr="005845BA">
        <w:rPr>
          <w:rFonts w:ascii="Comic Sans MS" w:hAnsi="Comic Sans MS" w:cstheme="minorHAnsi"/>
        </w:rPr>
        <w:t xml:space="preserve">km, 150 z okruhu 20 km a zvyšok ešte z väčšej vzdialenosti. Vyjadri v percentách a znázorni kruhovým diagramom. </w:t>
      </w:r>
    </w:p>
    <w:p w:rsidR="0026189D" w:rsidRPr="005845BA" w:rsidRDefault="0026189D" w:rsidP="00824825">
      <w:pPr>
        <w:pStyle w:val="Odsekzoznamu"/>
        <w:numPr>
          <w:ilvl w:val="0"/>
          <w:numId w:val="2"/>
        </w:numPr>
        <w:spacing w:after="0"/>
        <w:rPr>
          <w:rFonts w:ascii="Comic Sans MS" w:hAnsi="Comic Sans MS" w:cstheme="minorHAnsi"/>
        </w:rPr>
      </w:pPr>
      <w:r w:rsidRPr="005845BA">
        <w:rPr>
          <w:rFonts w:ascii="Comic Sans MS" w:hAnsi="Comic Sans MS" w:cstheme="minorHAnsi"/>
        </w:rPr>
        <w:t>Vypočítaj zvyšné vonkajšie a vnútorné uhly trojuholníka a pomenuj ho, ak platí :</w:t>
      </w:r>
    </w:p>
    <w:p w:rsidR="0026189D" w:rsidRDefault="0026189D" w:rsidP="002E6C59">
      <w:pPr>
        <w:pStyle w:val="Odsekzoznamu"/>
        <w:ind w:left="1080"/>
        <w:rPr>
          <w:rFonts w:ascii="Comic Sans MS" w:hAnsi="Comic Sans MS" w:cstheme="minorHAnsi"/>
        </w:rPr>
      </w:pPr>
      <w:r w:rsidRPr="008E47B6">
        <w:rPr>
          <w:rFonts w:ascii="Comic Sans MS" w:hAnsi="Comic Sans MS" w:cstheme="minorHAnsi"/>
        </w:rPr>
        <w:t>α= 55°</w:t>
      </w:r>
      <w:r w:rsidR="00824825" w:rsidRPr="008E47B6">
        <w:rPr>
          <w:rFonts w:ascii="Comic Sans MS" w:hAnsi="Comic Sans MS" w:cstheme="minorHAnsi"/>
        </w:rPr>
        <w:t xml:space="preserve">40 ' </w:t>
      </w:r>
      <w:r w:rsidRPr="008E47B6">
        <w:rPr>
          <w:rFonts w:ascii="Comic Sans MS" w:hAnsi="Comic Sans MS" w:cstheme="minorHAnsi"/>
        </w:rPr>
        <w:t xml:space="preserve">; β´= </w:t>
      </w:r>
      <w:r w:rsidR="00824825" w:rsidRPr="008E47B6">
        <w:rPr>
          <w:rFonts w:ascii="Comic Sans MS" w:hAnsi="Comic Sans MS" w:cstheme="minorHAnsi"/>
        </w:rPr>
        <w:t>82°50'</w:t>
      </w:r>
      <w:r w:rsidR="008E47B6" w:rsidRPr="008E47B6">
        <w:rPr>
          <w:rFonts w:ascii="Comic Sans MS" w:hAnsi="Comic Sans MS" w:cstheme="minorHAnsi"/>
        </w:rPr>
        <w:t xml:space="preserve">            </w:t>
      </w:r>
    </w:p>
    <w:tbl>
      <w:tblPr>
        <w:tblStyle w:val="Mriekatabuky"/>
        <w:tblW w:w="0" w:type="auto"/>
        <w:tblInd w:w="250" w:type="dxa"/>
        <w:tblLook w:val="04A0"/>
      </w:tblPr>
      <w:tblGrid>
        <w:gridCol w:w="2001"/>
        <w:gridCol w:w="1174"/>
        <w:gridCol w:w="1191"/>
        <w:gridCol w:w="1288"/>
        <w:gridCol w:w="1191"/>
        <w:gridCol w:w="1308"/>
        <w:gridCol w:w="1145"/>
        <w:gridCol w:w="1134"/>
      </w:tblGrid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A  skupina</w:t>
            </w: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1.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</w:t>
            </w: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4,8</w:t>
            </w: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600</w:t>
            </w: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75</w:t>
            </w: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2.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7,5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19,2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3.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5%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30%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900€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135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6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322€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7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2,5%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8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140 m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9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γ=59°20'</w:t>
            </w:r>
          </w:p>
        </w:tc>
        <w:tc>
          <w:tcPr>
            <w:tcW w:w="1288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ß'=103°10'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α=43°50'</w:t>
            </w:r>
          </w:p>
        </w:tc>
        <w:tc>
          <w:tcPr>
            <w:tcW w:w="1308" w:type="dxa"/>
          </w:tcPr>
          <w:p w:rsidR="00D6557E" w:rsidRDefault="00D6557E" w:rsidP="00D6557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α'=136°10'</w:t>
            </w: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D6557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</w:tbl>
    <w:p w:rsidR="002E6C59" w:rsidRDefault="002E6C59" w:rsidP="002E6C59">
      <w:pPr>
        <w:pStyle w:val="Odsekzoznamu"/>
        <w:ind w:left="1080"/>
        <w:rPr>
          <w:rFonts w:ascii="Comic Sans MS" w:hAnsi="Comic Sans MS" w:cstheme="minorHAnsi"/>
        </w:rPr>
      </w:pPr>
    </w:p>
    <w:p w:rsidR="00D6557E" w:rsidRDefault="00D6557E" w:rsidP="002E6C59">
      <w:pPr>
        <w:pStyle w:val="Odsekzoznamu"/>
        <w:ind w:left="1080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3960495</wp:posOffset>
            </wp:positionH>
            <wp:positionV relativeFrom="margin">
              <wp:posOffset>2564765</wp:posOffset>
            </wp:positionV>
            <wp:extent cx="2123440" cy="137922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964" b="6015"/>
                    <a:stretch/>
                  </pic:blipFill>
                  <pic:spPr bwMode="auto">
                    <a:xfrm>
                      <a:off x="0" y="0"/>
                      <a:ext cx="21234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riekatabuky"/>
        <w:tblW w:w="0" w:type="auto"/>
        <w:tblInd w:w="1080" w:type="dxa"/>
        <w:tblLook w:val="04A0"/>
      </w:tblPr>
      <w:tblGrid>
        <w:gridCol w:w="1155"/>
        <w:gridCol w:w="1417"/>
        <w:gridCol w:w="1134"/>
        <w:gridCol w:w="1134"/>
      </w:tblGrid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farba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počet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Počet %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uhly</w:t>
            </w: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červené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350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35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126</w:t>
            </w: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žlté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108</w:t>
            </w: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modré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150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15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54</w:t>
            </w: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strakaté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200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72</w:t>
            </w:r>
          </w:p>
        </w:tc>
      </w:tr>
      <w:tr w:rsidR="00D6557E" w:rsidTr="00533E62">
        <w:tc>
          <w:tcPr>
            <w:tcW w:w="1155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spolu</w:t>
            </w:r>
          </w:p>
        </w:tc>
        <w:tc>
          <w:tcPr>
            <w:tcW w:w="1417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1000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100</w:t>
            </w:r>
          </w:p>
        </w:tc>
        <w:tc>
          <w:tcPr>
            <w:tcW w:w="1134" w:type="dxa"/>
          </w:tcPr>
          <w:p w:rsidR="00D6557E" w:rsidRDefault="00D6557E" w:rsidP="002E6C5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360</w:t>
            </w:r>
          </w:p>
        </w:tc>
      </w:tr>
    </w:tbl>
    <w:p w:rsidR="00D6557E" w:rsidRDefault="00D6557E" w:rsidP="002E6C59">
      <w:pPr>
        <w:pStyle w:val="Odsekzoznamu"/>
        <w:ind w:left="1080"/>
        <w:rPr>
          <w:rFonts w:ascii="Comic Sans MS" w:hAnsi="Comic Sans MS" w:cstheme="minorHAnsi"/>
        </w:rPr>
      </w:pPr>
    </w:p>
    <w:p w:rsidR="00D6557E" w:rsidRDefault="00D6557E" w:rsidP="002E6C59">
      <w:pPr>
        <w:pStyle w:val="Odsekzoznamu"/>
        <w:ind w:left="1080"/>
        <w:rPr>
          <w:rFonts w:ascii="Comic Sans MS" w:hAnsi="Comic Sans MS" w:cstheme="minorHAnsi"/>
        </w:rPr>
      </w:pPr>
    </w:p>
    <w:p w:rsidR="00D6557E" w:rsidRDefault="00D6557E" w:rsidP="002E6C59">
      <w:pPr>
        <w:pStyle w:val="Odsekzoznamu"/>
        <w:ind w:left="1080"/>
        <w:rPr>
          <w:rFonts w:ascii="Comic Sans MS" w:hAnsi="Comic Sans MS" w:cstheme="minorHAnsi"/>
        </w:rPr>
      </w:pPr>
    </w:p>
    <w:tbl>
      <w:tblPr>
        <w:tblStyle w:val="Mriekatabuky"/>
        <w:tblW w:w="0" w:type="auto"/>
        <w:tblInd w:w="250" w:type="dxa"/>
        <w:tblLook w:val="04A0"/>
      </w:tblPr>
      <w:tblGrid>
        <w:gridCol w:w="1943"/>
        <w:gridCol w:w="1134"/>
        <w:gridCol w:w="1187"/>
        <w:gridCol w:w="1278"/>
        <w:gridCol w:w="1333"/>
        <w:gridCol w:w="1343"/>
        <w:gridCol w:w="1116"/>
        <w:gridCol w:w="1098"/>
      </w:tblGrid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B  skupina</w:t>
            </w: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1.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6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40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40</w:t>
            </w:r>
          </w:p>
        </w:tc>
        <w:tc>
          <w:tcPr>
            <w:tcW w:w="1308" w:type="dxa"/>
          </w:tcPr>
          <w:p w:rsidR="00D6557E" w:rsidRDefault="00D6557E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4,</w:t>
            </w:r>
            <w:r w:rsidR="00AC3549">
              <w:rPr>
                <w:rFonts w:ascii="Comic Sans MS" w:hAnsi="Comic Sans MS" w:cstheme="minorHAnsi"/>
              </w:rPr>
              <w:t>3</w:t>
            </w:r>
          </w:p>
        </w:tc>
        <w:tc>
          <w:tcPr>
            <w:tcW w:w="1145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450</w:t>
            </w:r>
          </w:p>
        </w:tc>
        <w:tc>
          <w:tcPr>
            <w:tcW w:w="1134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90</w:t>
            </w: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2.</w:t>
            </w:r>
          </w:p>
        </w:tc>
        <w:tc>
          <w:tcPr>
            <w:tcW w:w="1191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60</w:t>
            </w:r>
          </w:p>
        </w:tc>
        <w:tc>
          <w:tcPr>
            <w:tcW w:w="1288" w:type="dxa"/>
          </w:tcPr>
          <w:p w:rsidR="00D6557E" w:rsidRDefault="00D6557E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</w:t>
            </w:r>
            <w:r w:rsidR="00AC3549">
              <w:rPr>
                <w:rFonts w:ascii="Comic Sans MS" w:hAnsi="Comic Sans MS" w:cstheme="minorHAnsi"/>
              </w:rPr>
              <w:t>7</w:t>
            </w:r>
            <w:r>
              <w:rPr>
                <w:rFonts w:ascii="Comic Sans MS" w:hAnsi="Comic Sans MS" w:cstheme="minorHAnsi"/>
              </w:rPr>
              <w:t>,2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3.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5%</w:t>
            </w:r>
          </w:p>
        </w:tc>
        <w:tc>
          <w:tcPr>
            <w:tcW w:w="1288" w:type="dxa"/>
          </w:tcPr>
          <w:p w:rsidR="00D6557E" w:rsidRDefault="00D6557E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</w:t>
            </w:r>
            <w:r w:rsidR="00AC3549">
              <w:rPr>
                <w:rFonts w:ascii="Comic Sans MS" w:hAnsi="Comic Sans MS" w:cstheme="minorHAnsi"/>
              </w:rPr>
              <w:t>6</w:t>
            </w:r>
            <w:r>
              <w:rPr>
                <w:rFonts w:ascii="Comic Sans MS" w:hAnsi="Comic Sans MS" w:cstheme="minorHAnsi"/>
              </w:rPr>
              <w:t>%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</w:t>
            </w:r>
          </w:p>
        </w:tc>
        <w:tc>
          <w:tcPr>
            <w:tcW w:w="1191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300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</w:t>
            </w:r>
          </w:p>
        </w:tc>
        <w:tc>
          <w:tcPr>
            <w:tcW w:w="1191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354€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6</w:t>
            </w:r>
          </w:p>
        </w:tc>
        <w:tc>
          <w:tcPr>
            <w:tcW w:w="1191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128</w:t>
            </w:r>
            <w:r w:rsidR="00D6557E">
              <w:rPr>
                <w:rFonts w:ascii="Comic Sans MS" w:hAnsi="Comic Sans MS" w:cstheme="minorHAnsi"/>
              </w:rPr>
              <w:t>€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7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2,5%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8</w:t>
            </w:r>
          </w:p>
        </w:tc>
        <w:tc>
          <w:tcPr>
            <w:tcW w:w="1191" w:type="dxa"/>
          </w:tcPr>
          <w:p w:rsidR="00D6557E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2</w:t>
            </w:r>
            <w:r w:rsidR="00D6557E">
              <w:rPr>
                <w:rFonts w:ascii="Comic Sans MS" w:hAnsi="Comic Sans MS" w:cstheme="minorHAnsi"/>
              </w:rPr>
              <w:t>40 m</w:t>
            </w: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9</w:t>
            </w: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</w:t>
            </w:r>
          </w:p>
        </w:tc>
        <w:tc>
          <w:tcPr>
            <w:tcW w:w="1191" w:type="dxa"/>
          </w:tcPr>
          <w:p w:rsidR="00D6557E" w:rsidRDefault="00D6557E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γ=</w:t>
            </w:r>
            <w:r w:rsidR="00AC3549">
              <w:rPr>
                <w:rFonts w:ascii="Comic Sans MS" w:hAnsi="Comic Sans MS" w:cstheme="minorHAnsi"/>
              </w:rPr>
              <w:t>27</w:t>
            </w:r>
            <w:r>
              <w:rPr>
                <w:rFonts w:ascii="Comic Sans MS" w:hAnsi="Comic Sans MS" w:cstheme="minorHAnsi"/>
              </w:rPr>
              <w:t>°</w:t>
            </w:r>
            <w:r w:rsidR="00AC3549">
              <w:rPr>
                <w:rFonts w:ascii="Comic Sans MS" w:hAnsi="Comic Sans MS" w:cstheme="minorHAnsi"/>
              </w:rPr>
              <w:t>1</w:t>
            </w:r>
            <w:r>
              <w:rPr>
                <w:rFonts w:ascii="Comic Sans MS" w:hAnsi="Comic Sans MS" w:cstheme="minorHAnsi"/>
              </w:rPr>
              <w:t>0'</w:t>
            </w:r>
          </w:p>
        </w:tc>
        <w:tc>
          <w:tcPr>
            <w:tcW w:w="1288" w:type="dxa"/>
          </w:tcPr>
          <w:p w:rsidR="00D6557E" w:rsidRDefault="00AC3549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ß</w:t>
            </w:r>
            <w:r w:rsidR="00D6557E">
              <w:rPr>
                <w:rFonts w:ascii="Comic Sans MS" w:hAnsi="Comic Sans MS" w:cstheme="minorHAnsi"/>
              </w:rPr>
              <w:t>=</w:t>
            </w:r>
            <w:r>
              <w:rPr>
                <w:rFonts w:ascii="Comic Sans MS" w:hAnsi="Comic Sans MS" w:cstheme="minorHAnsi"/>
              </w:rPr>
              <w:t>97</w:t>
            </w:r>
            <w:r w:rsidR="00D6557E">
              <w:rPr>
                <w:rFonts w:ascii="Comic Sans MS" w:hAnsi="Comic Sans MS" w:cstheme="minorHAnsi"/>
              </w:rPr>
              <w:t>°10'</w:t>
            </w:r>
          </w:p>
        </w:tc>
        <w:tc>
          <w:tcPr>
            <w:tcW w:w="1191" w:type="dxa"/>
          </w:tcPr>
          <w:p w:rsidR="00D6557E" w:rsidRDefault="00AC3549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γ'</w:t>
            </w:r>
            <w:r w:rsidR="00D6557E">
              <w:rPr>
                <w:rFonts w:ascii="Comic Sans MS" w:hAnsi="Comic Sans MS" w:cstheme="minorHAnsi"/>
              </w:rPr>
              <w:t>=</w:t>
            </w:r>
            <w:r>
              <w:rPr>
                <w:rFonts w:ascii="Comic Sans MS" w:hAnsi="Comic Sans MS" w:cstheme="minorHAnsi"/>
              </w:rPr>
              <w:t>152</w:t>
            </w:r>
            <w:r w:rsidR="00D6557E">
              <w:rPr>
                <w:rFonts w:ascii="Comic Sans MS" w:hAnsi="Comic Sans MS" w:cstheme="minorHAnsi"/>
              </w:rPr>
              <w:t>°50'</w:t>
            </w:r>
          </w:p>
        </w:tc>
        <w:tc>
          <w:tcPr>
            <w:tcW w:w="1308" w:type="dxa"/>
          </w:tcPr>
          <w:p w:rsidR="00D6557E" w:rsidRDefault="00D6557E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α'=</w:t>
            </w:r>
            <w:r w:rsidR="00AC3549">
              <w:rPr>
                <w:rFonts w:ascii="Comic Sans MS" w:hAnsi="Comic Sans MS" w:cstheme="minorHAnsi"/>
              </w:rPr>
              <w:t>124°2</w:t>
            </w:r>
            <w:r>
              <w:rPr>
                <w:rFonts w:ascii="Comic Sans MS" w:hAnsi="Comic Sans MS" w:cstheme="minorHAnsi"/>
              </w:rPr>
              <w:t>0'</w:t>
            </w: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  <w:tr w:rsidR="00AC3549" w:rsidTr="008D152E">
        <w:tc>
          <w:tcPr>
            <w:tcW w:w="200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7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28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91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308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45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  <w:tc>
          <w:tcPr>
            <w:tcW w:w="1134" w:type="dxa"/>
          </w:tcPr>
          <w:p w:rsidR="00D6557E" w:rsidRDefault="00D6557E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</w:p>
        </w:tc>
      </w:tr>
    </w:tbl>
    <w:p w:rsidR="00D6557E" w:rsidRDefault="0031065B" w:rsidP="002E6C59">
      <w:pPr>
        <w:pStyle w:val="Odsekzoznamu"/>
        <w:ind w:left="1080"/>
        <w:rPr>
          <w:rFonts w:ascii="Comic Sans MS" w:hAnsi="Comic Sans MS" w:cstheme="minorHAnsi"/>
        </w:rPr>
      </w:pPr>
      <w:r>
        <w:rPr>
          <w:rFonts w:ascii="Comic Sans MS" w:hAnsi="Comic Sans MS" w:cstheme="minorHAnsi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3291205</wp:posOffset>
            </wp:positionH>
            <wp:positionV relativeFrom="margin">
              <wp:posOffset>7068820</wp:posOffset>
            </wp:positionV>
            <wp:extent cx="3202305" cy="1704975"/>
            <wp:effectExtent l="0" t="0" r="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Mriekatabuky"/>
        <w:tblW w:w="0" w:type="auto"/>
        <w:tblInd w:w="392" w:type="dxa"/>
        <w:tblLook w:val="04A0"/>
      </w:tblPr>
      <w:tblGrid>
        <w:gridCol w:w="1559"/>
        <w:gridCol w:w="992"/>
        <w:gridCol w:w="1134"/>
        <w:gridCol w:w="993"/>
      </w:tblGrid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žiaci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počet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Počet %</w:t>
            </w:r>
          </w:p>
        </w:tc>
        <w:tc>
          <w:tcPr>
            <w:tcW w:w="993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uhly</w:t>
            </w:r>
          </w:p>
        </w:tc>
      </w:tr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Z mesta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450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45</w:t>
            </w:r>
          </w:p>
        </w:tc>
        <w:tc>
          <w:tcPr>
            <w:tcW w:w="993" w:type="dxa"/>
          </w:tcPr>
          <w:p w:rsidR="00AC3549" w:rsidRDefault="00AC3549" w:rsidP="00AC3549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162</w:t>
            </w:r>
          </w:p>
        </w:tc>
      </w:tr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Do 10 km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300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30</w:t>
            </w:r>
          </w:p>
        </w:tc>
        <w:tc>
          <w:tcPr>
            <w:tcW w:w="993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108</w:t>
            </w:r>
          </w:p>
        </w:tc>
      </w:tr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Do 20 km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150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15</w:t>
            </w:r>
          </w:p>
        </w:tc>
        <w:tc>
          <w:tcPr>
            <w:tcW w:w="993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54</w:t>
            </w:r>
          </w:p>
        </w:tc>
      </w:tr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Nad 20 km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100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</w:t>
            </w:r>
          </w:p>
        </w:tc>
        <w:tc>
          <w:tcPr>
            <w:tcW w:w="993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36</w:t>
            </w:r>
          </w:p>
        </w:tc>
      </w:tr>
      <w:tr w:rsidR="00AC3549" w:rsidTr="00AC3549">
        <w:tc>
          <w:tcPr>
            <w:tcW w:w="1559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spolu</w:t>
            </w:r>
          </w:p>
        </w:tc>
        <w:tc>
          <w:tcPr>
            <w:tcW w:w="992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1000</w:t>
            </w:r>
          </w:p>
        </w:tc>
        <w:tc>
          <w:tcPr>
            <w:tcW w:w="1134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100</w:t>
            </w:r>
          </w:p>
        </w:tc>
        <w:tc>
          <w:tcPr>
            <w:tcW w:w="993" w:type="dxa"/>
          </w:tcPr>
          <w:p w:rsidR="00AC3549" w:rsidRDefault="00AC3549" w:rsidP="008D152E">
            <w:pPr>
              <w:pStyle w:val="Odsekzoznamu"/>
              <w:ind w:left="0"/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360</w:t>
            </w:r>
          </w:p>
        </w:tc>
      </w:tr>
    </w:tbl>
    <w:p w:rsidR="00AC3549" w:rsidRPr="008E47B6" w:rsidRDefault="00AC3549" w:rsidP="002E6C59">
      <w:pPr>
        <w:pStyle w:val="Odsekzoznamu"/>
        <w:ind w:left="1080"/>
        <w:rPr>
          <w:rFonts w:ascii="Comic Sans MS" w:hAnsi="Comic Sans MS" w:cstheme="minorHAnsi"/>
        </w:rPr>
      </w:pPr>
      <w:bookmarkStart w:id="0" w:name="_GoBack"/>
      <w:bookmarkEnd w:id="0"/>
    </w:p>
    <w:sectPr w:rsidR="00AC3549" w:rsidRPr="008E47B6" w:rsidSect="00AC7E6E">
      <w:head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DB6" w:rsidRDefault="00BE5DB6" w:rsidP="00824825">
      <w:pPr>
        <w:spacing w:after="0" w:line="240" w:lineRule="auto"/>
      </w:pPr>
      <w:r>
        <w:separator/>
      </w:r>
    </w:p>
  </w:endnote>
  <w:endnote w:type="continuationSeparator" w:id="0">
    <w:p w:rsidR="00BE5DB6" w:rsidRDefault="00BE5DB6" w:rsidP="0082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DB6" w:rsidRDefault="00BE5DB6" w:rsidP="00824825">
      <w:pPr>
        <w:spacing w:after="0" w:line="240" w:lineRule="auto"/>
      </w:pPr>
      <w:r>
        <w:separator/>
      </w:r>
    </w:p>
  </w:footnote>
  <w:footnote w:type="continuationSeparator" w:id="0">
    <w:p w:rsidR="00BE5DB6" w:rsidRDefault="00BE5DB6" w:rsidP="0082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25" w:rsidRPr="00824825" w:rsidRDefault="00824825" w:rsidP="00824825">
    <w:pPr>
      <w:rPr>
        <w:rFonts w:cstheme="minorHAnsi"/>
      </w:rPr>
    </w:pPr>
    <w:r>
      <w:t xml:space="preserve">4. písomná skúška </w:t>
    </w:r>
    <w:r>
      <w:tab/>
    </w:r>
    <w:r>
      <w:tab/>
    </w:r>
    <w:r>
      <w:tab/>
      <w:t>7. ročník</w:t>
    </w:r>
    <w:r>
      <w:tab/>
    </w:r>
    <w:r>
      <w:tab/>
    </w:r>
    <w:r>
      <w:rPr>
        <w:rFonts w:cstheme="minorHAnsi"/>
      </w:rPr>
      <w:t>A</w:t>
    </w:r>
    <w:r w:rsidRPr="0026189D">
      <w:rPr>
        <w:rFonts w:cstheme="minorHAnsi"/>
      </w:rPr>
      <w:t> </w:t>
    </w:r>
    <w:r>
      <w:rPr>
        <w:rFonts w:cstheme="minorHAnsi"/>
      </w:rPr>
      <w:t>skupina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0B53"/>
    <w:multiLevelType w:val="hybridMultilevel"/>
    <w:tmpl w:val="286ACF68"/>
    <w:lvl w:ilvl="0" w:tplc="51020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488604F"/>
    <w:multiLevelType w:val="hybridMultilevel"/>
    <w:tmpl w:val="286ACF68"/>
    <w:lvl w:ilvl="0" w:tplc="51020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6C937C4"/>
    <w:multiLevelType w:val="hybridMultilevel"/>
    <w:tmpl w:val="F7645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F2D85"/>
    <w:multiLevelType w:val="hybridMultilevel"/>
    <w:tmpl w:val="F7645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264F5"/>
    <w:multiLevelType w:val="hybridMultilevel"/>
    <w:tmpl w:val="55421928"/>
    <w:lvl w:ilvl="0" w:tplc="9646A8F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C7238"/>
    <w:multiLevelType w:val="hybridMultilevel"/>
    <w:tmpl w:val="6CE4EB28"/>
    <w:lvl w:ilvl="0" w:tplc="52A4ADD6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865C83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A5B87"/>
    <w:multiLevelType w:val="hybridMultilevel"/>
    <w:tmpl w:val="0332F5A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8B62B6D"/>
    <w:multiLevelType w:val="hybridMultilevel"/>
    <w:tmpl w:val="D382BF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89D"/>
    <w:rsid w:val="00050E35"/>
    <w:rsid w:val="0026189D"/>
    <w:rsid w:val="002A539E"/>
    <w:rsid w:val="002C219B"/>
    <w:rsid w:val="002E6C59"/>
    <w:rsid w:val="0031065B"/>
    <w:rsid w:val="00375AD9"/>
    <w:rsid w:val="00386836"/>
    <w:rsid w:val="003C75DB"/>
    <w:rsid w:val="005845BA"/>
    <w:rsid w:val="0060279E"/>
    <w:rsid w:val="00647EE2"/>
    <w:rsid w:val="00660EFB"/>
    <w:rsid w:val="007404A7"/>
    <w:rsid w:val="007B6282"/>
    <w:rsid w:val="007C269D"/>
    <w:rsid w:val="00824825"/>
    <w:rsid w:val="008E47B6"/>
    <w:rsid w:val="00992874"/>
    <w:rsid w:val="00AA10B7"/>
    <w:rsid w:val="00AC3549"/>
    <w:rsid w:val="00AC7E6E"/>
    <w:rsid w:val="00BE5DB6"/>
    <w:rsid w:val="00D6557E"/>
    <w:rsid w:val="00F6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27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189D"/>
    <w:pPr>
      <w:ind w:left="720"/>
      <w:contextualSpacing/>
    </w:pPr>
    <w:rPr>
      <w:rFonts w:ascii="Calibri" w:eastAsia="Calibri" w:hAnsi="Calibri" w:cs="Times New Roman"/>
    </w:rPr>
  </w:style>
  <w:style w:type="paragraph" w:styleId="Zkladntext">
    <w:name w:val="Body Text"/>
    <w:basedOn w:val="Normlny"/>
    <w:link w:val="ZkladntextChar"/>
    <w:semiHidden/>
    <w:rsid w:val="0026189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26189D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Zkladntext2">
    <w:name w:val="Body Text 2"/>
    <w:basedOn w:val="Normlny"/>
    <w:link w:val="Zkladntext2Char"/>
    <w:semiHidden/>
    <w:rsid w:val="0026189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26189D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660EF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6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0E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660EFB"/>
  </w:style>
  <w:style w:type="paragraph" w:styleId="Bezriadkovania">
    <w:name w:val="No Spacing"/>
    <w:uiPriority w:val="1"/>
    <w:qFormat/>
    <w:rsid w:val="00AA10B7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82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825"/>
  </w:style>
  <w:style w:type="paragraph" w:styleId="Pta">
    <w:name w:val="footer"/>
    <w:basedOn w:val="Normlny"/>
    <w:link w:val="PtaChar"/>
    <w:uiPriority w:val="99"/>
    <w:unhideWhenUsed/>
    <w:rsid w:val="0082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825"/>
  </w:style>
  <w:style w:type="table" w:styleId="Mriekatabuky">
    <w:name w:val="Table Grid"/>
    <w:basedOn w:val="Normlnatabuka"/>
    <w:uiPriority w:val="59"/>
    <w:rsid w:val="002E6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189D"/>
    <w:pPr>
      <w:ind w:left="720"/>
      <w:contextualSpacing/>
    </w:pPr>
    <w:rPr>
      <w:rFonts w:ascii="Calibri" w:eastAsia="Calibri" w:hAnsi="Calibri" w:cs="Times New Roman"/>
    </w:rPr>
  </w:style>
  <w:style w:type="paragraph" w:styleId="Zkladntext">
    <w:name w:val="Body Text"/>
    <w:basedOn w:val="Normlny"/>
    <w:link w:val="ZkladntextChar"/>
    <w:semiHidden/>
    <w:rsid w:val="0026189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26189D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Zkladntext2">
    <w:name w:val="Body Text 2"/>
    <w:basedOn w:val="Normlny"/>
    <w:link w:val="Zkladntext2Char"/>
    <w:semiHidden/>
    <w:rsid w:val="0026189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26189D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660EF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6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0E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660EFB"/>
  </w:style>
  <w:style w:type="paragraph" w:styleId="Bezriadkovania">
    <w:name w:val="No Spacing"/>
    <w:uiPriority w:val="1"/>
    <w:qFormat/>
    <w:rsid w:val="00AA10B7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82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825"/>
  </w:style>
  <w:style w:type="paragraph" w:styleId="Pta">
    <w:name w:val="footer"/>
    <w:basedOn w:val="Normlny"/>
    <w:link w:val="PtaChar"/>
    <w:uiPriority w:val="99"/>
    <w:unhideWhenUsed/>
    <w:rsid w:val="00824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825"/>
  </w:style>
  <w:style w:type="table" w:styleId="Mriekatabuky">
    <w:name w:val="Table Grid"/>
    <w:basedOn w:val="Normlnatabuka"/>
    <w:uiPriority w:val="59"/>
    <w:rsid w:val="002E6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25BA1-93BA-4A9D-BFC8-0B2F8AF7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PC11</cp:lastModifiedBy>
  <cp:revision>2</cp:revision>
  <cp:lastPrinted>2015-06-03T12:48:00Z</cp:lastPrinted>
  <dcterms:created xsi:type="dcterms:W3CDTF">2017-02-20T20:36:00Z</dcterms:created>
  <dcterms:modified xsi:type="dcterms:W3CDTF">2017-02-20T20:36:00Z</dcterms:modified>
</cp:coreProperties>
</file>