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15385" w:rsidRDefault="006F2394">
      <w:r>
        <w:tab/>
      </w:r>
      <w:r>
        <w:tab/>
        <w:t>__________________________________________________________</w:t>
      </w:r>
    </w:p>
    <w:p w:rsidR="006F2394" w:rsidRPr="00A9265B" w:rsidRDefault="0029096B" w:rsidP="006F239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________________</w:t>
      </w:r>
      <w:r w:rsidR="006F2394" w:rsidRPr="00A9265B">
        <w:rPr>
          <w:rFonts w:ascii="Times New Roman" w:hAnsi="Times New Roman" w:cs="Times New Roman"/>
        </w:rPr>
        <w:t xml:space="preserve"> (</w:t>
      </w:r>
      <w:proofErr w:type="spellStart"/>
      <w:r w:rsidR="006F2394" w:rsidRPr="00A9265B">
        <w:rPr>
          <w:rFonts w:ascii="Times New Roman" w:hAnsi="Times New Roman" w:cs="Times New Roman"/>
        </w:rPr>
        <w:t>pollinatio</w:t>
      </w:r>
      <w:proofErr w:type="spellEnd"/>
      <w:r w:rsidR="006F2394" w:rsidRPr="00A9265B">
        <w:rPr>
          <w:rFonts w:ascii="Times New Roman" w:hAnsi="Times New Roman" w:cs="Times New Roman"/>
        </w:rPr>
        <w:t xml:space="preserve">) je prenesenie </w:t>
      </w:r>
      <w:r>
        <w:rPr>
          <w:rFonts w:ascii="Times New Roman" w:hAnsi="Times New Roman" w:cs="Times New Roman"/>
        </w:rPr>
        <w:t>_______</w:t>
      </w:r>
      <w:r w:rsidR="006F2394" w:rsidRPr="00A9265B">
        <w:rPr>
          <w:rFonts w:ascii="Times New Roman" w:hAnsi="Times New Roman" w:cs="Times New Roman"/>
        </w:rPr>
        <w:t xml:space="preserve"> z tyčinky na </w:t>
      </w:r>
      <w:r>
        <w:rPr>
          <w:rFonts w:ascii="Times New Roman" w:hAnsi="Times New Roman" w:cs="Times New Roman"/>
        </w:rPr>
        <w:t>_________</w:t>
      </w:r>
      <w:r w:rsidR="006F2394" w:rsidRPr="00A9265B">
        <w:rPr>
          <w:rFonts w:ascii="Times New Roman" w:hAnsi="Times New Roman" w:cs="Times New Roman"/>
        </w:rPr>
        <w:t xml:space="preserve"> piestika. </w:t>
      </w:r>
    </w:p>
    <w:p w:rsidR="006F2394" w:rsidRPr="00A9265B" w:rsidRDefault="006F2394" w:rsidP="006F2394">
      <w:pPr>
        <w:rPr>
          <w:rFonts w:ascii="Times New Roman" w:hAnsi="Times New Roman" w:cs="Times New Roman"/>
        </w:rPr>
      </w:pPr>
      <w:r w:rsidRPr="00A9265B">
        <w:rPr>
          <w:rFonts w:ascii="Times New Roman" w:hAnsi="Times New Roman" w:cs="Times New Roman"/>
        </w:rPr>
        <w:t xml:space="preserve">Ak je peľ prenesený z tyčinky na piestik toho istého kvetu jedná sa o </w:t>
      </w:r>
      <w:r w:rsidR="0029096B">
        <w:rPr>
          <w:rFonts w:ascii="Times New Roman" w:hAnsi="Times New Roman" w:cs="Times New Roman"/>
          <w:b/>
          <w:bCs/>
        </w:rPr>
        <w:t>___________________</w:t>
      </w:r>
      <w:r w:rsidRPr="00A9265B">
        <w:rPr>
          <w:rFonts w:ascii="Times New Roman" w:hAnsi="Times New Roman" w:cs="Times New Roman"/>
        </w:rPr>
        <w:t xml:space="preserve"> (</w:t>
      </w:r>
      <w:proofErr w:type="spellStart"/>
      <w:r w:rsidRPr="00A9265B">
        <w:rPr>
          <w:rFonts w:ascii="Times New Roman" w:hAnsi="Times New Roman" w:cs="Times New Roman"/>
        </w:rPr>
        <w:t>autogamia</w:t>
      </w:r>
      <w:proofErr w:type="spellEnd"/>
      <w:r w:rsidRPr="00A9265B">
        <w:rPr>
          <w:rFonts w:ascii="Times New Roman" w:hAnsi="Times New Roman" w:cs="Times New Roman"/>
        </w:rPr>
        <w:t xml:space="preserve">). </w:t>
      </w:r>
    </w:p>
    <w:p w:rsidR="006F2394" w:rsidRPr="00A9265B" w:rsidRDefault="006F2394" w:rsidP="006F2394">
      <w:pPr>
        <w:rPr>
          <w:rFonts w:ascii="Times New Roman" w:hAnsi="Times New Roman" w:cs="Times New Roman"/>
        </w:rPr>
      </w:pPr>
      <w:r w:rsidRPr="00A9265B">
        <w:rPr>
          <w:rFonts w:ascii="Times New Roman" w:hAnsi="Times New Roman" w:cs="Times New Roman"/>
        </w:rPr>
        <w:t xml:space="preserve">Ak je peľ prenesený na cudzí kvet je to </w:t>
      </w:r>
      <w:r w:rsidR="0029096B">
        <w:rPr>
          <w:rFonts w:ascii="Times New Roman" w:hAnsi="Times New Roman" w:cs="Times New Roman"/>
          <w:b/>
          <w:bCs/>
        </w:rPr>
        <w:t>_____________________</w:t>
      </w:r>
      <w:r w:rsidRPr="00A9265B">
        <w:rPr>
          <w:rFonts w:ascii="Times New Roman" w:hAnsi="Times New Roman" w:cs="Times New Roman"/>
        </w:rPr>
        <w:t xml:space="preserve"> (</w:t>
      </w:r>
      <w:proofErr w:type="spellStart"/>
      <w:r w:rsidRPr="00A9265B">
        <w:rPr>
          <w:rFonts w:ascii="Times New Roman" w:hAnsi="Times New Roman" w:cs="Times New Roman"/>
        </w:rPr>
        <w:t>allogamia</w:t>
      </w:r>
      <w:proofErr w:type="spellEnd"/>
      <w:r w:rsidRPr="00A9265B">
        <w:rPr>
          <w:rFonts w:ascii="Times New Roman" w:hAnsi="Times New Roman" w:cs="Times New Roman"/>
        </w:rPr>
        <w:t>).</w:t>
      </w:r>
    </w:p>
    <w:p w:rsidR="006F2394" w:rsidRPr="00A9265B" w:rsidRDefault="006F2394" w:rsidP="006F2394">
      <w:pPr>
        <w:rPr>
          <w:rFonts w:ascii="Times New Roman" w:hAnsi="Times New Roman" w:cs="Times New Roman"/>
        </w:rPr>
      </w:pPr>
      <w:r w:rsidRPr="00A9265B">
        <w:rPr>
          <w:rFonts w:ascii="Times New Roman" w:hAnsi="Times New Roman" w:cs="Times New Roman"/>
        </w:rPr>
        <w:t xml:space="preserve">Špecifickým prípadom samoopelenia je </w:t>
      </w:r>
      <w:proofErr w:type="spellStart"/>
      <w:r w:rsidRPr="00A9265B">
        <w:rPr>
          <w:rFonts w:ascii="Times New Roman" w:hAnsi="Times New Roman" w:cs="Times New Roman"/>
          <w:b/>
          <w:bCs/>
        </w:rPr>
        <w:t>Kryptogamia</w:t>
      </w:r>
      <w:proofErr w:type="spellEnd"/>
      <w:r w:rsidRPr="00A9265B">
        <w:rPr>
          <w:rFonts w:ascii="Times New Roman" w:hAnsi="Times New Roman" w:cs="Times New Roman"/>
        </w:rPr>
        <w:t xml:space="preserve"> (</w:t>
      </w:r>
      <w:r w:rsidR="0029096B">
        <w:rPr>
          <w:rFonts w:ascii="Times New Roman" w:hAnsi="Times New Roman" w:cs="Times New Roman"/>
        </w:rPr>
        <w:t>_______________________</w:t>
      </w:r>
      <w:r w:rsidRPr="00A9265B">
        <w:rPr>
          <w:rFonts w:ascii="Times New Roman" w:hAnsi="Times New Roman" w:cs="Times New Roman"/>
        </w:rPr>
        <w:t>), pri ktorej dochádza k opeleniu ešte v púčiku, teda ešte pred tým ako kvet rozkvitne.</w:t>
      </w:r>
    </w:p>
    <w:p w:rsidR="006F2394" w:rsidRPr="00A9265B" w:rsidRDefault="006F2394">
      <w:pPr>
        <w:rPr>
          <w:rFonts w:ascii="Times New Roman" w:hAnsi="Times New Roman" w:cs="Times New Roman"/>
        </w:rPr>
      </w:pPr>
      <w:r w:rsidRPr="00A9265B">
        <w:rPr>
          <w:rFonts w:ascii="Times New Roman" w:hAnsi="Times New Roman" w:cs="Times New Roman"/>
          <w:noProof/>
          <w:lang w:eastAsia="sk-SK"/>
        </w:rPr>
        <w:drawing>
          <wp:inline distT="0" distB="0" distL="0" distR="0">
            <wp:extent cx="2718435" cy="1012785"/>
            <wp:effectExtent l="19050" t="0" r="5715" b="0"/>
            <wp:docPr id="1" name="Obrázok 1" descr="opelenie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ázok 3" descr="opelenie.jpg"/>
                    <pic:cNvPicPr>
                      <a:picLocks noChangeAspect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8106" cy="10126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2394" w:rsidRPr="00A9265B" w:rsidRDefault="00043B77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A9265B">
        <w:rPr>
          <w:rFonts w:ascii="Times New Roman" w:hAnsi="Times New Roman" w:cs="Times New Roman"/>
          <w:b/>
          <w:sz w:val="24"/>
          <w:szCs w:val="24"/>
          <w:u w:val="single"/>
        </w:rPr>
        <w:t>Oplodnenie – dozrievanie peľového zrna</w:t>
      </w:r>
    </w:p>
    <w:p w:rsidR="00043B77" w:rsidRPr="00A9265B" w:rsidRDefault="00043B77" w:rsidP="00043B77">
      <w:pPr>
        <w:rPr>
          <w:rFonts w:ascii="Times New Roman" w:hAnsi="Times New Roman" w:cs="Times New Roman"/>
        </w:rPr>
      </w:pPr>
      <w:r w:rsidRPr="00A9265B">
        <w:rPr>
          <w:rFonts w:ascii="Times New Roman" w:hAnsi="Times New Roman" w:cs="Times New Roman"/>
        </w:rPr>
        <w:t xml:space="preserve">Peľové zrná vznikajú v </w:t>
      </w:r>
      <w:r w:rsidR="0029096B">
        <w:rPr>
          <w:rFonts w:ascii="Times New Roman" w:hAnsi="Times New Roman" w:cs="Times New Roman"/>
        </w:rPr>
        <w:t>_____________</w:t>
      </w:r>
      <w:r w:rsidRPr="00A9265B">
        <w:rPr>
          <w:rFonts w:ascii="Times New Roman" w:hAnsi="Times New Roman" w:cs="Times New Roman"/>
        </w:rPr>
        <w:t xml:space="preserve"> po redukčnom delení (</w:t>
      </w:r>
      <w:r w:rsidR="0029096B">
        <w:rPr>
          <w:rFonts w:ascii="Times New Roman" w:hAnsi="Times New Roman" w:cs="Times New Roman"/>
        </w:rPr>
        <w:t>__________________</w:t>
      </w:r>
      <w:r w:rsidRPr="00A9265B">
        <w:rPr>
          <w:rFonts w:ascii="Times New Roman" w:hAnsi="Times New Roman" w:cs="Times New Roman"/>
        </w:rPr>
        <w:t>).</w:t>
      </w:r>
    </w:p>
    <w:p w:rsidR="00043B77" w:rsidRPr="00A9265B" w:rsidRDefault="00043B77" w:rsidP="00043B77">
      <w:pPr>
        <w:rPr>
          <w:rFonts w:ascii="Times New Roman" w:hAnsi="Times New Roman" w:cs="Times New Roman"/>
        </w:rPr>
      </w:pPr>
      <w:r w:rsidRPr="00A9265B">
        <w:rPr>
          <w:rFonts w:ascii="Times New Roman" w:hAnsi="Times New Roman" w:cs="Times New Roman"/>
        </w:rPr>
        <w:t xml:space="preserve">Vzniknuté bunky majú </w:t>
      </w:r>
      <w:r w:rsidR="0029096B">
        <w:rPr>
          <w:rFonts w:ascii="Times New Roman" w:hAnsi="Times New Roman" w:cs="Times New Roman"/>
        </w:rPr>
        <w:t>________________</w:t>
      </w:r>
      <w:r w:rsidRPr="00A9265B">
        <w:rPr>
          <w:rFonts w:ascii="Times New Roman" w:hAnsi="Times New Roman" w:cs="Times New Roman"/>
        </w:rPr>
        <w:t xml:space="preserve"> jadro, ktoré sa </w:t>
      </w:r>
      <w:proofErr w:type="spellStart"/>
      <w:r w:rsidRPr="00A9265B">
        <w:rPr>
          <w:rFonts w:ascii="Times New Roman" w:hAnsi="Times New Roman" w:cs="Times New Roman"/>
        </w:rPr>
        <w:t>mitoticky</w:t>
      </w:r>
      <w:proofErr w:type="spellEnd"/>
      <w:r w:rsidRPr="00A9265B">
        <w:rPr>
          <w:rFonts w:ascii="Times New Roman" w:hAnsi="Times New Roman" w:cs="Times New Roman"/>
        </w:rPr>
        <w:t xml:space="preserve"> rozdelí a vzniknú dve </w:t>
      </w:r>
      <w:proofErr w:type="spellStart"/>
      <w:r w:rsidRPr="00A9265B">
        <w:rPr>
          <w:rFonts w:ascii="Times New Roman" w:hAnsi="Times New Roman" w:cs="Times New Roman"/>
        </w:rPr>
        <w:t>haploidné</w:t>
      </w:r>
      <w:proofErr w:type="spellEnd"/>
      <w:r w:rsidRPr="00A9265B">
        <w:rPr>
          <w:rFonts w:ascii="Times New Roman" w:hAnsi="Times New Roman" w:cs="Times New Roman"/>
        </w:rPr>
        <w:t xml:space="preserve"> jadrá: </w:t>
      </w:r>
      <w:r w:rsidRPr="00A9265B">
        <w:rPr>
          <w:rFonts w:ascii="Times New Roman" w:hAnsi="Times New Roman" w:cs="Times New Roman"/>
          <w:b/>
          <w:bCs/>
        </w:rPr>
        <w:t>vegetatívne</w:t>
      </w:r>
      <w:r w:rsidRPr="00A9265B">
        <w:rPr>
          <w:rFonts w:ascii="Times New Roman" w:hAnsi="Times New Roman" w:cs="Times New Roman"/>
        </w:rPr>
        <w:t xml:space="preserve"> (</w:t>
      </w:r>
      <w:r w:rsidR="0029096B">
        <w:rPr>
          <w:rFonts w:ascii="Times New Roman" w:hAnsi="Times New Roman" w:cs="Times New Roman"/>
        </w:rPr>
        <w:t>_________________</w:t>
      </w:r>
      <w:r w:rsidRPr="00A9265B">
        <w:rPr>
          <w:rFonts w:ascii="Times New Roman" w:hAnsi="Times New Roman" w:cs="Times New Roman"/>
        </w:rPr>
        <w:t xml:space="preserve">) a </w:t>
      </w:r>
      <w:r w:rsidRPr="00A9265B">
        <w:rPr>
          <w:rFonts w:ascii="Times New Roman" w:hAnsi="Times New Roman" w:cs="Times New Roman"/>
          <w:b/>
          <w:bCs/>
        </w:rPr>
        <w:t>generatívne</w:t>
      </w:r>
      <w:r w:rsidRPr="00A9265B">
        <w:rPr>
          <w:rFonts w:ascii="Times New Roman" w:hAnsi="Times New Roman" w:cs="Times New Roman"/>
        </w:rPr>
        <w:t xml:space="preserve"> (</w:t>
      </w:r>
      <w:r w:rsidR="0029096B">
        <w:rPr>
          <w:rFonts w:ascii="Times New Roman" w:hAnsi="Times New Roman" w:cs="Times New Roman"/>
        </w:rPr>
        <w:t>___________________</w:t>
      </w:r>
      <w:r w:rsidRPr="00A9265B">
        <w:rPr>
          <w:rFonts w:ascii="Times New Roman" w:hAnsi="Times New Roman" w:cs="Times New Roman"/>
        </w:rPr>
        <w:t xml:space="preserve">). </w:t>
      </w:r>
    </w:p>
    <w:p w:rsidR="00043B77" w:rsidRPr="00A9265B" w:rsidRDefault="00043B77" w:rsidP="00043B77">
      <w:pPr>
        <w:rPr>
          <w:rFonts w:ascii="Times New Roman" w:hAnsi="Times New Roman" w:cs="Times New Roman"/>
        </w:rPr>
      </w:pPr>
      <w:r w:rsidRPr="00A9265B">
        <w:rPr>
          <w:rFonts w:ascii="Times New Roman" w:hAnsi="Times New Roman" w:cs="Times New Roman"/>
        </w:rPr>
        <w:t xml:space="preserve">Neskôr sa generatívne jadro ešte raz rozdelí a vznikajú </w:t>
      </w:r>
      <w:r w:rsidR="0029096B">
        <w:rPr>
          <w:rFonts w:ascii="Times New Roman" w:hAnsi="Times New Roman" w:cs="Times New Roman"/>
        </w:rPr>
        <w:t>_______</w:t>
      </w:r>
      <w:r w:rsidRPr="00A9265B">
        <w:rPr>
          <w:rFonts w:ascii="Times New Roman" w:hAnsi="Times New Roman" w:cs="Times New Roman"/>
        </w:rPr>
        <w:t xml:space="preserve"> tzv. </w:t>
      </w:r>
      <w:proofErr w:type="spellStart"/>
      <w:r w:rsidRPr="00A9265B">
        <w:rPr>
          <w:rFonts w:ascii="Times New Roman" w:hAnsi="Times New Roman" w:cs="Times New Roman"/>
          <w:b/>
          <w:bCs/>
        </w:rPr>
        <w:t>spermatické</w:t>
      </w:r>
      <w:proofErr w:type="spellEnd"/>
      <w:r w:rsidRPr="00A9265B">
        <w:rPr>
          <w:rFonts w:ascii="Times New Roman" w:hAnsi="Times New Roman" w:cs="Times New Roman"/>
          <w:b/>
          <w:bCs/>
        </w:rPr>
        <w:t xml:space="preserve"> jadrá. </w:t>
      </w:r>
    </w:p>
    <w:p w:rsidR="00043B77" w:rsidRPr="00A9265B" w:rsidRDefault="00043B77" w:rsidP="00043B77">
      <w:pPr>
        <w:rPr>
          <w:rFonts w:ascii="Times New Roman" w:hAnsi="Times New Roman" w:cs="Times New Roman"/>
        </w:rPr>
      </w:pPr>
      <w:r w:rsidRPr="00A9265B">
        <w:rPr>
          <w:rFonts w:ascii="Times New Roman" w:hAnsi="Times New Roman" w:cs="Times New Roman"/>
        </w:rPr>
        <w:t xml:space="preserve">Práve tieto </w:t>
      </w:r>
      <w:proofErr w:type="spellStart"/>
      <w:r w:rsidRPr="00A9265B">
        <w:rPr>
          <w:rFonts w:ascii="Times New Roman" w:hAnsi="Times New Roman" w:cs="Times New Roman"/>
        </w:rPr>
        <w:t>spermatické</w:t>
      </w:r>
      <w:proofErr w:type="spellEnd"/>
      <w:r w:rsidRPr="00A9265B">
        <w:rPr>
          <w:rFonts w:ascii="Times New Roman" w:hAnsi="Times New Roman" w:cs="Times New Roman"/>
        </w:rPr>
        <w:t xml:space="preserve"> jadrá sa zúčastnia oplodnenia ako </w:t>
      </w:r>
      <w:r w:rsidR="0029096B">
        <w:rPr>
          <w:rFonts w:ascii="Times New Roman" w:hAnsi="Times New Roman" w:cs="Times New Roman"/>
        </w:rPr>
        <w:t>__________</w:t>
      </w:r>
      <w:r w:rsidRPr="00A9265B">
        <w:rPr>
          <w:rFonts w:ascii="Times New Roman" w:hAnsi="Times New Roman" w:cs="Times New Roman"/>
        </w:rPr>
        <w:t xml:space="preserve"> pohlavné bunky (</w:t>
      </w:r>
      <w:proofErr w:type="spellStart"/>
      <w:r w:rsidRPr="00A9265B">
        <w:rPr>
          <w:rFonts w:ascii="Times New Roman" w:hAnsi="Times New Roman" w:cs="Times New Roman"/>
        </w:rPr>
        <w:t>gaméty</w:t>
      </w:r>
      <w:proofErr w:type="spellEnd"/>
      <w:r w:rsidRPr="00A9265B">
        <w:rPr>
          <w:rFonts w:ascii="Times New Roman" w:hAnsi="Times New Roman" w:cs="Times New Roman"/>
        </w:rPr>
        <w:t>)</w:t>
      </w:r>
    </w:p>
    <w:p w:rsidR="00AC44F6" w:rsidRPr="00A9265B" w:rsidRDefault="00AC44F6" w:rsidP="00043B77">
      <w:pPr>
        <w:rPr>
          <w:rFonts w:ascii="Times New Roman" w:hAnsi="Times New Roman" w:cs="Times New Roman"/>
        </w:rPr>
      </w:pPr>
      <w:r w:rsidRPr="00A9265B">
        <w:rPr>
          <w:rFonts w:ascii="Times New Roman" w:hAnsi="Times New Roman" w:cs="Times New Roman"/>
          <w:noProof/>
          <w:lang w:eastAsia="sk-SK"/>
        </w:rPr>
        <w:drawing>
          <wp:inline distT="0" distB="0" distL="0" distR="0">
            <wp:extent cx="1821325" cy="954911"/>
            <wp:effectExtent l="19050" t="0" r="7475" b="0"/>
            <wp:docPr id="2" name="Obrázok 2" descr="vznik peloveho zrna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ázok 3" descr="vznik peloveho zrna.jpg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1394" cy="9549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44F6" w:rsidRPr="001D6686" w:rsidRDefault="00876FFB" w:rsidP="00043B77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1D6686">
        <w:rPr>
          <w:rFonts w:ascii="Times New Roman" w:hAnsi="Times New Roman" w:cs="Times New Roman"/>
          <w:b/>
          <w:sz w:val="24"/>
          <w:szCs w:val="24"/>
          <w:u w:val="single"/>
        </w:rPr>
        <w:t>Oplodnenie – dozrievanie vajíčka</w:t>
      </w:r>
    </w:p>
    <w:p w:rsidR="00876FFB" w:rsidRPr="00A9265B" w:rsidRDefault="00876FFB" w:rsidP="00876FFB">
      <w:pPr>
        <w:rPr>
          <w:rFonts w:ascii="Times New Roman" w:hAnsi="Times New Roman" w:cs="Times New Roman"/>
        </w:rPr>
      </w:pPr>
      <w:r w:rsidRPr="00A9265B">
        <w:rPr>
          <w:rFonts w:ascii="Times New Roman" w:hAnsi="Times New Roman" w:cs="Times New Roman"/>
        </w:rPr>
        <w:t xml:space="preserve">Vajíčka vznikajú u semenných rastlín na </w:t>
      </w:r>
      <w:proofErr w:type="spellStart"/>
      <w:r w:rsidRPr="00A9265B">
        <w:rPr>
          <w:rFonts w:ascii="Times New Roman" w:hAnsi="Times New Roman" w:cs="Times New Roman"/>
        </w:rPr>
        <w:t>plodolistoch</w:t>
      </w:r>
      <w:proofErr w:type="spellEnd"/>
      <w:r w:rsidRPr="00A9265B">
        <w:rPr>
          <w:rFonts w:ascii="Times New Roman" w:hAnsi="Times New Roman" w:cs="Times New Roman"/>
        </w:rPr>
        <w:t xml:space="preserve">, ktoré sa u nahosemenných a krytosemenných rastlinách odlišujú. </w:t>
      </w:r>
    </w:p>
    <w:p w:rsidR="00876FFB" w:rsidRPr="00A9265B" w:rsidRDefault="00876FFB" w:rsidP="00876FFB">
      <w:pPr>
        <w:rPr>
          <w:rFonts w:ascii="Times New Roman" w:hAnsi="Times New Roman" w:cs="Times New Roman"/>
        </w:rPr>
      </w:pPr>
      <w:proofErr w:type="spellStart"/>
      <w:r w:rsidRPr="00A9265B">
        <w:rPr>
          <w:rFonts w:ascii="Times New Roman" w:hAnsi="Times New Roman" w:cs="Times New Roman"/>
        </w:rPr>
        <w:t>Plodolisty</w:t>
      </w:r>
      <w:proofErr w:type="spellEnd"/>
      <w:r w:rsidRPr="00A9265B">
        <w:rPr>
          <w:rFonts w:ascii="Times New Roman" w:hAnsi="Times New Roman" w:cs="Times New Roman"/>
          <w:b/>
          <w:bCs/>
        </w:rPr>
        <w:t xml:space="preserve"> nahosemenných </w:t>
      </w:r>
      <w:r w:rsidRPr="00A9265B">
        <w:rPr>
          <w:rFonts w:ascii="Times New Roman" w:hAnsi="Times New Roman" w:cs="Times New Roman"/>
        </w:rPr>
        <w:t xml:space="preserve">rastlín sú tvorené vretenom a šupinami, na ktorých sú uložené </w:t>
      </w:r>
      <w:r w:rsidR="0029096B">
        <w:rPr>
          <w:rFonts w:ascii="Times New Roman" w:hAnsi="Times New Roman" w:cs="Times New Roman"/>
        </w:rPr>
        <w:t>____________</w:t>
      </w:r>
      <w:r w:rsidRPr="00A9265B">
        <w:rPr>
          <w:rFonts w:ascii="Times New Roman" w:hAnsi="Times New Roman" w:cs="Times New Roman"/>
        </w:rPr>
        <w:t xml:space="preserve"> vajíčka.</w:t>
      </w:r>
    </w:p>
    <w:p w:rsidR="00876FFB" w:rsidRPr="00A9265B" w:rsidRDefault="00876FFB" w:rsidP="00876FFB">
      <w:pPr>
        <w:rPr>
          <w:rFonts w:ascii="Times New Roman" w:hAnsi="Times New Roman" w:cs="Times New Roman"/>
        </w:rPr>
      </w:pPr>
      <w:proofErr w:type="spellStart"/>
      <w:r w:rsidRPr="00A9265B">
        <w:rPr>
          <w:rFonts w:ascii="Times New Roman" w:hAnsi="Times New Roman" w:cs="Times New Roman"/>
        </w:rPr>
        <w:t>Plodolisty</w:t>
      </w:r>
      <w:proofErr w:type="spellEnd"/>
      <w:r w:rsidRPr="00A9265B">
        <w:rPr>
          <w:rFonts w:ascii="Times New Roman" w:hAnsi="Times New Roman" w:cs="Times New Roman"/>
        </w:rPr>
        <w:t xml:space="preserve"> krytosemenných rastlín zrastajú a tvoria </w:t>
      </w:r>
      <w:r w:rsidR="0029096B">
        <w:rPr>
          <w:rFonts w:ascii="Times New Roman" w:hAnsi="Times New Roman" w:cs="Times New Roman"/>
          <w:b/>
          <w:bCs/>
        </w:rPr>
        <w:t>_____________</w:t>
      </w:r>
      <w:r w:rsidRPr="00A9265B">
        <w:rPr>
          <w:rFonts w:ascii="Times New Roman" w:hAnsi="Times New Roman" w:cs="Times New Roman"/>
        </w:rPr>
        <w:t>.</w:t>
      </w:r>
    </w:p>
    <w:p w:rsidR="00876FFB" w:rsidRPr="00A9265B" w:rsidRDefault="00876FFB" w:rsidP="00876FFB">
      <w:pPr>
        <w:rPr>
          <w:rFonts w:ascii="Times New Roman" w:hAnsi="Times New Roman" w:cs="Times New Roman"/>
        </w:rPr>
      </w:pPr>
      <w:r w:rsidRPr="00A9265B">
        <w:rPr>
          <w:rFonts w:ascii="Times New Roman" w:hAnsi="Times New Roman" w:cs="Times New Roman"/>
        </w:rPr>
        <w:t xml:space="preserve">Na každom </w:t>
      </w:r>
      <w:proofErr w:type="spellStart"/>
      <w:r w:rsidRPr="00A9265B">
        <w:rPr>
          <w:rFonts w:ascii="Times New Roman" w:hAnsi="Times New Roman" w:cs="Times New Roman"/>
        </w:rPr>
        <w:t>plodoliste</w:t>
      </w:r>
      <w:proofErr w:type="spellEnd"/>
      <w:r w:rsidRPr="00A9265B">
        <w:rPr>
          <w:rFonts w:ascii="Times New Roman" w:hAnsi="Times New Roman" w:cs="Times New Roman"/>
        </w:rPr>
        <w:t xml:space="preserve"> sa nachádza zárodočné pletivo (placenta) kde sa vytvárajú vajíčka (obr. a).</w:t>
      </w:r>
    </w:p>
    <w:p w:rsidR="00876FFB" w:rsidRPr="00A9265B" w:rsidRDefault="00876FFB" w:rsidP="00043B77">
      <w:pPr>
        <w:rPr>
          <w:rFonts w:ascii="Times New Roman" w:hAnsi="Times New Roman" w:cs="Times New Roman"/>
        </w:rPr>
      </w:pPr>
      <w:r w:rsidRPr="00A9265B">
        <w:rPr>
          <w:rFonts w:ascii="Times New Roman" w:hAnsi="Times New Roman" w:cs="Times New Roman"/>
          <w:noProof/>
          <w:lang w:eastAsia="sk-SK"/>
        </w:rPr>
        <w:drawing>
          <wp:inline distT="0" distB="0" distL="0" distR="0">
            <wp:extent cx="2262087" cy="1180618"/>
            <wp:effectExtent l="19050" t="0" r="4863" b="0"/>
            <wp:docPr id="3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37596" t="52941" r="28372" b="154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2087" cy="11806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78E2" w:rsidRPr="00A9265B" w:rsidRDefault="004A78E2" w:rsidP="004A78E2">
      <w:pPr>
        <w:rPr>
          <w:rFonts w:ascii="Times New Roman" w:hAnsi="Times New Roman" w:cs="Times New Roman"/>
        </w:rPr>
      </w:pPr>
      <w:r w:rsidRPr="00A9265B">
        <w:rPr>
          <w:rFonts w:ascii="Times New Roman" w:hAnsi="Times New Roman" w:cs="Times New Roman"/>
        </w:rPr>
        <w:t xml:space="preserve">Vajíčko u rastlín je mnohobunkový útvar, ktorý pokrývajú </w:t>
      </w:r>
      <w:r w:rsidR="0029096B">
        <w:rPr>
          <w:rFonts w:ascii="Times New Roman" w:hAnsi="Times New Roman" w:cs="Times New Roman"/>
          <w:b/>
          <w:bCs/>
        </w:rPr>
        <w:t>________</w:t>
      </w:r>
      <w:r w:rsidRPr="00A9265B">
        <w:rPr>
          <w:rFonts w:ascii="Times New Roman" w:hAnsi="Times New Roman" w:cs="Times New Roman"/>
        </w:rPr>
        <w:t xml:space="preserve"> - </w:t>
      </w:r>
      <w:proofErr w:type="spellStart"/>
      <w:r w:rsidRPr="00A9265B">
        <w:rPr>
          <w:rFonts w:ascii="Times New Roman" w:hAnsi="Times New Roman" w:cs="Times New Roman"/>
        </w:rPr>
        <w:t>integumenty</w:t>
      </w:r>
      <w:proofErr w:type="spellEnd"/>
      <w:r w:rsidRPr="00A9265B">
        <w:rPr>
          <w:rFonts w:ascii="Times New Roman" w:hAnsi="Times New Roman" w:cs="Times New Roman"/>
        </w:rPr>
        <w:t xml:space="preserve"> . </w:t>
      </w:r>
    </w:p>
    <w:p w:rsidR="004A78E2" w:rsidRPr="00A9265B" w:rsidRDefault="004A78E2" w:rsidP="004A78E2">
      <w:pPr>
        <w:rPr>
          <w:rFonts w:ascii="Times New Roman" w:hAnsi="Times New Roman" w:cs="Times New Roman"/>
        </w:rPr>
      </w:pPr>
      <w:r w:rsidRPr="00A9265B">
        <w:rPr>
          <w:rFonts w:ascii="Times New Roman" w:hAnsi="Times New Roman" w:cs="Times New Roman"/>
        </w:rPr>
        <w:t>V obaloch je otvor  -</w:t>
      </w:r>
      <w:r w:rsidR="0029096B">
        <w:rPr>
          <w:rFonts w:ascii="Times New Roman" w:hAnsi="Times New Roman" w:cs="Times New Roman"/>
          <w:b/>
          <w:bCs/>
        </w:rPr>
        <w:t>__________________</w:t>
      </w:r>
      <w:r w:rsidRPr="00A9265B">
        <w:rPr>
          <w:rFonts w:ascii="Times New Roman" w:hAnsi="Times New Roman" w:cs="Times New Roman"/>
          <w:b/>
          <w:bCs/>
        </w:rPr>
        <w:t xml:space="preserve">, </w:t>
      </w:r>
      <w:r w:rsidRPr="00A9265B">
        <w:rPr>
          <w:rFonts w:ascii="Times New Roman" w:hAnsi="Times New Roman" w:cs="Times New Roman"/>
        </w:rPr>
        <w:t xml:space="preserve">peľový vchod, ktorý umožňuje samčím </w:t>
      </w:r>
      <w:proofErr w:type="spellStart"/>
      <w:r w:rsidRPr="00A9265B">
        <w:rPr>
          <w:rFonts w:ascii="Times New Roman" w:hAnsi="Times New Roman" w:cs="Times New Roman"/>
        </w:rPr>
        <w:t>gamétam</w:t>
      </w:r>
      <w:proofErr w:type="spellEnd"/>
      <w:r w:rsidRPr="00A9265B">
        <w:rPr>
          <w:rFonts w:ascii="Times New Roman" w:hAnsi="Times New Roman" w:cs="Times New Roman"/>
        </w:rPr>
        <w:t xml:space="preserve"> preniknúť do vajíčka a oplodniť vajcovú bunku. </w:t>
      </w:r>
    </w:p>
    <w:p w:rsidR="004A78E2" w:rsidRPr="00A9265B" w:rsidRDefault="004A78E2" w:rsidP="004A78E2">
      <w:pPr>
        <w:rPr>
          <w:rFonts w:ascii="Times New Roman" w:hAnsi="Times New Roman" w:cs="Times New Roman"/>
        </w:rPr>
      </w:pPr>
      <w:r w:rsidRPr="00A9265B">
        <w:rPr>
          <w:rFonts w:ascii="Times New Roman" w:hAnsi="Times New Roman" w:cs="Times New Roman"/>
        </w:rPr>
        <w:t xml:space="preserve">Vo vnútri vajíčka sa nachádza pletivo nazývané </w:t>
      </w:r>
      <w:r w:rsidR="0029096B">
        <w:rPr>
          <w:rFonts w:ascii="Times New Roman" w:hAnsi="Times New Roman" w:cs="Times New Roman"/>
          <w:b/>
          <w:bCs/>
        </w:rPr>
        <w:t>_______________</w:t>
      </w:r>
      <w:r w:rsidRPr="00A9265B">
        <w:rPr>
          <w:rFonts w:ascii="Times New Roman" w:hAnsi="Times New Roman" w:cs="Times New Roman"/>
          <w:b/>
          <w:bCs/>
        </w:rPr>
        <w:t>.</w:t>
      </w:r>
      <w:r w:rsidRPr="00A9265B">
        <w:rPr>
          <w:rFonts w:ascii="Times New Roman" w:hAnsi="Times New Roman" w:cs="Times New Roman"/>
        </w:rPr>
        <w:t xml:space="preserve"> </w:t>
      </w:r>
    </w:p>
    <w:p w:rsidR="00876FFB" w:rsidRPr="00A9265B" w:rsidRDefault="004A78E2" w:rsidP="00043B77">
      <w:pPr>
        <w:rPr>
          <w:rFonts w:ascii="Times New Roman" w:hAnsi="Times New Roman" w:cs="Times New Roman"/>
        </w:rPr>
      </w:pPr>
      <w:r w:rsidRPr="00A9265B">
        <w:rPr>
          <w:rFonts w:ascii="Times New Roman" w:hAnsi="Times New Roman" w:cs="Times New Roman"/>
          <w:noProof/>
          <w:lang w:eastAsia="sk-SK"/>
        </w:rPr>
        <w:lastRenderedPageBreak/>
        <w:drawing>
          <wp:inline distT="0" distB="0" distL="0" distR="0">
            <wp:extent cx="1985275" cy="1354238"/>
            <wp:effectExtent l="19050" t="0" r="0" b="0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34723" t="46130" r="35455" b="17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5275" cy="13542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1483" w:rsidRPr="00A9265B" w:rsidRDefault="00741483" w:rsidP="00741483">
      <w:pPr>
        <w:rPr>
          <w:rFonts w:ascii="Times New Roman" w:hAnsi="Times New Roman" w:cs="Times New Roman"/>
        </w:rPr>
      </w:pPr>
      <w:r w:rsidRPr="00A9265B">
        <w:rPr>
          <w:rFonts w:ascii="Times New Roman" w:hAnsi="Times New Roman" w:cs="Times New Roman"/>
        </w:rPr>
        <w:t xml:space="preserve">V priebehu vývinu vajíčka sa jedna bunka </w:t>
      </w:r>
      <w:proofErr w:type="spellStart"/>
      <w:r w:rsidRPr="00A9265B">
        <w:rPr>
          <w:rFonts w:ascii="Times New Roman" w:hAnsi="Times New Roman" w:cs="Times New Roman"/>
        </w:rPr>
        <w:t>nucelu</w:t>
      </w:r>
      <w:proofErr w:type="spellEnd"/>
      <w:r w:rsidRPr="00A9265B">
        <w:rPr>
          <w:rFonts w:ascii="Times New Roman" w:hAnsi="Times New Roman" w:cs="Times New Roman"/>
        </w:rPr>
        <w:t xml:space="preserve"> intenzívnejšie vyvíja ako ostatné, zväčšuje sa a neskôr sa redukčne delí (</w:t>
      </w:r>
      <w:proofErr w:type="spellStart"/>
      <w:r w:rsidRPr="00A9265B">
        <w:rPr>
          <w:rFonts w:ascii="Times New Roman" w:hAnsi="Times New Roman" w:cs="Times New Roman"/>
        </w:rPr>
        <w:t>meióza</w:t>
      </w:r>
      <w:proofErr w:type="spellEnd"/>
      <w:r w:rsidRPr="00A9265B">
        <w:rPr>
          <w:rFonts w:ascii="Times New Roman" w:hAnsi="Times New Roman" w:cs="Times New Roman"/>
        </w:rPr>
        <w:t>). Táto bunka sa nazýva materská bunka.</w:t>
      </w:r>
    </w:p>
    <w:p w:rsidR="00741483" w:rsidRPr="00A9265B" w:rsidRDefault="00741483" w:rsidP="00741483">
      <w:pPr>
        <w:rPr>
          <w:rFonts w:ascii="Times New Roman" w:hAnsi="Times New Roman" w:cs="Times New Roman"/>
        </w:rPr>
      </w:pPr>
      <w:r w:rsidRPr="00A9265B">
        <w:rPr>
          <w:rFonts w:ascii="Times New Roman" w:hAnsi="Times New Roman" w:cs="Times New Roman"/>
        </w:rPr>
        <w:t>Redukčným delen</w:t>
      </w:r>
      <w:r w:rsidR="0029096B">
        <w:rPr>
          <w:rFonts w:ascii="Times New Roman" w:hAnsi="Times New Roman" w:cs="Times New Roman"/>
        </w:rPr>
        <w:t>ím materskej bunky sa vytvoria ____</w:t>
      </w:r>
      <w:r w:rsidRPr="00A9265B">
        <w:rPr>
          <w:rFonts w:ascii="Times New Roman" w:hAnsi="Times New Roman" w:cs="Times New Roman"/>
        </w:rPr>
        <w:t xml:space="preserve"> </w:t>
      </w:r>
      <w:proofErr w:type="spellStart"/>
      <w:r w:rsidRPr="00A9265B">
        <w:rPr>
          <w:rFonts w:ascii="Times New Roman" w:hAnsi="Times New Roman" w:cs="Times New Roman"/>
        </w:rPr>
        <w:t>haploidné</w:t>
      </w:r>
      <w:proofErr w:type="spellEnd"/>
      <w:r w:rsidRPr="00A9265B">
        <w:rPr>
          <w:rFonts w:ascii="Times New Roman" w:hAnsi="Times New Roman" w:cs="Times New Roman"/>
        </w:rPr>
        <w:t xml:space="preserve"> bunky, ktoré  tvoria tzv. </w:t>
      </w:r>
      <w:r w:rsidRPr="00A9265B">
        <w:rPr>
          <w:rFonts w:ascii="Times New Roman" w:hAnsi="Times New Roman" w:cs="Times New Roman"/>
          <w:b/>
          <w:bCs/>
        </w:rPr>
        <w:t>nezrelý zárodočný miešok</w:t>
      </w:r>
      <w:r w:rsidRPr="00A9265B">
        <w:rPr>
          <w:rFonts w:ascii="Times New Roman" w:hAnsi="Times New Roman" w:cs="Times New Roman"/>
        </w:rPr>
        <w:t xml:space="preserve">. </w:t>
      </w:r>
    </w:p>
    <w:p w:rsidR="00741483" w:rsidRPr="00A9265B" w:rsidRDefault="00741483" w:rsidP="00741483">
      <w:pPr>
        <w:rPr>
          <w:rFonts w:ascii="Times New Roman" w:hAnsi="Times New Roman" w:cs="Times New Roman"/>
        </w:rPr>
      </w:pPr>
      <w:r w:rsidRPr="00A9265B">
        <w:rPr>
          <w:rFonts w:ascii="Times New Roman" w:hAnsi="Times New Roman" w:cs="Times New Roman"/>
        </w:rPr>
        <w:t xml:space="preserve">U väčšiny rastlín tri z týchto buniek </w:t>
      </w:r>
      <w:r w:rsidR="0029096B">
        <w:rPr>
          <w:rFonts w:ascii="Times New Roman" w:hAnsi="Times New Roman" w:cs="Times New Roman"/>
        </w:rPr>
        <w:t>_______________</w:t>
      </w:r>
      <w:r w:rsidRPr="00A9265B">
        <w:rPr>
          <w:rFonts w:ascii="Times New Roman" w:hAnsi="Times New Roman" w:cs="Times New Roman"/>
        </w:rPr>
        <w:t xml:space="preserve"> a zostane len </w:t>
      </w:r>
      <w:r w:rsidR="0029096B">
        <w:rPr>
          <w:rFonts w:ascii="Times New Roman" w:hAnsi="Times New Roman" w:cs="Times New Roman"/>
        </w:rPr>
        <w:t>__________</w:t>
      </w:r>
      <w:r w:rsidRPr="00A9265B">
        <w:rPr>
          <w:rFonts w:ascii="Times New Roman" w:hAnsi="Times New Roman" w:cs="Times New Roman"/>
        </w:rPr>
        <w:t xml:space="preserve"> </w:t>
      </w:r>
      <w:r w:rsidR="0029096B">
        <w:rPr>
          <w:rFonts w:ascii="Times New Roman" w:hAnsi="Times New Roman" w:cs="Times New Roman"/>
        </w:rPr>
        <w:t>bunka, ktorá sa ďalej vyvíja</w:t>
      </w:r>
      <w:r w:rsidRPr="00A9265B">
        <w:rPr>
          <w:rFonts w:ascii="Times New Roman" w:hAnsi="Times New Roman" w:cs="Times New Roman"/>
        </w:rPr>
        <w:t xml:space="preserve">. </w:t>
      </w:r>
    </w:p>
    <w:p w:rsidR="00741483" w:rsidRPr="00A9265B" w:rsidRDefault="0029096B" w:rsidP="0074148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i/>
          <w:iCs/>
        </w:rPr>
        <w:t xml:space="preserve">POZN! </w:t>
      </w:r>
      <w:r w:rsidR="00741483" w:rsidRPr="00A9265B">
        <w:rPr>
          <w:rFonts w:ascii="Times New Roman" w:hAnsi="Times New Roman" w:cs="Times New Roman"/>
          <w:i/>
          <w:iCs/>
        </w:rPr>
        <w:t xml:space="preserve">U niektorých rastlín môžu zostať dve alebo výnimočne všetky štyri </w:t>
      </w:r>
      <w:proofErr w:type="spellStart"/>
      <w:r w:rsidR="00741483" w:rsidRPr="00A9265B">
        <w:rPr>
          <w:rFonts w:ascii="Times New Roman" w:hAnsi="Times New Roman" w:cs="Times New Roman"/>
          <w:i/>
          <w:iCs/>
        </w:rPr>
        <w:t>haploidné</w:t>
      </w:r>
      <w:proofErr w:type="spellEnd"/>
      <w:r w:rsidR="00741483" w:rsidRPr="00A9265B">
        <w:rPr>
          <w:rFonts w:ascii="Times New Roman" w:hAnsi="Times New Roman" w:cs="Times New Roman"/>
          <w:i/>
          <w:iCs/>
        </w:rPr>
        <w:t xml:space="preserve"> bunky (</w:t>
      </w:r>
      <w:proofErr w:type="spellStart"/>
      <w:r w:rsidR="00741483" w:rsidRPr="00A9265B">
        <w:rPr>
          <w:rFonts w:ascii="Times New Roman" w:hAnsi="Times New Roman" w:cs="Times New Roman"/>
          <w:i/>
          <w:iCs/>
        </w:rPr>
        <w:t>bispórický</w:t>
      </w:r>
      <w:proofErr w:type="spellEnd"/>
      <w:r w:rsidR="00741483" w:rsidRPr="00A9265B">
        <w:rPr>
          <w:rFonts w:ascii="Times New Roman" w:hAnsi="Times New Roman" w:cs="Times New Roman"/>
          <w:i/>
          <w:iCs/>
        </w:rPr>
        <w:t xml:space="preserve"> resp. </w:t>
      </w:r>
      <w:proofErr w:type="spellStart"/>
      <w:r w:rsidR="00741483" w:rsidRPr="00A9265B">
        <w:rPr>
          <w:rFonts w:ascii="Times New Roman" w:hAnsi="Times New Roman" w:cs="Times New Roman"/>
          <w:i/>
          <w:iCs/>
        </w:rPr>
        <w:t>tetraspórický</w:t>
      </w:r>
      <w:proofErr w:type="spellEnd"/>
      <w:r w:rsidR="00741483" w:rsidRPr="00A9265B">
        <w:rPr>
          <w:rFonts w:ascii="Times New Roman" w:hAnsi="Times New Roman" w:cs="Times New Roman"/>
          <w:i/>
          <w:iCs/>
        </w:rPr>
        <w:t xml:space="preserve"> zárodočný miešok)</w:t>
      </w:r>
      <w:r w:rsidR="00741483" w:rsidRPr="00A9265B">
        <w:rPr>
          <w:rFonts w:ascii="Times New Roman" w:hAnsi="Times New Roman" w:cs="Times New Roman"/>
        </w:rPr>
        <w:t xml:space="preserve"> </w:t>
      </w:r>
    </w:p>
    <w:p w:rsidR="00043B77" w:rsidRDefault="00741483">
      <w:pPr>
        <w:rPr>
          <w:rFonts w:ascii="Times New Roman" w:hAnsi="Times New Roman" w:cs="Times New Roman"/>
        </w:rPr>
      </w:pPr>
      <w:r w:rsidRPr="00A9265B">
        <w:rPr>
          <w:rFonts w:ascii="Times New Roman" w:hAnsi="Times New Roman" w:cs="Times New Roman"/>
          <w:noProof/>
          <w:lang w:eastAsia="sk-SK"/>
        </w:rPr>
        <w:drawing>
          <wp:inline distT="0" distB="0" distL="0" distR="0">
            <wp:extent cx="2735725" cy="993988"/>
            <wp:effectExtent l="19050" t="0" r="7475" b="0"/>
            <wp:docPr id="7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32981" t="52632" r="19830" b="168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7576" cy="9946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536D" w:rsidRPr="0068536D" w:rsidRDefault="0068536D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68536D">
        <w:rPr>
          <w:rFonts w:ascii="Times New Roman" w:hAnsi="Times New Roman" w:cs="Times New Roman"/>
          <w:b/>
          <w:sz w:val="24"/>
          <w:szCs w:val="24"/>
          <w:u w:val="single"/>
        </w:rPr>
        <w:t>Vývin zárodočného mieška - nahosemenné rastliny</w:t>
      </w:r>
    </w:p>
    <w:p w:rsidR="0068536D" w:rsidRPr="0068536D" w:rsidRDefault="0068536D" w:rsidP="0068536D">
      <w:pPr>
        <w:rPr>
          <w:rFonts w:ascii="Times New Roman" w:hAnsi="Times New Roman" w:cs="Times New Roman"/>
        </w:rPr>
      </w:pPr>
      <w:r w:rsidRPr="0068536D">
        <w:rPr>
          <w:rFonts w:ascii="Times New Roman" w:hAnsi="Times New Roman" w:cs="Times New Roman"/>
        </w:rPr>
        <w:t xml:space="preserve">U nahosemenných rastlín sa jadro zostávajúcej spóry mnohonásobne </w:t>
      </w:r>
      <w:r w:rsidR="00080812">
        <w:rPr>
          <w:rFonts w:ascii="Times New Roman" w:hAnsi="Times New Roman" w:cs="Times New Roman"/>
        </w:rPr>
        <w:t>______________</w:t>
      </w:r>
      <w:r w:rsidRPr="0068536D">
        <w:rPr>
          <w:rFonts w:ascii="Times New Roman" w:hAnsi="Times New Roman" w:cs="Times New Roman"/>
        </w:rPr>
        <w:t xml:space="preserve"> delí a vzniká veľký počet </w:t>
      </w:r>
      <w:proofErr w:type="spellStart"/>
      <w:r w:rsidRPr="0068536D">
        <w:rPr>
          <w:rFonts w:ascii="Times New Roman" w:hAnsi="Times New Roman" w:cs="Times New Roman"/>
        </w:rPr>
        <w:t>haploidných</w:t>
      </w:r>
      <w:proofErr w:type="spellEnd"/>
      <w:r w:rsidRPr="0068536D">
        <w:rPr>
          <w:rFonts w:ascii="Times New Roman" w:hAnsi="Times New Roman" w:cs="Times New Roman"/>
        </w:rPr>
        <w:t xml:space="preserve"> jadier. </w:t>
      </w:r>
    </w:p>
    <w:p w:rsidR="0068536D" w:rsidRPr="0068536D" w:rsidRDefault="0068536D" w:rsidP="0068536D">
      <w:pPr>
        <w:rPr>
          <w:rFonts w:ascii="Times New Roman" w:hAnsi="Times New Roman" w:cs="Times New Roman"/>
        </w:rPr>
      </w:pPr>
      <w:r w:rsidRPr="0068536D">
        <w:rPr>
          <w:rFonts w:ascii="Times New Roman" w:hAnsi="Times New Roman" w:cs="Times New Roman"/>
        </w:rPr>
        <w:t xml:space="preserve">Po vytvorení bunkových </w:t>
      </w:r>
      <w:proofErr w:type="spellStart"/>
      <w:r w:rsidRPr="0068536D">
        <w:rPr>
          <w:rFonts w:ascii="Times New Roman" w:hAnsi="Times New Roman" w:cs="Times New Roman"/>
        </w:rPr>
        <w:t>priehradok</w:t>
      </w:r>
      <w:proofErr w:type="spellEnd"/>
      <w:r w:rsidRPr="0068536D">
        <w:rPr>
          <w:rFonts w:ascii="Times New Roman" w:hAnsi="Times New Roman" w:cs="Times New Roman"/>
        </w:rPr>
        <w:t xml:space="preserve"> vzniká zásobné pletivo -</w:t>
      </w:r>
      <w:r w:rsidRPr="0068536D">
        <w:rPr>
          <w:rFonts w:ascii="Times New Roman" w:hAnsi="Times New Roman" w:cs="Times New Roman"/>
          <w:b/>
          <w:bCs/>
        </w:rPr>
        <w:t xml:space="preserve"> </w:t>
      </w:r>
      <w:r w:rsidR="00080812">
        <w:rPr>
          <w:rFonts w:ascii="Times New Roman" w:hAnsi="Times New Roman" w:cs="Times New Roman"/>
          <w:b/>
          <w:bCs/>
        </w:rPr>
        <w:t>__________________________</w:t>
      </w:r>
      <w:r w:rsidRPr="0068536D">
        <w:rPr>
          <w:rFonts w:ascii="Times New Roman" w:hAnsi="Times New Roman" w:cs="Times New Roman"/>
          <w:b/>
          <w:bCs/>
        </w:rPr>
        <w:t xml:space="preserve">. </w:t>
      </w:r>
      <w:r w:rsidRPr="0068536D">
        <w:rPr>
          <w:rFonts w:ascii="Times New Roman" w:hAnsi="Times New Roman" w:cs="Times New Roman"/>
        </w:rPr>
        <w:t>V ňom sa postupne diferencuje</w:t>
      </w:r>
      <w:r w:rsidR="00080812">
        <w:rPr>
          <w:rFonts w:ascii="Times New Roman" w:hAnsi="Times New Roman" w:cs="Times New Roman"/>
        </w:rPr>
        <w:t xml:space="preserve"> jeden alebo viac </w:t>
      </w:r>
      <w:proofErr w:type="spellStart"/>
      <w:r w:rsidR="00080812">
        <w:rPr>
          <w:rFonts w:ascii="Times New Roman" w:hAnsi="Times New Roman" w:cs="Times New Roman"/>
        </w:rPr>
        <w:t>zárodočníkov</w:t>
      </w:r>
      <w:proofErr w:type="spellEnd"/>
      <w:r w:rsidR="00080812">
        <w:rPr>
          <w:rFonts w:ascii="Times New Roman" w:hAnsi="Times New Roman" w:cs="Times New Roman"/>
        </w:rPr>
        <w:t xml:space="preserve"> </w:t>
      </w:r>
      <w:r w:rsidRPr="0068536D">
        <w:rPr>
          <w:rFonts w:ascii="Times New Roman" w:hAnsi="Times New Roman" w:cs="Times New Roman"/>
        </w:rPr>
        <w:t xml:space="preserve"> s </w:t>
      </w:r>
      <w:r w:rsidRPr="0068536D">
        <w:rPr>
          <w:rFonts w:ascii="Times New Roman" w:hAnsi="Times New Roman" w:cs="Times New Roman"/>
          <w:b/>
          <w:bCs/>
        </w:rPr>
        <w:t>vajcovou bunkou</w:t>
      </w:r>
      <w:r w:rsidRPr="0068536D">
        <w:rPr>
          <w:rFonts w:ascii="Times New Roman" w:hAnsi="Times New Roman" w:cs="Times New Roman"/>
        </w:rPr>
        <w:t xml:space="preserve"> (</w:t>
      </w:r>
      <w:r w:rsidR="00080812">
        <w:rPr>
          <w:rFonts w:ascii="Times New Roman" w:hAnsi="Times New Roman" w:cs="Times New Roman"/>
        </w:rPr>
        <w:t>_______________________</w:t>
      </w:r>
      <w:r w:rsidRPr="0068536D">
        <w:rPr>
          <w:rFonts w:ascii="Times New Roman" w:hAnsi="Times New Roman" w:cs="Times New Roman"/>
        </w:rPr>
        <w:t xml:space="preserve">). </w:t>
      </w:r>
    </w:p>
    <w:p w:rsidR="0068536D" w:rsidRPr="0068536D" w:rsidRDefault="0068536D" w:rsidP="0068536D">
      <w:pPr>
        <w:rPr>
          <w:rFonts w:ascii="Times New Roman" w:hAnsi="Times New Roman" w:cs="Times New Roman"/>
        </w:rPr>
      </w:pPr>
      <w:r w:rsidRPr="0068536D">
        <w:rPr>
          <w:rFonts w:ascii="Times New Roman" w:hAnsi="Times New Roman" w:cs="Times New Roman"/>
        </w:rPr>
        <w:t xml:space="preserve">Tento útvar sa nazýva </w:t>
      </w:r>
      <w:r w:rsidRPr="0068536D">
        <w:rPr>
          <w:rFonts w:ascii="Times New Roman" w:hAnsi="Times New Roman" w:cs="Times New Roman"/>
          <w:b/>
          <w:bCs/>
        </w:rPr>
        <w:t>zrelý zárodočný miešok</w:t>
      </w:r>
      <w:r w:rsidRPr="0068536D">
        <w:rPr>
          <w:rFonts w:ascii="Times New Roman" w:hAnsi="Times New Roman" w:cs="Times New Roman"/>
        </w:rPr>
        <w:t xml:space="preserve"> u nahosemenných rastlín.</w:t>
      </w:r>
      <w:r w:rsidRPr="0068536D">
        <w:rPr>
          <w:rFonts w:ascii="Times New Roman" w:hAnsi="Times New Roman" w:cs="Times New Roman"/>
        </w:rPr>
        <w:br/>
      </w:r>
      <w:proofErr w:type="spellStart"/>
      <w:r w:rsidRPr="0068536D">
        <w:rPr>
          <w:rFonts w:ascii="Times New Roman" w:hAnsi="Times New Roman" w:cs="Times New Roman"/>
          <w:i/>
          <w:iCs/>
        </w:rPr>
        <w:t>Archegónium</w:t>
      </w:r>
      <w:proofErr w:type="spellEnd"/>
      <w:r w:rsidRPr="0068536D">
        <w:rPr>
          <w:rFonts w:ascii="Times New Roman" w:hAnsi="Times New Roman" w:cs="Times New Roman"/>
          <w:i/>
          <w:iCs/>
        </w:rPr>
        <w:t xml:space="preserve"> je samičí pohlavný orgán rastlín, </w:t>
      </w:r>
      <w:proofErr w:type="spellStart"/>
      <w:r w:rsidRPr="0068536D">
        <w:rPr>
          <w:rFonts w:ascii="Times New Roman" w:hAnsi="Times New Roman" w:cs="Times New Roman"/>
          <w:i/>
          <w:iCs/>
        </w:rPr>
        <w:t>oosféra</w:t>
      </w:r>
      <w:proofErr w:type="spellEnd"/>
      <w:r w:rsidRPr="0068536D">
        <w:rPr>
          <w:rFonts w:ascii="Times New Roman" w:hAnsi="Times New Roman" w:cs="Times New Roman"/>
          <w:i/>
          <w:iCs/>
        </w:rPr>
        <w:t xml:space="preserve"> je samičia </w:t>
      </w:r>
      <w:proofErr w:type="spellStart"/>
      <w:r w:rsidRPr="0068536D">
        <w:rPr>
          <w:rFonts w:ascii="Times New Roman" w:hAnsi="Times New Roman" w:cs="Times New Roman"/>
          <w:i/>
          <w:iCs/>
        </w:rPr>
        <w:t>gaméta</w:t>
      </w:r>
      <w:proofErr w:type="spellEnd"/>
      <w:r w:rsidRPr="0068536D">
        <w:rPr>
          <w:rFonts w:ascii="Times New Roman" w:hAnsi="Times New Roman" w:cs="Times New Roman"/>
        </w:rPr>
        <w:t>.</w:t>
      </w:r>
    </w:p>
    <w:p w:rsidR="0068536D" w:rsidRDefault="0068536D">
      <w:pPr>
        <w:rPr>
          <w:rFonts w:ascii="Times New Roman" w:hAnsi="Times New Roman" w:cs="Times New Roman"/>
        </w:rPr>
      </w:pPr>
      <w:r w:rsidRPr="0068536D">
        <w:rPr>
          <w:rFonts w:ascii="Times New Roman" w:hAnsi="Times New Roman" w:cs="Times New Roman"/>
          <w:noProof/>
          <w:lang w:eastAsia="sk-SK"/>
        </w:rPr>
        <w:drawing>
          <wp:inline distT="0" distB="0" distL="0" distR="0">
            <wp:extent cx="2533168" cy="746567"/>
            <wp:effectExtent l="19050" t="0" r="482" b="0"/>
            <wp:docPr id="5" name="Obrázok 3" descr="nahosemenn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Obrázok 19" descr="nahosemenne1.jp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2861" cy="7464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536D" w:rsidRPr="00216F7C" w:rsidRDefault="001D4BD4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6F7C">
        <w:rPr>
          <w:rFonts w:ascii="Times New Roman" w:hAnsi="Times New Roman" w:cs="Times New Roman"/>
          <w:b/>
          <w:sz w:val="24"/>
          <w:szCs w:val="24"/>
          <w:u w:val="single"/>
        </w:rPr>
        <w:t>Vývin zárodočného mieška – krytosemenné rastliny</w:t>
      </w:r>
    </w:p>
    <w:p w:rsidR="001D4BD4" w:rsidRPr="001D4BD4" w:rsidRDefault="001D4BD4" w:rsidP="001D4BD4">
      <w:pPr>
        <w:rPr>
          <w:rFonts w:ascii="Times New Roman" w:hAnsi="Times New Roman" w:cs="Times New Roman"/>
        </w:rPr>
      </w:pPr>
      <w:r w:rsidRPr="001D4BD4">
        <w:rPr>
          <w:rFonts w:ascii="Times New Roman" w:hAnsi="Times New Roman" w:cs="Times New Roman"/>
        </w:rPr>
        <w:t>U krytosemenných rastlín sa zostáv</w:t>
      </w:r>
      <w:r w:rsidR="00080812">
        <w:rPr>
          <w:rFonts w:ascii="Times New Roman" w:hAnsi="Times New Roman" w:cs="Times New Roman"/>
        </w:rPr>
        <w:t xml:space="preserve">ajúca spóra (A) </w:t>
      </w:r>
      <w:proofErr w:type="spellStart"/>
      <w:r w:rsidR="00080812">
        <w:rPr>
          <w:rFonts w:ascii="Times New Roman" w:hAnsi="Times New Roman" w:cs="Times New Roman"/>
        </w:rPr>
        <w:t>mitoticky</w:t>
      </w:r>
      <w:proofErr w:type="spellEnd"/>
      <w:r w:rsidR="00080812">
        <w:rPr>
          <w:rFonts w:ascii="Times New Roman" w:hAnsi="Times New Roman" w:cs="Times New Roman"/>
        </w:rPr>
        <w:t xml:space="preserve"> delí ____</w:t>
      </w:r>
      <w:r w:rsidRPr="001D4BD4">
        <w:rPr>
          <w:rFonts w:ascii="Times New Roman" w:hAnsi="Times New Roman" w:cs="Times New Roman"/>
        </w:rPr>
        <w:t xml:space="preserve">-krát, vytvorí sa bunka s </w:t>
      </w:r>
      <w:r w:rsidR="00080812">
        <w:rPr>
          <w:rFonts w:ascii="Times New Roman" w:hAnsi="Times New Roman" w:cs="Times New Roman"/>
        </w:rPr>
        <w:t>_________</w:t>
      </w:r>
      <w:r w:rsidRPr="001D4BD4">
        <w:rPr>
          <w:rFonts w:ascii="Times New Roman" w:hAnsi="Times New Roman" w:cs="Times New Roman"/>
        </w:rPr>
        <w:t xml:space="preserve"> </w:t>
      </w:r>
      <w:proofErr w:type="spellStart"/>
      <w:r w:rsidRPr="001D4BD4">
        <w:rPr>
          <w:rFonts w:ascii="Times New Roman" w:hAnsi="Times New Roman" w:cs="Times New Roman"/>
        </w:rPr>
        <w:t>haploidnými</w:t>
      </w:r>
      <w:proofErr w:type="spellEnd"/>
      <w:r w:rsidRPr="001D4BD4">
        <w:rPr>
          <w:rFonts w:ascii="Times New Roman" w:hAnsi="Times New Roman" w:cs="Times New Roman"/>
        </w:rPr>
        <w:t xml:space="preserve"> jadrami. Tieto sa usporiadajú nasledovne:</w:t>
      </w:r>
    </w:p>
    <w:p w:rsidR="00D62058" w:rsidRPr="001D4BD4" w:rsidRDefault="001D4BD4" w:rsidP="001D4BD4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1D4BD4">
        <w:rPr>
          <w:rFonts w:ascii="Times New Roman" w:hAnsi="Times New Roman" w:cs="Times New Roman"/>
        </w:rPr>
        <w:t xml:space="preserve"> Tri sa sústredia na </w:t>
      </w:r>
      <w:r w:rsidR="00080812">
        <w:rPr>
          <w:rFonts w:ascii="Times New Roman" w:hAnsi="Times New Roman" w:cs="Times New Roman"/>
        </w:rPr>
        <w:t>_______________________</w:t>
      </w:r>
      <w:r w:rsidRPr="001D4BD4">
        <w:rPr>
          <w:rFonts w:ascii="Times New Roman" w:hAnsi="Times New Roman" w:cs="Times New Roman"/>
        </w:rPr>
        <w:t xml:space="preserve">, z nich jedno sa mení na </w:t>
      </w:r>
      <w:r w:rsidR="00080812">
        <w:rPr>
          <w:rFonts w:ascii="Times New Roman" w:hAnsi="Times New Roman" w:cs="Times New Roman"/>
          <w:b/>
          <w:bCs/>
        </w:rPr>
        <w:t>___________</w:t>
      </w:r>
      <w:r w:rsidRPr="001D4BD4">
        <w:rPr>
          <w:rFonts w:ascii="Times New Roman" w:hAnsi="Times New Roman" w:cs="Times New Roman"/>
          <w:b/>
          <w:bCs/>
        </w:rPr>
        <w:t xml:space="preserve"> bunku</w:t>
      </w:r>
      <w:r w:rsidR="00080812">
        <w:rPr>
          <w:rFonts w:ascii="Times New Roman" w:hAnsi="Times New Roman" w:cs="Times New Roman"/>
          <w:b/>
          <w:bCs/>
        </w:rPr>
        <w:t xml:space="preserve"> </w:t>
      </w:r>
      <w:r w:rsidRPr="001D4BD4">
        <w:rPr>
          <w:rFonts w:ascii="Times New Roman" w:hAnsi="Times New Roman" w:cs="Times New Roman"/>
        </w:rPr>
        <w:t xml:space="preserve">(B-2) a dve sú </w:t>
      </w:r>
      <w:r w:rsidRPr="001D4BD4">
        <w:rPr>
          <w:rFonts w:ascii="Times New Roman" w:hAnsi="Times New Roman" w:cs="Times New Roman"/>
          <w:b/>
          <w:bCs/>
        </w:rPr>
        <w:t>podporné (</w:t>
      </w:r>
      <w:r w:rsidRPr="001D4BD4">
        <w:rPr>
          <w:rFonts w:ascii="Times New Roman" w:hAnsi="Times New Roman" w:cs="Times New Roman"/>
        </w:rPr>
        <w:t>pomocné</w:t>
      </w:r>
      <w:r w:rsidRPr="001D4BD4">
        <w:rPr>
          <w:rFonts w:ascii="Times New Roman" w:hAnsi="Times New Roman" w:cs="Times New Roman"/>
          <w:b/>
          <w:bCs/>
        </w:rPr>
        <w:t>) bunky</w:t>
      </w:r>
      <w:r w:rsidRPr="001D4BD4">
        <w:rPr>
          <w:rFonts w:ascii="Times New Roman" w:hAnsi="Times New Roman" w:cs="Times New Roman"/>
        </w:rPr>
        <w:t xml:space="preserve"> - </w:t>
      </w:r>
      <w:r w:rsidR="00080812">
        <w:rPr>
          <w:rFonts w:ascii="Times New Roman" w:hAnsi="Times New Roman" w:cs="Times New Roman"/>
          <w:b/>
          <w:bCs/>
        </w:rPr>
        <w:t>_________________</w:t>
      </w:r>
      <w:r w:rsidRPr="001D4BD4">
        <w:rPr>
          <w:rFonts w:ascii="Times New Roman" w:hAnsi="Times New Roman" w:cs="Times New Roman"/>
        </w:rPr>
        <w:t xml:space="preserve"> (B-1)</w:t>
      </w:r>
    </w:p>
    <w:p w:rsidR="00D62058" w:rsidRPr="001D4BD4" w:rsidRDefault="001D4BD4" w:rsidP="001D4BD4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1D4BD4">
        <w:rPr>
          <w:rFonts w:ascii="Times New Roman" w:hAnsi="Times New Roman" w:cs="Times New Roman"/>
        </w:rPr>
        <w:t xml:space="preserve"> Tri sa sústredia na opačnom póle bunky, sú to </w:t>
      </w:r>
      <w:r w:rsidR="00080812">
        <w:rPr>
          <w:rFonts w:ascii="Times New Roman" w:hAnsi="Times New Roman" w:cs="Times New Roman"/>
          <w:b/>
          <w:bCs/>
        </w:rPr>
        <w:t>______________</w:t>
      </w:r>
      <w:r w:rsidRPr="001D4BD4">
        <w:rPr>
          <w:rFonts w:ascii="Times New Roman" w:hAnsi="Times New Roman" w:cs="Times New Roman"/>
          <w:b/>
          <w:bCs/>
        </w:rPr>
        <w:t xml:space="preserve"> bunky - </w:t>
      </w:r>
      <w:r w:rsidR="00080812">
        <w:rPr>
          <w:rFonts w:ascii="Times New Roman" w:hAnsi="Times New Roman" w:cs="Times New Roman"/>
          <w:b/>
          <w:bCs/>
        </w:rPr>
        <w:t>________________</w:t>
      </w:r>
      <w:r w:rsidRPr="001D4BD4">
        <w:rPr>
          <w:rFonts w:ascii="Times New Roman" w:hAnsi="Times New Roman" w:cs="Times New Roman"/>
        </w:rPr>
        <w:t xml:space="preserve"> (B-4)</w:t>
      </w:r>
    </w:p>
    <w:p w:rsidR="00D62058" w:rsidRPr="001D4BD4" w:rsidRDefault="001D4BD4" w:rsidP="001D4BD4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1D4BD4">
        <w:rPr>
          <w:rFonts w:ascii="Times New Roman" w:hAnsi="Times New Roman" w:cs="Times New Roman"/>
        </w:rPr>
        <w:t xml:space="preserve"> Dve zvyšné jadrá sa v strede spoja a vytvoria </w:t>
      </w:r>
      <w:proofErr w:type="spellStart"/>
      <w:r w:rsidRPr="001D4BD4">
        <w:rPr>
          <w:rFonts w:ascii="Times New Roman" w:hAnsi="Times New Roman" w:cs="Times New Roman"/>
        </w:rPr>
        <w:t>diploidné</w:t>
      </w:r>
      <w:proofErr w:type="spellEnd"/>
      <w:r w:rsidRPr="001D4BD4">
        <w:rPr>
          <w:rFonts w:ascii="Times New Roman" w:hAnsi="Times New Roman" w:cs="Times New Roman"/>
        </w:rPr>
        <w:t xml:space="preserve"> (2n) </w:t>
      </w:r>
      <w:r w:rsidRPr="001D4BD4">
        <w:rPr>
          <w:rFonts w:ascii="Times New Roman" w:hAnsi="Times New Roman" w:cs="Times New Roman"/>
          <w:b/>
          <w:bCs/>
        </w:rPr>
        <w:t>centrálne jadro zárodočného mieška</w:t>
      </w:r>
      <w:r w:rsidRPr="001D4BD4">
        <w:rPr>
          <w:rFonts w:ascii="Times New Roman" w:hAnsi="Times New Roman" w:cs="Times New Roman"/>
        </w:rPr>
        <w:t xml:space="preserve"> </w:t>
      </w:r>
    </w:p>
    <w:p w:rsidR="001D4BD4" w:rsidRPr="00A9265B" w:rsidRDefault="001D4B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sk-SK"/>
        </w:rPr>
        <w:drawing>
          <wp:inline distT="0" distB="0" distL="0" distR="0">
            <wp:extent cx="2666277" cy="1221618"/>
            <wp:effectExtent l="19050" t="0" r="723" b="0"/>
            <wp:docPr id="10" name="Obrázo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40122" t="50619" r="19745" b="167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6277" cy="12216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D4BD4" w:rsidRPr="00A9265B" w:rsidSect="006F239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0D173DD"/>
    <w:multiLevelType w:val="hybridMultilevel"/>
    <w:tmpl w:val="0426A616"/>
    <w:lvl w:ilvl="0" w:tplc="16F8A68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CD0DA9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D5A2A4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C2E4C7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332B74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CBC9E4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252A7A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07E8D9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A9434A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compat/>
  <w:rsids>
    <w:rsidRoot w:val="006F2394"/>
    <w:rsid w:val="00043B77"/>
    <w:rsid w:val="00080812"/>
    <w:rsid w:val="001D4BD4"/>
    <w:rsid w:val="001D6686"/>
    <w:rsid w:val="00216F7C"/>
    <w:rsid w:val="0029096B"/>
    <w:rsid w:val="004A78E2"/>
    <w:rsid w:val="0068536D"/>
    <w:rsid w:val="006F2394"/>
    <w:rsid w:val="00741483"/>
    <w:rsid w:val="00876FFB"/>
    <w:rsid w:val="00A9265B"/>
    <w:rsid w:val="00AC44F6"/>
    <w:rsid w:val="00B15385"/>
    <w:rsid w:val="00D6205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B15385"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unhideWhenUsed/>
    <w:rsid w:val="006F239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6F239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674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3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48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84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53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41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98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33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998826">
          <w:marLeft w:val="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200271">
          <w:marLeft w:val="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366176">
          <w:marLeft w:val="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2</Pages>
  <Words>488</Words>
  <Characters>2787</Characters>
  <Application>Microsoft Office Word</Application>
  <DocSecurity>0</DocSecurity>
  <Lines>23</Lines>
  <Paragraphs>6</Paragraphs>
  <ScaleCrop>false</ScaleCrop>
  <Company/>
  <LinksUpToDate>false</LinksUpToDate>
  <CharactersWithSpaces>3269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sokol</dc:creator>
  <cp:keywords/>
  <dc:description/>
  <cp:lastModifiedBy>sokol</cp:lastModifiedBy>
  <cp:revision>14</cp:revision>
  <dcterms:created xsi:type="dcterms:W3CDTF">2022-02-14T17:22:00Z</dcterms:created>
  <dcterms:modified xsi:type="dcterms:W3CDTF">2022-02-14T17:46:00Z</dcterms:modified>
</cp:coreProperties>
</file>