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E5585" w14:textId="41BA8E3F" w:rsidR="007C007C" w:rsidRDefault="00D83B73" w:rsidP="00D83B73">
      <w:pPr>
        <w:jc w:val="center"/>
        <w:rPr>
          <w:b/>
          <w:bCs/>
          <w:sz w:val="28"/>
          <w:szCs w:val="28"/>
        </w:rPr>
      </w:pPr>
      <w:r w:rsidRPr="00D83B73">
        <w:rPr>
          <w:b/>
          <w:bCs/>
          <w:sz w:val="28"/>
          <w:szCs w:val="28"/>
        </w:rPr>
        <w:t xml:space="preserve">Tomáš </w:t>
      </w:r>
      <w:proofErr w:type="spellStart"/>
      <w:r w:rsidRPr="00D83B73">
        <w:rPr>
          <w:b/>
          <w:bCs/>
          <w:sz w:val="28"/>
          <w:szCs w:val="28"/>
        </w:rPr>
        <w:t>Garrigue</w:t>
      </w:r>
      <w:proofErr w:type="spellEnd"/>
      <w:r w:rsidRPr="00D83B73">
        <w:rPr>
          <w:b/>
          <w:bCs/>
          <w:sz w:val="28"/>
          <w:szCs w:val="28"/>
        </w:rPr>
        <w:t xml:space="preserve"> Masaryk</w:t>
      </w:r>
    </w:p>
    <w:p w14:paraId="2CEFDFD4" w14:textId="7C4D70D1" w:rsidR="00D83B73" w:rsidRDefault="00B97E1A" w:rsidP="00D83B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Zo života...</w:t>
      </w:r>
    </w:p>
    <w:p w14:paraId="41EDF65D" w14:textId="2D879AB5" w:rsidR="00B97E1A" w:rsidRDefault="00B97E1A" w:rsidP="00D83B73">
      <w:pPr>
        <w:rPr>
          <w:rFonts w:ascii="Georgia" w:hAnsi="Georgia"/>
          <w:color w:val="36322D"/>
          <w:sz w:val="20"/>
          <w:szCs w:val="20"/>
          <w:shd w:val="clear" w:color="auto" w:fill="FFFFFF"/>
        </w:rPr>
      </w:pPr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Pochádzal z národnostne zmiešanej rodiny. Otec, slovenský kočiš pracujúci na panskom statku a matka, kuchárka nemeckej národnosti. Tomáš bol najstarším z piatich súrodencov, avšak dospelosti sa dožili iba bratia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Ludvík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 a Martin. Počas svojho ranného detstva navštevoval niekoľko miestnych škôl v obciach ako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Hodonín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,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Čejč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 a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Čejkovice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. V roku 1861 začal študovať na reálke v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Hustopečiach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 a v roku 1864 sa odchádza do Viedne učiť za zámočníka. Dlho tam však nevydržal a zakrátko sa začal učiť v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Čejči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 za zámočníka. Chvíľu pôsobil ako pomocný učiteľ miestnej školy v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Čejkoviciach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 a v roku 1865 sa dostáva na nemecké gymnázium v Brne. Zoznamuje sa s policajným riaditeľom Antonom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Le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Monnierom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 u ktorého pôsobí ako vychovávateľ. Masaryk sa počas svojho štúdia v Brne dostáva niekoľkokrát do konfliktu s vedením školy až z nej bol napokon vylúčený. V roku 1869 je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Le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Monnier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 preložený do Viedne a spolu s ním odchádza aj mladý Masaryk. Vo Viedni študuje na akademickom gymnáziu, ktoré v roku 1872 úspešne dokončí. Následne nastupuje na štúdium filozofie. Počas svojho pobytu vo Viedni spoznáva mnoho známych a vplyvných ľudí. V roku 1875 sa stáva predsedom Českého akademického spolku a v roku 1876 úspešne obhajuje svoju dizertačnú prácu „Podstata duše u Platóna“.</w:t>
      </w:r>
    </w:p>
    <w:p w14:paraId="4646D1BE" w14:textId="21560E73" w:rsidR="00FF6520" w:rsidRPr="00FF6520" w:rsidRDefault="00FF6520" w:rsidP="00D83B73">
      <w:pPr>
        <w:rPr>
          <w:rFonts w:ascii="Georgia" w:hAnsi="Georgia"/>
          <w:b/>
          <w:bCs/>
          <w:color w:val="36322D"/>
          <w:sz w:val="20"/>
          <w:szCs w:val="20"/>
          <w:shd w:val="clear" w:color="auto" w:fill="FFFFFF"/>
        </w:rPr>
      </w:pPr>
      <w:proofErr w:type="spellStart"/>
      <w:r w:rsidRPr="00FF6520">
        <w:rPr>
          <w:rFonts w:ascii="Georgia" w:hAnsi="Georgia"/>
          <w:b/>
          <w:bCs/>
          <w:color w:val="36322D"/>
          <w:sz w:val="20"/>
          <w:szCs w:val="20"/>
          <w:shd w:val="clear" w:color="auto" w:fill="FFFFFF"/>
        </w:rPr>
        <w:t>Charlotta</w:t>
      </w:r>
      <w:proofErr w:type="spellEnd"/>
      <w:r w:rsidRPr="00FF6520">
        <w:rPr>
          <w:rFonts w:ascii="Georgia" w:hAnsi="Georgia"/>
          <w:b/>
          <w:bCs/>
          <w:color w:val="36322D"/>
          <w:sz w:val="20"/>
          <w:szCs w:val="20"/>
          <w:shd w:val="clear" w:color="auto" w:fill="FFFFFF"/>
        </w:rPr>
        <w:t>...</w:t>
      </w:r>
    </w:p>
    <w:p w14:paraId="45D22A41" w14:textId="3A6E1E27" w:rsidR="00B97E1A" w:rsidRDefault="00FF6520" w:rsidP="00D83B73">
      <w:pPr>
        <w:rPr>
          <w:rFonts w:ascii="Georgia" w:hAnsi="Georgia"/>
          <w:color w:val="36322D"/>
          <w:sz w:val="20"/>
          <w:szCs w:val="20"/>
          <w:shd w:val="clear" w:color="auto" w:fill="FFFFFF"/>
        </w:rPr>
      </w:pPr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Vďaka učiteľskému miestu v rodine Rudolfa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Schleissingera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 mu bolo umožnené sprevádzať jeho syna na ceste do Talianska. V Lipsku strávi štúdiami na tamojšej univerzite jeden rok a v roku 1877 sa spoznáva s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Charlottou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Garrigue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, dcérou New Yorského podnikateľa. Spočiatku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Charlotta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 odmietala Masarykov návrh na sobáš, no nakoniec 10. augusta 1877 sa zasnúbili. Avšak snúbenci sa museli načas odlúčiť, nakoľko Masaryk plánoval dokončiť svoju habilitačnú prácu. Až zranenie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Charlotty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 prinútilo Masaryka vydať sa za ňou nazad, po strastiplnej ceste cez oceán. Svadba sa odohrala 15.marca 1878 v New Yorku. Ako prejav vďačnosti a rovnoprávnosti k vlastnej manželke prijal jej dievčenské meno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Garrigue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.</w:t>
      </w:r>
    </w:p>
    <w:p w14:paraId="35179EBA" w14:textId="4DD15032" w:rsidR="00B97E1A" w:rsidRPr="00B97E1A" w:rsidRDefault="00B97E1A" w:rsidP="00D83B73">
      <w:pPr>
        <w:rPr>
          <w:rFonts w:ascii="Georgia" w:hAnsi="Georgia"/>
          <w:b/>
          <w:bCs/>
          <w:color w:val="36322D"/>
          <w:shd w:val="clear" w:color="auto" w:fill="FFFFFF"/>
        </w:rPr>
      </w:pPr>
      <w:r w:rsidRPr="00B97E1A">
        <w:rPr>
          <w:rFonts w:ascii="Georgia" w:hAnsi="Georgia"/>
          <w:b/>
          <w:bCs/>
          <w:color w:val="36322D"/>
          <w:shd w:val="clear" w:color="auto" w:fill="FFFFFF"/>
        </w:rPr>
        <w:t>Pedagóg...</w:t>
      </w:r>
    </w:p>
    <w:p w14:paraId="71FE7975" w14:textId="35C5EC1A" w:rsidR="00B97E1A" w:rsidRDefault="00B97E1A" w:rsidP="00D83B73">
      <w:pPr>
        <w:rPr>
          <w:rFonts w:ascii="Georgia" w:hAnsi="Georgia"/>
          <w:color w:val="36322D"/>
          <w:sz w:val="20"/>
          <w:szCs w:val="20"/>
          <w:shd w:val="clear" w:color="auto" w:fill="FFFFFF"/>
        </w:rPr>
      </w:pPr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Mladá rodina sa však musela kvôli Masarykovej kariére odsťahovať do Viedne. Spočiatku sa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potýkali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 s finančnými ťažkosťami, nakoľko Masaryk v tom čase nemal stabilný príjem. Na živobytie si privyrábal ako suplujúci pedagóg a súkromný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doučovateľ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. Jeho prebiehajúcu habilitačnú prácu úspešne dokončil v roku 1879 prácou Der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Selbstmord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als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soziale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Massenerscheinung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 der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Gegenwart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 (Samovražda ako masový sociálny jav súčasnosti). Dňa 3. Mája 1879 priviedla jeho žena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Charlotta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 na svet dcéru Alicu. Takmer na rok presne, 1. Mája 1880 sa im narodilo ďalšie dieťa, tento krát syn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Herbert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. V roku 1882 získava miesto profesora na pražskej univerzite. Rodina sa sťahuje a postupne nadväzuje známosti v Prahe.</w:t>
      </w:r>
    </w:p>
    <w:p w14:paraId="04FF7CF0" w14:textId="7AE335B3" w:rsidR="00B97E1A" w:rsidRPr="00B97E1A" w:rsidRDefault="00B97E1A" w:rsidP="00D83B73">
      <w:pPr>
        <w:rPr>
          <w:rFonts w:ascii="Georgia" w:hAnsi="Georgia"/>
          <w:b/>
          <w:bCs/>
          <w:color w:val="36322D"/>
          <w:shd w:val="clear" w:color="auto" w:fill="FFFFFF"/>
        </w:rPr>
      </w:pPr>
      <w:r w:rsidRPr="00B97E1A">
        <w:rPr>
          <w:rFonts w:ascii="Georgia" w:hAnsi="Georgia"/>
          <w:b/>
          <w:bCs/>
          <w:color w:val="36322D"/>
          <w:shd w:val="clear" w:color="auto" w:fill="FFFFFF"/>
        </w:rPr>
        <w:t>Rukopisy...</w:t>
      </w:r>
    </w:p>
    <w:p w14:paraId="79901ECB" w14:textId="0404241A" w:rsidR="00B97E1A" w:rsidRPr="00B97E1A" w:rsidRDefault="00B97E1A" w:rsidP="00D83B73">
      <w:pPr>
        <w:rPr>
          <w:sz w:val="28"/>
          <w:szCs w:val="28"/>
        </w:rPr>
      </w:pPr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V roku 1883 sa začína aktívne spolupodieľať na vydávaní vedeckého časopisu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Atheneum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 xml:space="preserve">. V roku 1886 sa mu podarí vstúpiť do sporu o pravosť tzv. „Českých rukopisov“ ( Ide o písomnosti ktoré by dokazovali skorší vznik českých písomností ako sa doposiaľ podarilo objaviť). Masaryk sa postavil za ich vedecké preskúmanie, za čo bol vystavený verejnej kritike, zosmiešňovaniu a urážaniu. Mnohí ho považovali za vlastizradcu. V tom istom roku sa mu 14. septembra narodil syn </w:t>
      </w:r>
      <w:proofErr w:type="spellStart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Jan</w:t>
      </w:r>
      <w:proofErr w:type="spellEnd"/>
      <w:r>
        <w:rPr>
          <w:rFonts w:ascii="Georgia" w:hAnsi="Georgia"/>
          <w:color w:val="36322D"/>
          <w:sz w:val="20"/>
          <w:szCs w:val="20"/>
          <w:shd w:val="clear" w:color="auto" w:fill="FFFFFF"/>
        </w:rPr>
        <w:t>.</w:t>
      </w:r>
    </w:p>
    <w:p w14:paraId="588E5A39" w14:textId="532F78E3" w:rsidR="00D83B73" w:rsidRDefault="00B97E1A" w:rsidP="00B97E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Prezident..</w:t>
      </w:r>
    </w:p>
    <w:p w14:paraId="3E8584E4" w14:textId="77777777" w:rsidR="00B97E1A" w:rsidRDefault="00B97E1A" w:rsidP="00B97E1A">
      <w:pPr>
        <w:pStyle w:val="Normlnywebov"/>
        <w:shd w:val="clear" w:color="auto" w:fill="FFFFFF"/>
        <w:spacing w:before="0" w:beforeAutospacing="0" w:after="300" w:afterAutospacing="0"/>
        <w:rPr>
          <w:rFonts w:ascii="Georgia" w:hAnsi="Georgia"/>
          <w:color w:val="36322D"/>
          <w:sz w:val="20"/>
          <w:szCs w:val="20"/>
        </w:rPr>
      </w:pPr>
      <w:r>
        <w:rPr>
          <w:rFonts w:ascii="Georgia" w:hAnsi="Georgia"/>
          <w:color w:val="36322D"/>
          <w:sz w:val="20"/>
          <w:szCs w:val="20"/>
        </w:rPr>
        <w:t>Masaryk sa stretáva s neľahkou úlohou viesť fungujúci demokratický štát. Vo funkcii bol obľúbený čomu svedčí aj počet funkčných období v prezidentskom kresle. Dovedna zastával funkciu prezidenta štyri krát.</w:t>
      </w:r>
    </w:p>
    <w:p w14:paraId="2347F1DA" w14:textId="77777777" w:rsidR="00B97E1A" w:rsidRDefault="00B97E1A" w:rsidP="00B97E1A">
      <w:pPr>
        <w:pStyle w:val="Normlnywebov"/>
        <w:shd w:val="clear" w:color="auto" w:fill="FFFFFF"/>
        <w:spacing w:before="0" w:beforeAutospacing="0" w:after="300" w:afterAutospacing="0"/>
        <w:rPr>
          <w:rFonts w:ascii="Georgia" w:hAnsi="Georgia"/>
          <w:color w:val="36322D"/>
          <w:sz w:val="20"/>
          <w:szCs w:val="20"/>
        </w:rPr>
      </w:pPr>
      <w:r>
        <w:rPr>
          <w:rFonts w:ascii="Georgia" w:hAnsi="Georgia"/>
          <w:color w:val="36322D"/>
          <w:sz w:val="20"/>
          <w:szCs w:val="20"/>
        </w:rPr>
        <w:t xml:space="preserve">V roku 1921 prekonáva Masaryk ťažké ochorenie, ktoré ho na istý čas pripúta na lôžko. V roku 1923 ho však postihne krutá rana osudu, keď na ochorenie podľahne jeho manželka </w:t>
      </w:r>
      <w:proofErr w:type="spellStart"/>
      <w:r>
        <w:rPr>
          <w:rFonts w:ascii="Georgia" w:hAnsi="Georgia"/>
          <w:color w:val="36322D"/>
          <w:sz w:val="20"/>
          <w:szCs w:val="20"/>
        </w:rPr>
        <w:t>Charlotta</w:t>
      </w:r>
      <w:proofErr w:type="spellEnd"/>
      <w:r>
        <w:rPr>
          <w:rFonts w:ascii="Georgia" w:hAnsi="Georgia"/>
          <w:color w:val="36322D"/>
          <w:sz w:val="20"/>
          <w:szCs w:val="20"/>
        </w:rPr>
        <w:t xml:space="preserve">. Funkciu Prvej dámy preberá najstaršia dcéra Alica. Jeho zdravotný stav sa neustále zhoršoval až sa napokon 14. </w:t>
      </w:r>
      <w:r>
        <w:rPr>
          <w:rFonts w:ascii="Georgia" w:hAnsi="Georgia"/>
          <w:color w:val="36322D"/>
          <w:sz w:val="20"/>
          <w:szCs w:val="20"/>
        </w:rPr>
        <w:lastRenderedPageBreak/>
        <w:t xml:space="preserve">Decembra rozhodol abdikovať na post prezidenta republiky. Jeho post prevzal </w:t>
      </w:r>
      <w:proofErr w:type="spellStart"/>
      <w:r>
        <w:rPr>
          <w:rFonts w:ascii="Georgia" w:hAnsi="Georgia"/>
          <w:color w:val="36322D"/>
          <w:sz w:val="20"/>
          <w:szCs w:val="20"/>
        </w:rPr>
        <w:t>Edvard</w:t>
      </w:r>
      <w:proofErr w:type="spellEnd"/>
      <w:r>
        <w:rPr>
          <w:rFonts w:ascii="Georgia" w:hAnsi="Georgia"/>
          <w:color w:val="36322D"/>
          <w:sz w:val="20"/>
          <w:szCs w:val="20"/>
        </w:rPr>
        <w:t xml:space="preserve"> Beneš. Masaryk však chorobe nedokázal čeliť dlho a 14. Septembra 1937 zomrel. Pochovali ho na miestnom cintoríne v Lánoch, kde mal zriadené prezidentské sídlo.</w:t>
      </w:r>
    </w:p>
    <w:p w14:paraId="18D343D4" w14:textId="77777777" w:rsidR="00D83B73" w:rsidRDefault="00D83B73" w:rsidP="00FF6520">
      <w:pPr>
        <w:rPr>
          <w:b/>
          <w:bCs/>
          <w:sz w:val="28"/>
          <w:szCs w:val="28"/>
        </w:rPr>
      </w:pPr>
    </w:p>
    <w:p w14:paraId="50567E14" w14:textId="7D75241F" w:rsidR="00D83B73" w:rsidRDefault="00D83B73" w:rsidP="00D83B73">
      <w:proofErr w:type="spellStart"/>
      <w:r>
        <w:t>Já</w:t>
      </w:r>
      <w:proofErr w:type="spellEnd"/>
      <w:r>
        <w:t xml:space="preserve"> </w:t>
      </w:r>
      <w:proofErr w:type="spellStart"/>
      <w:r>
        <w:t>jsem</w:t>
      </w:r>
      <w:proofErr w:type="spellEnd"/>
      <w:r>
        <w:t xml:space="preserve"> vypozoroval, že </w:t>
      </w:r>
      <w:proofErr w:type="spellStart"/>
      <w:r>
        <w:t>nejlepšími</w:t>
      </w:r>
      <w:proofErr w:type="spellEnd"/>
      <w:r>
        <w:t xml:space="preserve"> </w:t>
      </w:r>
      <w:proofErr w:type="spellStart"/>
      <w:r>
        <w:t>učiteli</w:t>
      </w:r>
      <w:proofErr w:type="spellEnd"/>
      <w:r>
        <w:t xml:space="preserve"> – zvlášť na </w:t>
      </w:r>
      <w:proofErr w:type="spellStart"/>
      <w:r>
        <w:t>středních</w:t>
      </w:r>
      <w:proofErr w:type="spellEnd"/>
      <w:r>
        <w:t xml:space="preserve"> školách – </w:t>
      </w:r>
      <w:proofErr w:type="spellStart"/>
      <w:r>
        <w:t>jsou</w:t>
      </w:r>
      <w:proofErr w:type="spellEnd"/>
      <w:r>
        <w:t xml:space="preserve"> </w:t>
      </w:r>
      <w:proofErr w:type="spellStart"/>
      <w:r>
        <w:t>dobří</w:t>
      </w:r>
      <w:proofErr w:type="spellEnd"/>
      <w:r>
        <w:t xml:space="preserve"> odborníci. Má-li </w:t>
      </w:r>
      <w:proofErr w:type="spellStart"/>
      <w:r>
        <w:t>takový</w:t>
      </w:r>
      <w:proofErr w:type="spellEnd"/>
      <w:r>
        <w:t xml:space="preserve"> profesor </w:t>
      </w:r>
      <w:proofErr w:type="spellStart"/>
      <w:r>
        <w:t>opravdu</w:t>
      </w:r>
      <w:proofErr w:type="spellEnd"/>
      <w:r>
        <w:t xml:space="preserve"> rád </w:t>
      </w:r>
      <w:proofErr w:type="spellStart"/>
      <w:r>
        <w:t>svůj</w:t>
      </w:r>
      <w:proofErr w:type="spellEnd"/>
      <w:r>
        <w:t xml:space="preserve"> </w:t>
      </w:r>
      <w:proofErr w:type="spellStart"/>
      <w:r>
        <w:t>předmět</w:t>
      </w:r>
      <w:proofErr w:type="spellEnd"/>
      <w:r>
        <w:t xml:space="preserve">, vzbudí tu lásku i v </w:t>
      </w:r>
      <w:proofErr w:type="spellStart"/>
      <w:r>
        <w:t>chlapcích</w:t>
      </w:r>
      <w:proofErr w:type="spellEnd"/>
      <w:r>
        <w:t>.</w:t>
      </w:r>
    </w:p>
    <w:p w14:paraId="046E60B5" w14:textId="7B965703" w:rsidR="0056653B" w:rsidRDefault="00FF6520" w:rsidP="00D83B73">
      <w:proofErr w:type="spellStart"/>
      <w:r>
        <w:t>Vždyť</w:t>
      </w:r>
      <w:proofErr w:type="spellEnd"/>
      <w:r>
        <w:t xml:space="preserve"> </w:t>
      </w:r>
      <w:proofErr w:type="spellStart"/>
      <w:r>
        <w:t>člověk</w:t>
      </w:r>
      <w:proofErr w:type="spellEnd"/>
      <w:r>
        <w:t xml:space="preserve"> </w:t>
      </w:r>
      <w:proofErr w:type="spellStart"/>
      <w:r>
        <w:t>zapomene</w:t>
      </w:r>
      <w:proofErr w:type="spellEnd"/>
      <w:r>
        <w:t xml:space="preserve"> skoro  </w:t>
      </w:r>
      <w:proofErr w:type="spellStart"/>
      <w:r>
        <w:t>všechno</w:t>
      </w:r>
      <w:proofErr w:type="spellEnd"/>
      <w:r>
        <w:t xml:space="preserve">, </w:t>
      </w:r>
      <w:proofErr w:type="spellStart"/>
      <w:r>
        <w:t>čemu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na školách učil, ale ten </w:t>
      </w:r>
      <w:proofErr w:type="spellStart"/>
      <w:r>
        <w:t>zájem</w:t>
      </w:r>
      <w:proofErr w:type="spellEnd"/>
      <w:r>
        <w:t xml:space="preserve"> jednou </w:t>
      </w:r>
      <w:proofErr w:type="spellStart"/>
      <w:r>
        <w:t>vzbuzený</w:t>
      </w:r>
      <w:proofErr w:type="spellEnd"/>
      <w:r>
        <w:t xml:space="preserve"> trvá a učí ho </w:t>
      </w:r>
      <w:proofErr w:type="spellStart"/>
      <w:r>
        <w:t>pozorovat</w:t>
      </w:r>
      <w:proofErr w:type="spellEnd"/>
      <w:r>
        <w:t xml:space="preserve"> a </w:t>
      </w:r>
      <w:proofErr w:type="spellStart"/>
      <w:r>
        <w:t>všímat</w:t>
      </w:r>
      <w:proofErr w:type="spellEnd"/>
      <w:r>
        <w:t xml:space="preserve"> si </w:t>
      </w:r>
      <w:proofErr w:type="spellStart"/>
      <w:r>
        <w:t>věcí</w:t>
      </w:r>
      <w:proofErr w:type="spellEnd"/>
      <w:r>
        <w:t>.</w:t>
      </w:r>
    </w:p>
    <w:p w14:paraId="11F7AB02" w14:textId="59A4055B" w:rsidR="00FF6520" w:rsidRDefault="00FF6520" w:rsidP="00D83B73">
      <w:r>
        <w:t xml:space="preserve"> </w:t>
      </w:r>
      <w:proofErr w:type="spellStart"/>
      <w:r>
        <w:t>Poznání</w:t>
      </w:r>
      <w:proofErr w:type="spellEnd"/>
      <w:r>
        <w:t xml:space="preserve"> bez </w:t>
      </w:r>
      <w:proofErr w:type="spellStart"/>
      <w:r>
        <w:t>zájmu</w:t>
      </w:r>
      <w:proofErr w:type="spellEnd"/>
      <w:r>
        <w:t xml:space="preserve"> je </w:t>
      </w:r>
      <w:proofErr w:type="spellStart"/>
      <w:r>
        <w:t>mrtvé</w:t>
      </w:r>
      <w:proofErr w:type="spellEnd"/>
      <w:r>
        <w:t>.</w:t>
      </w:r>
    </w:p>
    <w:p w14:paraId="42942F9F" w14:textId="3BF7F509" w:rsidR="00FF6520" w:rsidRDefault="00481600" w:rsidP="00D83B73">
      <w:proofErr w:type="spellStart"/>
      <w:r>
        <w:t>Neběží</w:t>
      </w:r>
      <w:proofErr w:type="spellEnd"/>
      <w:r>
        <w:t xml:space="preserve"> škole jen o to, aby poskytovala </w:t>
      </w:r>
      <w:proofErr w:type="spellStart"/>
      <w:r>
        <w:t>co</w:t>
      </w:r>
      <w:proofErr w:type="spellEnd"/>
      <w:r>
        <w:t xml:space="preserve"> </w:t>
      </w:r>
      <w:proofErr w:type="spellStart"/>
      <w:r>
        <w:t>nejvíc</w:t>
      </w:r>
      <w:proofErr w:type="spellEnd"/>
      <w:r>
        <w:t xml:space="preserve"> </w:t>
      </w:r>
      <w:proofErr w:type="spellStart"/>
      <w:r>
        <w:t>vědomostí</w:t>
      </w:r>
      <w:proofErr w:type="spellEnd"/>
      <w:r>
        <w:t xml:space="preserve">, ale také a </w:t>
      </w:r>
      <w:proofErr w:type="spellStart"/>
      <w:r>
        <w:t>hlavně</w:t>
      </w:r>
      <w:proofErr w:type="spellEnd"/>
      <w:r>
        <w:t xml:space="preserve"> o to, aby navykala </w:t>
      </w:r>
      <w:proofErr w:type="spellStart"/>
      <w:r>
        <w:t>žáky</w:t>
      </w:r>
      <w:proofErr w:type="spellEnd"/>
      <w:r>
        <w:t xml:space="preserve"> </w:t>
      </w:r>
      <w:proofErr w:type="spellStart"/>
      <w:r>
        <w:t>přesnosti</w:t>
      </w:r>
      <w:proofErr w:type="spellEnd"/>
      <w:r>
        <w:t xml:space="preserve">, pozornosti a </w:t>
      </w:r>
      <w:proofErr w:type="spellStart"/>
      <w:r>
        <w:t>metodičnosti</w:t>
      </w:r>
      <w:proofErr w:type="spellEnd"/>
      <w:r>
        <w:t xml:space="preserve">; </w:t>
      </w:r>
      <w:proofErr w:type="spellStart"/>
      <w:r>
        <w:t>učit</w:t>
      </w:r>
      <w:proofErr w:type="spellEnd"/>
      <w:r>
        <w:t xml:space="preserve"> je tak, aby </w:t>
      </w:r>
      <w:proofErr w:type="spellStart"/>
      <w:r>
        <w:t>uměli</w:t>
      </w:r>
      <w:proofErr w:type="spellEnd"/>
      <w:r>
        <w:t xml:space="preserve"> sami </w:t>
      </w:r>
      <w:proofErr w:type="spellStart"/>
      <w:r>
        <w:t>pozorovat</w:t>
      </w:r>
      <w:proofErr w:type="spellEnd"/>
      <w:r>
        <w:t xml:space="preserve"> </w:t>
      </w:r>
      <w:proofErr w:type="spellStart"/>
      <w:r>
        <w:t>přírodu</w:t>
      </w:r>
      <w:proofErr w:type="spellEnd"/>
      <w:r>
        <w:t xml:space="preserve"> a život a </w:t>
      </w:r>
      <w:proofErr w:type="spellStart"/>
      <w:r>
        <w:t>dovedli</w:t>
      </w:r>
      <w:proofErr w:type="spellEnd"/>
      <w:r>
        <w:t xml:space="preserve"> </w:t>
      </w:r>
      <w:proofErr w:type="spellStart"/>
      <w:r>
        <w:t>správně</w:t>
      </w:r>
      <w:proofErr w:type="spellEnd"/>
      <w:r>
        <w:t xml:space="preserve"> </w:t>
      </w:r>
      <w:proofErr w:type="spellStart"/>
      <w:r>
        <w:t>řešit</w:t>
      </w:r>
      <w:proofErr w:type="spellEnd"/>
      <w:r>
        <w:t xml:space="preserve"> úkoly a </w:t>
      </w:r>
      <w:proofErr w:type="spellStart"/>
      <w:r>
        <w:t>úkolky</w:t>
      </w:r>
      <w:proofErr w:type="spellEnd"/>
      <w:r>
        <w:t xml:space="preserve">, </w:t>
      </w:r>
      <w:proofErr w:type="spellStart"/>
      <w:r>
        <w:t>kdy</w:t>
      </w:r>
      <w:proofErr w:type="spellEnd"/>
      <w:r>
        <w:t xml:space="preserve"> a </w:t>
      </w:r>
      <w:proofErr w:type="spellStart"/>
      <w:r>
        <w:t>kdekoli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k nim </w:t>
      </w:r>
      <w:proofErr w:type="spellStart"/>
      <w:r>
        <w:t>dostanou</w:t>
      </w:r>
      <w:proofErr w:type="spellEnd"/>
      <w:r>
        <w:t>.</w:t>
      </w:r>
    </w:p>
    <w:p w14:paraId="328036E2" w14:textId="4CD9EB58" w:rsidR="00481600" w:rsidRDefault="00481600" w:rsidP="00D83B73">
      <w:proofErr w:type="spellStart"/>
      <w:r>
        <w:t>Neběží</w:t>
      </w:r>
      <w:proofErr w:type="spellEnd"/>
      <w:r>
        <w:t xml:space="preserve"> škole jen o to, aby poskytovala </w:t>
      </w:r>
      <w:proofErr w:type="spellStart"/>
      <w:r>
        <w:t>co</w:t>
      </w:r>
      <w:proofErr w:type="spellEnd"/>
      <w:r>
        <w:t xml:space="preserve"> </w:t>
      </w:r>
      <w:proofErr w:type="spellStart"/>
      <w:r>
        <w:t>nejvíc</w:t>
      </w:r>
      <w:proofErr w:type="spellEnd"/>
      <w:r>
        <w:t xml:space="preserve"> </w:t>
      </w:r>
      <w:proofErr w:type="spellStart"/>
      <w:r>
        <w:t>vědomostí</w:t>
      </w:r>
      <w:proofErr w:type="spellEnd"/>
      <w:r>
        <w:t xml:space="preserve">, ale také a </w:t>
      </w:r>
      <w:proofErr w:type="spellStart"/>
      <w:r>
        <w:t>hlavně</w:t>
      </w:r>
      <w:proofErr w:type="spellEnd"/>
      <w:r>
        <w:t xml:space="preserve"> o to, aby navykala </w:t>
      </w:r>
      <w:proofErr w:type="spellStart"/>
      <w:r>
        <w:t>žáky</w:t>
      </w:r>
      <w:proofErr w:type="spellEnd"/>
      <w:r>
        <w:t xml:space="preserve"> </w:t>
      </w:r>
      <w:proofErr w:type="spellStart"/>
      <w:r>
        <w:t>přesnosti</w:t>
      </w:r>
      <w:proofErr w:type="spellEnd"/>
      <w:r>
        <w:t xml:space="preserve">, pozornosti a </w:t>
      </w:r>
      <w:proofErr w:type="spellStart"/>
      <w:r>
        <w:t>metodičnosti</w:t>
      </w:r>
      <w:proofErr w:type="spellEnd"/>
      <w:r>
        <w:t xml:space="preserve">; </w:t>
      </w:r>
      <w:proofErr w:type="spellStart"/>
      <w:r>
        <w:t>učit</w:t>
      </w:r>
      <w:proofErr w:type="spellEnd"/>
      <w:r>
        <w:t xml:space="preserve"> je tak, aby </w:t>
      </w:r>
      <w:proofErr w:type="spellStart"/>
      <w:r>
        <w:t>uměli</w:t>
      </w:r>
      <w:proofErr w:type="spellEnd"/>
      <w:r>
        <w:t xml:space="preserve"> sami </w:t>
      </w:r>
      <w:proofErr w:type="spellStart"/>
      <w:r>
        <w:t>pozorovat</w:t>
      </w:r>
      <w:proofErr w:type="spellEnd"/>
      <w:r>
        <w:t xml:space="preserve"> </w:t>
      </w:r>
      <w:proofErr w:type="spellStart"/>
      <w:r>
        <w:t>přírodu</w:t>
      </w:r>
      <w:proofErr w:type="spellEnd"/>
      <w:r>
        <w:t xml:space="preserve"> a život a </w:t>
      </w:r>
      <w:proofErr w:type="spellStart"/>
      <w:r>
        <w:t>dovedli</w:t>
      </w:r>
      <w:proofErr w:type="spellEnd"/>
      <w:r>
        <w:t xml:space="preserve"> </w:t>
      </w:r>
      <w:proofErr w:type="spellStart"/>
      <w:r>
        <w:t>správně</w:t>
      </w:r>
      <w:proofErr w:type="spellEnd"/>
      <w:r>
        <w:t xml:space="preserve"> </w:t>
      </w:r>
      <w:proofErr w:type="spellStart"/>
      <w:r>
        <w:t>řešit</w:t>
      </w:r>
      <w:proofErr w:type="spellEnd"/>
      <w:r>
        <w:t xml:space="preserve"> úkoly a </w:t>
      </w:r>
      <w:proofErr w:type="spellStart"/>
      <w:r>
        <w:t>úkolky</w:t>
      </w:r>
      <w:proofErr w:type="spellEnd"/>
      <w:r>
        <w:t xml:space="preserve">, </w:t>
      </w:r>
      <w:proofErr w:type="spellStart"/>
      <w:r>
        <w:t>kdy</w:t>
      </w:r>
      <w:proofErr w:type="spellEnd"/>
      <w:r>
        <w:t xml:space="preserve"> a </w:t>
      </w:r>
      <w:proofErr w:type="spellStart"/>
      <w:r>
        <w:t>kdekoli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k nim </w:t>
      </w:r>
      <w:proofErr w:type="spellStart"/>
      <w:r>
        <w:t>dostanou</w:t>
      </w:r>
      <w:proofErr w:type="spellEnd"/>
      <w:r>
        <w:t>.</w:t>
      </w:r>
    </w:p>
    <w:p w14:paraId="5F267146" w14:textId="32D9FBB3" w:rsidR="00481600" w:rsidRPr="00D83B73" w:rsidRDefault="00481600" w:rsidP="00D83B73">
      <w:pPr>
        <w:rPr>
          <w:b/>
          <w:bCs/>
          <w:sz w:val="28"/>
          <w:szCs w:val="28"/>
        </w:rPr>
      </w:pPr>
      <w:proofErr w:type="spellStart"/>
      <w:r>
        <w:t>Neběží</w:t>
      </w:r>
      <w:proofErr w:type="spellEnd"/>
      <w:r>
        <w:t xml:space="preserve"> škole jen o to, aby poskytovala </w:t>
      </w:r>
      <w:proofErr w:type="spellStart"/>
      <w:r>
        <w:t>co</w:t>
      </w:r>
      <w:proofErr w:type="spellEnd"/>
      <w:r>
        <w:t xml:space="preserve"> </w:t>
      </w:r>
      <w:proofErr w:type="spellStart"/>
      <w:r>
        <w:t>nejvíc</w:t>
      </w:r>
      <w:proofErr w:type="spellEnd"/>
      <w:r>
        <w:t xml:space="preserve"> </w:t>
      </w:r>
      <w:proofErr w:type="spellStart"/>
      <w:r>
        <w:t>vědomostí</w:t>
      </w:r>
      <w:proofErr w:type="spellEnd"/>
      <w:r>
        <w:t xml:space="preserve">, ale také a </w:t>
      </w:r>
      <w:proofErr w:type="spellStart"/>
      <w:r>
        <w:t>hlavně</w:t>
      </w:r>
      <w:proofErr w:type="spellEnd"/>
      <w:r>
        <w:t xml:space="preserve"> o to, aby navykala </w:t>
      </w:r>
      <w:proofErr w:type="spellStart"/>
      <w:r>
        <w:t>žáky</w:t>
      </w:r>
      <w:proofErr w:type="spellEnd"/>
      <w:r>
        <w:t xml:space="preserve"> </w:t>
      </w:r>
      <w:proofErr w:type="spellStart"/>
      <w:r>
        <w:t>přesnosti</w:t>
      </w:r>
      <w:proofErr w:type="spellEnd"/>
      <w:r>
        <w:t xml:space="preserve">, pozornosti a </w:t>
      </w:r>
      <w:proofErr w:type="spellStart"/>
      <w:r>
        <w:t>metodičnosti</w:t>
      </w:r>
      <w:proofErr w:type="spellEnd"/>
      <w:r>
        <w:t xml:space="preserve">; </w:t>
      </w:r>
      <w:proofErr w:type="spellStart"/>
      <w:r>
        <w:t>učit</w:t>
      </w:r>
      <w:proofErr w:type="spellEnd"/>
      <w:r>
        <w:t xml:space="preserve"> je tak, aby </w:t>
      </w:r>
      <w:proofErr w:type="spellStart"/>
      <w:r>
        <w:t>uměli</w:t>
      </w:r>
      <w:proofErr w:type="spellEnd"/>
      <w:r>
        <w:t xml:space="preserve"> sami </w:t>
      </w:r>
      <w:proofErr w:type="spellStart"/>
      <w:r>
        <w:t>pozorovat</w:t>
      </w:r>
      <w:proofErr w:type="spellEnd"/>
      <w:r>
        <w:t xml:space="preserve"> </w:t>
      </w:r>
      <w:proofErr w:type="spellStart"/>
      <w:r>
        <w:t>přírodu</w:t>
      </w:r>
      <w:proofErr w:type="spellEnd"/>
      <w:r>
        <w:t xml:space="preserve"> a život a </w:t>
      </w:r>
      <w:proofErr w:type="spellStart"/>
      <w:r>
        <w:t>dovedli</w:t>
      </w:r>
      <w:proofErr w:type="spellEnd"/>
      <w:r>
        <w:t xml:space="preserve"> </w:t>
      </w:r>
      <w:proofErr w:type="spellStart"/>
      <w:r>
        <w:t>správně</w:t>
      </w:r>
      <w:proofErr w:type="spellEnd"/>
      <w:r>
        <w:t xml:space="preserve"> </w:t>
      </w:r>
      <w:proofErr w:type="spellStart"/>
      <w:r>
        <w:t>řešit</w:t>
      </w:r>
      <w:proofErr w:type="spellEnd"/>
      <w:r>
        <w:t xml:space="preserve"> úkoly a </w:t>
      </w:r>
      <w:proofErr w:type="spellStart"/>
      <w:r>
        <w:t>úkolky</w:t>
      </w:r>
      <w:proofErr w:type="spellEnd"/>
      <w:r>
        <w:t xml:space="preserve">, </w:t>
      </w:r>
      <w:proofErr w:type="spellStart"/>
      <w:r>
        <w:t>kdy</w:t>
      </w:r>
      <w:proofErr w:type="spellEnd"/>
      <w:r>
        <w:t xml:space="preserve"> a </w:t>
      </w:r>
      <w:proofErr w:type="spellStart"/>
      <w:r>
        <w:t>kdekoli</w:t>
      </w:r>
      <w:proofErr w:type="spellEnd"/>
      <w:r>
        <w:t xml:space="preserve"> </w:t>
      </w:r>
      <w:proofErr w:type="spellStart"/>
      <w:r>
        <w:t>se</w:t>
      </w:r>
      <w:proofErr w:type="spellEnd"/>
      <w:r>
        <w:t xml:space="preserve"> k nim </w:t>
      </w:r>
      <w:proofErr w:type="spellStart"/>
      <w:r>
        <w:t>dostanou</w:t>
      </w:r>
      <w:proofErr w:type="spellEnd"/>
      <w:r>
        <w:t>.</w:t>
      </w:r>
    </w:p>
    <w:sectPr w:rsidR="00481600" w:rsidRPr="00D83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E00"/>
    <w:rsid w:val="001853D5"/>
    <w:rsid w:val="00481600"/>
    <w:rsid w:val="0056653B"/>
    <w:rsid w:val="00B60FD0"/>
    <w:rsid w:val="00B97E1A"/>
    <w:rsid w:val="00C30E00"/>
    <w:rsid w:val="00D50019"/>
    <w:rsid w:val="00D83B73"/>
    <w:rsid w:val="00EF1238"/>
    <w:rsid w:val="00FF6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D87BF5"/>
  <w15:chartTrackingRefBased/>
  <w15:docId w15:val="{A2E5F419-C3B1-4E48-BF60-6D95584B7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B97E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703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760</Words>
  <Characters>4336</Characters>
  <Application>Microsoft Office Word</Application>
  <DocSecurity>0</DocSecurity>
  <Lines>36</Lines>
  <Paragraphs>10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Vales</dc:creator>
  <cp:keywords/>
  <dc:description/>
  <cp:lastModifiedBy>Dominik Vales</cp:lastModifiedBy>
  <cp:revision>2</cp:revision>
  <dcterms:created xsi:type="dcterms:W3CDTF">2021-12-07T17:47:00Z</dcterms:created>
  <dcterms:modified xsi:type="dcterms:W3CDTF">2021-12-07T18:35:00Z</dcterms:modified>
</cp:coreProperties>
</file>