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E03" w:rsidRDefault="00777E03" w:rsidP="00777E0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k-SK"/>
        </w:rPr>
      </w:pPr>
      <w:r w:rsidRPr="00777E03">
        <w:rPr>
          <w:rFonts w:ascii="inherit" w:eastAsia="Times New Roman" w:hAnsi="inherit" w:cs="Courier New"/>
          <w:color w:val="202124"/>
          <w:sz w:val="24"/>
          <w:szCs w:val="24"/>
          <w:lang w:eastAsia="sk-SK"/>
        </w:rPr>
        <w:t xml:space="preserve">Ovládací panel Ovládací panel obsahuje sériu dialógových okien, ktoré vám umožňujú konfigurovať nástroje </w:t>
      </w:r>
      <w:proofErr w:type="spellStart"/>
      <w:r w:rsidRPr="00777E03">
        <w:rPr>
          <w:rFonts w:ascii="inherit" w:eastAsia="Times New Roman" w:hAnsi="inherit" w:cs="Courier New"/>
          <w:color w:val="202124"/>
          <w:sz w:val="24"/>
          <w:szCs w:val="24"/>
          <w:lang w:eastAsia="sk-SK"/>
        </w:rPr>
        <w:t>SilverFast</w:t>
      </w:r>
      <w:proofErr w:type="spellEnd"/>
      <w:r w:rsidRPr="00777E03">
        <w:rPr>
          <w:rFonts w:ascii="inherit" w:eastAsia="Times New Roman" w:hAnsi="inherit" w:cs="Courier New"/>
          <w:color w:val="202124"/>
          <w:sz w:val="24"/>
          <w:szCs w:val="24"/>
          <w:lang w:eastAsia="sk-SK"/>
        </w:rPr>
        <w:t xml:space="preserve">. Kliknutím na tlačidlo so šípkou môžete rozbaliť a zbaliť ľubovoľné dialógové okno. Ak používate </w:t>
      </w:r>
      <w:proofErr w:type="spellStart"/>
      <w:r w:rsidRPr="00777E03">
        <w:rPr>
          <w:rFonts w:ascii="inherit" w:eastAsia="Times New Roman" w:hAnsi="inherit" w:cs="Courier New"/>
          <w:color w:val="202124"/>
          <w:sz w:val="24"/>
          <w:szCs w:val="24"/>
          <w:lang w:eastAsia="sk-SK"/>
        </w:rPr>
        <w:t>WorkflowPilot</w:t>
      </w:r>
      <w:proofErr w:type="spellEnd"/>
      <w:r w:rsidRPr="00777E03">
        <w:rPr>
          <w:rFonts w:ascii="inherit" w:eastAsia="Times New Roman" w:hAnsi="inherit" w:cs="Courier New"/>
          <w:color w:val="202124"/>
          <w:sz w:val="24"/>
          <w:szCs w:val="24"/>
          <w:lang w:eastAsia="sk-SK"/>
        </w:rPr>
        <w:t>, ovládací panel automaticky otvorí príslušné dialógové okno nástroja, ktoré je ďalším krokom vášho pracovného postupu. Nastavením alebo odstránením začiarknutia môžete aktivovať alebo deaktivovať ľubovoľný nástroj. Tlačidlom „x“ sa nástroj úplne ukončí. Skutočné nastavenia sa stratia. 2. Okno náhľadu Veľké okno náhľadu vždy zobrazuje váš aktuálny náhľad. Tu je každá optimalizácia obrazu simulovaná v reálnom čase. Na obrazovke tak máte vždy dobrý náhľad na konečný výsledok skenovania. Dostupný priestor v okne náhľadu môžete použiť aj na umiestnenie a usporiadanie dialógov z ovládacieho panelu. Preto pomocou myši jednoducho potiahnite dialógové okno na požadované miesto. Kliknite na tlačidlo „</w:t>
      </w:r>
      <w:proofErr w:type="spellStart"/>
      <w:r w:rsidRPr="00777E03">
        <w:rPr>
          <w:rFonts w:ascii="inherit" w:eastAsia="Times New Roman" w:hAnsi="inherit" w:cs="Courier New"/>
          <w:color w:val="202124"/>
          <w:sz w:val="24"/>
          <w:szCs w:val="24"/>
          <w:lang w:eastAsia="sk-SK"/>
        </w:rPr>
        <w:t>dock</w:t>
      </w:r>
      <w:proofErr w:type="spellEnd"/>
      <w:r w:rsidRPr="00777E03">
        <w:rPr>
          <w:rFonts w:ascii="inherit" w:eastAsia="Times New Roman" w:hAnsi="inherit" w:cs="Courier New"/>
          <w:color w:val="202124"/>
          <w:sz w:val="24"/>
          <w:szCs w:val="24"/>
          <w:lang w:eastAsia="sk-SK"/>
        </w:rPr>
        <w:t xml:space="preserve">“ ( ) a dialógové okno sa presunie späť do doku s ovládacími prvkami. 3. Štandardný panel nástrojov Horizontálny panel nástrojov obsahuje štandardné nástroje, ktoré by ste mohli často potrebovať. Červená bodka vo vnútri symbolu znamená, že tento nástroj je aktívny a že bola vykonaná optimalizácia obrazu. Ak používate </w:t>
      </w:r>
      <w:proofErr w:type="spellStart"/>
      <w:r w:rsidRPr="00777E03">
        <w:rPr>
          <w:rFonts w:ascii="inherit" w:eastAsia="Times New Roman" w:hAnsi="inherit" w:cs="Courier New"/>
          <w:color w:val="202124"/>
          <w:sz w:val="24"/>
          <w:szCs w:val="24"/>
          <w:lang w:eastAsia="sk-SK"/>
        </w:rPr>
        <w:t>WorkflowPilot</w:t>
      </w:r>
      <w:proofErr w:type="spellEnd"/>
      <w:r w:rsidRPr="00777E03">
        <w:rPr>
          <w:rFonts w:ascii="inherit" w:eastAsia="Times New Roman" w:hAnsi="inherit" w:cs="Courier New"/>
          <w:color w:val="202124"/>
          <w:sz w:val="24"/>
          <w:szCs w:val="24"/>
          <w:lang w:eastAsia="sk-SK"/>
        </w:rPr>
        <w:t>, zobrazia sa tu ďalšie špeciálne nástroje potrebné pre váš pracovný postup. Tieto nástroje budete prechádzať zľava doprava, pričom aktívny bude zobrazený farebne. 4. Špeciálny panel nástrojov Vertikálny panel nástrojov obsahuje niektoré ďalšie špeciálne funkcie, ktoré nie sú potrebné pre každý obrazový originál. Aj tu sú aktívne nástroje označené červenou bodkou</w:t>
      </w:r>
    </w:p>
    <w:p w:rsidR="00777E03" w:rsidRDefault="00777E03" w:rsidP="00777E0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4"/>
          <w:szCs w:val="24"/>
          <w:lang w:eastAsia="sk-SK"/>
        </w:rPr>
      </w:pPr>
    </w:p>
    <w:p w:rsidR="00777E03" w:rsidRDefault="00777E03" w:rsidP="00777E03">
      <w:pPr>
        <w:pStyle w:val="PredformtovanHTML"/>
        <w:shd w:val="clear" w:color="auto" w:fill="F8F9FA"/>
        <w:spacing w:line="540" w:lineRule="atLeast"/>
        <w:rPr>
          <w:rFonts w:ascii="inherit" w:hAnsi="inherit"/>
          <w:color w:val="202124"/>
          <w:sz w:val="24"/>
          <w:szCs w:val="24"/>
        </w:rPr>
      </w:pPr>
      <w:r w:rsidRPr="00777E03">
        <w:rPr>
          <w:rStyle w:val="y2iqfc"/>
          <w:rFonts w:ascii="inherit" w:hAnsi="inherit"/>
          <w:color w:val="202124"/>
          <w:sz w:val="24"/>
          <w:szCs w:val="24"/>
        </w:rPr>
        <w:t xml:space="preserve">5 krokov skenovania pomocou </w:t>
      </w:r>
      <w:proofErr w:type="spellStart"/>
      <w:r w:rsidRPr="00777E03">
        <w:rPr>
          <w:rStyle w:val="y2iqfc"/>
          <w:rFonts w:ascii="inherit" w:hAnsi="inherit"/>
          <w:color w:val="202124"/>
          <w:sz w:val="24"/>
          <w:szCs w:val="24"/>
        </w:rPr>
        <w:t>WorkflowPilot</w:t>
      </w:r>
      <w:proofErr w:type="spellEnd"/>
      <w:r w:rsidRPr="00777E03">
        <w:rPr>
          <w:rStyle w:val="y2iqfc"/>
          <w:rFonts w:ascii="inherit" w:hAnsi="inherit"/>
          <w:color w:val="202124"/>
          <w:sz w:val="24"/>
          <w:szCs w:val="24"/>
        </w:rPr>
        <w:t xml:space="preserve"> 1. Vyberte typ originálu a účel skenovania 2. Ukážka skenovania 3. Vyberte rozlíšenie pre skenovanie 4. Upravte optimalizáciu obrazu 5. Vyberte cieľ a spustite skenovanie 1. Vyberte typ originálu, účel skenovania a farbu Režim • Najprv vyberte na ovládacom paneli pod položkou Zdroj, aký druh originálu chcete skenovať. V závislosti od vášho skenera si môžete vybrať z možností „</w:t>
      </w:r>
      <w:proofErr w:type="spellStart"/>
      <w:r w:rsidRPr="00777E03">
        <w:rPr>
          <w:rStyle w:val="y2iqfc"/>
          <w:rFonts w:ascii="inherit" w:hAnsi="inherit"/>
          <w:color w:val="202124"/>
          <w:sz w:val="24"/>
          <w:szCs w:val="24"/>
        </w:rPr>
        <w:t>Print</w:t>
      </w:r>
      <w:proofErr w:type="spellEnd"/>
      <w:r w:rsidRPr="00777E03">
        <w:rPr>
          <w:rStyle w:val="y2iqfc"/>
          <w:rFonts w:ascii="inherit" w:hAnsi="inherit"/>
          <w:color w:val="202124"/>
          <w:sz w:val="24"/>
          <w:szCs w:val="24"/>
        </w:rPr>
        <w:t>“, „</w:t>
      </w:r>
      <w:proofErr w:type="spellStart"/>
      <w:r w:rsidRPr="00777E03">
        <w:rPr>
          <w:rStyle w:val="y2iqfc"/>
          <w:rFonts w:ascii="inherit" w:hAnsi="inherit"/>
          <w:color w:val="202124"/>
          <w:sz w:val="24"/>
          <w:szCs w:val="24"/>
        </w:rPr>
        <w:t>Photo</w:t>
      </w:r>
      <w:proofErr w:type="spellEnd"/>
      <w:r w:rsidRPr="00777E03">
        <w:rPr>
          <w:rStyle w:val="y2iqfc"/>
          <w:rFonts w:ascii="inherit" w:hAnsi="inherit"/>
          <w:color w:val="202124"/>
          <w:sz w:val="24"/>
          <w:szCs w:val="24"/>
        </w:rPr>
        <w:t>“, „</w:t>
      </w:r>
      <w:proofErr w:type="spellStart"/>
      <w:r w:rsidRPr="00777E03">
        <w:rPr>
          <w:rStyle w:val="y2iqfc"/>
          <w:rFonts w:ascii="inherit" w:hAnsi="inherit"/>
          <w:color w:val="202124"/>
          <w:sz w:val="24"/>
          <w:szCs w:val="24"/>
        </w:rPr>
        <w:t>Negative</w:t>
      </w:r>
      <w:proofErr w:type="spellEnd"/>
      <w:r w:rsidRPr="00777E03">
        <w:rPr>
          <w:rStyle w:val="y2iqfc"/>
          <w:rFonts w:ascii="inherit" w:hAnsi="inherit"/>
          <w:color w:val="202124"/>
          <w:sz w:val="24"/>
          <w:szCs w:val="24"/>
        </w:rPr>
        <w:t xml:space="preserve">“, </w:t>
      </w:r>
      <w:r w:rsidRPr="00777E03">
        <w:rPr>
          <w:rStyle w:val="y2iqfc"/>
          <w:rFonts w:ascii="inherit" w:hAnsi="inherit"/>
          <w:color w:val="202124"/>
          <w:sz w:val="24"/>
          <w:szCs w:val="24"/>
        </w:rPr>
        <w:lastRenderedPageBreak/>
        <w:t>„</w:t>
      </w:r>
      <w:proofErr w:type="spellStart"/>
      <w:r w:rsidRPr="00777E03">
        <w:rPr>
          <w:rStyle w:val="y2iqfc"/>
          <w:rFonts w:ascii="inherit" w:hAnsi="inherit"/>
          <w:color w:val="202124"/>
          <w:sz w:val="24"/>
          <w:szCs w:val="24"/>
        </w:rPr>
        <w:t>Kodachrome</w:t>
      </w:r>
      <w:proofErr w:type="spellEnd"/>
      <w:r w:rsidRPr="00777E03">
        <w:rPr>
          <w:rStyle w:val="y2iqfc"/>
          <w:rFonts w:ascii="inherit" w:hAnsi="inherit"/>
          <w:color w:val="202124"/>
          <w:sz w:val="24"/>
          <w:szCs w:val="24"/>
        </w:rPr>
        <w:t xml:space="preserve">“ alebo „Slide“. • Po druhé, v časti „Úloha“ vyberte účel, na ktorý je skenovanie určené. Vyberte si medzi možnosťami „Archivovať“, „Upraviť“, „Tlačiť“, „Web“ a ďalšími možnosťami, ako napríklad „Rýchla oprava“ na rýchlu opravu problematických originálov. • Pomocou tlačidla Farebný režim vedľa položky Zdroj a Úloha určite, či chcete vytvoriť farebný alebo čiernobiely </w:t>
      </w:r>
      <w:proofErr w:type="spellStart"/>
      <w:r w:rsidRPr="00777E03">
        <w:rPr>
          <w:rStyle w:val="y2iqfc"/>
          <w:rFonts w:ascii="inherit" w:hAnsi="inherit"/>
          <w:color w:val="202124"/>
          <w:sz w:val="24"/>
          <w:szCs w:val="24"/>
        </w:rPr>
        <w:t>sken</w:t>
      </w:r>
      <w:proofErr w:type="spellEnd"/>
      <w:r w:rsidRPr="00777E03">
        <w:rPr>
          <w:rStyle w:val="y2iqfc"/>
          <w:rFonts w:ascii="inherit" w:hAnsi="inherit"/>
          <w:color w:val="202124"/>
          <w:sz w:val="24"/>
          <w:szCs w:val="24"/>
        </w:rPr>
        <w:t xml:space="preserve">. 2. Náhľad skenovania • Spustite </w:t>
      </w:r>
      <w:proofErr w:type="spellStart"/>
      <w:r w:rsidRPr="00777E03">
        <w:rPr>
          <w:rStyle w:val="y2iqfc"/>
          <w:rFonts w:ascii="inherit" w:hAnsi="inherit"/>
          <w:color w:val="202124"/>
          <w:sz w:val="24"/>
          <w:szCs w:val="24"/>
        </w:rPr>
        <w:t>WorkflowPilot</w:t>
      </w:r>
      <w:proofErr w:type="spellEnd"/>
      <w:r w:rsidRPr="00777E03">
        <w:rPr>
          <w:rStyle w:val="y2iqfc"/>
          <w:rFonts w:ascii="inherit" w:hAnsi="inherit"/>
          <w:color w:val="202124"/>
          <w:sz w:val="24"/>
          <w:szCs w:val="24"/>
        </w:rPr>
        <w:t xml:space="preserve"> pomocou tlačidla „Štart“ na ovládacom paneli. </w:t>
      </w:r>
      <w:proofErr w:type="spellStart"/>
      <w:r w:rsidRPr="00777E03">
        <w:rPr>
          <w:rStyle w:val="y2iqfc"/>
          <w:rFonts w:ascii="inherit" w:hAnsi="inherit"/>
          <w:color w:val="202124"/>
          <w:sz w:val="24"/>
          <w:szCs w:val="24"/>
        </w:rPr>
        <w:t>WorkflowPilot</w:t>
      </w:r>
      <w:proofErr w:type="spellEnd"/>
      <w:r w:rsidRPr="00777E03">
        <w:rPr>
          <w:rStyle w:val="y2iqfc"/>
          <w:rFonts w:ascii="inherit" w:hAnsi="inherit"/>
          <w:color w:val="202124"/>
          <w:sz w:val="24"/>
          <w:szCs w:val="24"/>
        </w:rPr>
        <w:t xml:space="preserve"> vás prevedie všetkými potrebnými krokmi spracovania v závislosti od vašich predchádzajúcich nastavení. Na začiatku sa vygeneruje náhľad skenovania a zobrazí sa vo veľkom okne náhľadu. • Potom pomocou myši potiahnite červený rám skenovania na požadovanú veľkosť. Uistite sa, že skenovací rám je úplne vo vnútri originálu a že neobsahuje žiadnu bielu alebo čiernu oblasť okna ukážky mimo originálu. • Dialógové okno s ovládacími prvkami na úpravu nástrojov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sa otvorí v ovládacom doku vľavo pre každý krok spracovania. Každé dialógové okno obsahuje tlačidlá na resetovanie zmien a na priame otvorenie príslušného súboru pomocníka a film </w:t>
      </w:r>
      <w:proofErr w:type="spellStart"/>
      <w:r w:rsidRPr="00777E03">
        <w:rPr>
          <w:rStyle w:val="y2iqfc"/>
          <w:rFonts w:ascii="inherit" w:hAnsi="inherit"/>
          <w:color w:val="202124"/>
          <w:sz w:val="24"/>
          <w:szCs w:val="24"/>
        </w:rPr>
        <w:t>QuickTime</w:t>
      </w:r>
      <w:proofErr w:type="spellEnd"/>
      <w:r w:rsidRPr="00777E03">
        <w:rPr>
          <w:rStyle w:val="y2iqfc"/>
          <w:rFonts w:ascii="inherit" w:hAnsi="inherit"/>
          <w:color w:val="202124"/>
          <w:sz w:val="24"/>
          <w:szCs w:val="24"/>
        </w:rPr>
        <w:t xml:space="preserve"> vysvetľujúci, ako tento nástroj používať. • Po každom jednotlivom kroku spracovania kliknite na tlačidlo „Pokračovať“ v ovládacom paneli, aby ste mohli pokračovať s ďalším nástrojom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WorkflowPilot</w:t>
      </w:r>
      <w:proofErr w:type="spellEnd"/>
      <w:r w:rsidRPr="00777E03">
        <w:rPr>
          <w:rStyle w:val="y2iqfc"/>
          <w:rFonts w:ascii="inherit" w:hAnsi="inherit"/>
          <w:color w:val="202124"/>
          <w:sz w:val="24"/>
          <w:szCs w:val="24"/>
        </w:rPr>
        <w:t xml:space="preserve"> umožňuje pomocou tlačidla „Späť“ sa kedykoľvek vrátiť na predchádzajúci krok spracovania. Vaše aktuálne nastavenia zostanú zachované. Obnoviť predvolené hodnoty Otvoriť pomocníka / návod PDF Otvoriť tu</w:t>
      </w:r>
    </w:p>
    <w:p w:rsidR="00777E03" w:rsidRDefault="00777E03" w:rsidP="00777E03">
      <w:pPr>
        <w:pStyle w:val="PredformtovanHTML"/>
        <w:shd w:val="clear" w:color="auto" w:fill="F8F9FA"/>
        <w:spacing w:line="540" w:lineRule="atLeast"/>
        <w:rPr>
          <w:rFonts w:ascii="inherit" w:hAnsi="inherit"/>
          <w:color w:val="202124"/>
          <w:sz w:val="24"/>
          <w:szCs w:val="24"/>
        </w:rPr>
      </w:pPr>
    </w:p>
    <w:p w:rsidR="00777E03" w:rsidRPr="00777E03" w:rsidRDefault="00777E03" w:rsidP="00777E03">
      <w:pPr>
        <w:pStyle w:val="PredformtovanHTML"/>
        <w:shd w:val="clear" w:color="auto" w:fill="F8F9FA"/>
        <w:spacing w:line="540" w:lineRule="atLeast"/>
        <w:rPr>
          <w:rFonts w:ascii="inherit" w:hAnsi="inherit"/>
          <w:color w:val="202124"/>
          <w:sz w:val="24"/>
          <w:szCs w:val="24"/>
        </w:rPr>
      </w:pPr>
      <w:r w:rsidRPr="00777E03">
        <w:rPr>
          <w:rStyle w:val="y2iqfc"/>
          <w:rFonts w:ascii="inherit" w:hAnsi="inherit"/>
          <w:color w:val="202124"/>
          <w:sz w:val="24"/>
          <w:szCs w:val="24"/>
        </w:rPr>
        <w:t xml:space="preserve">Výber rozlíšenia pre skenovanie • Vyberte formát a rozlíšenie </w:t>
      </w:r>
      <w:proofErr w:type="spellStart"/>
      <w:r w:rsidRPr="00777E03">
        <w:rPr>
          <w:rStyle w:val="y2iqfc"/>
          <w:rFonts w:ascii="inherit" w:hAnsi="inherit"/>
          <w:color w:val="202124"/>
          <w:sz w:val="24"/>
          <w:szCs w:val="24"/>
        </w:rPr>
        <w:t>skenu</w:t>
      </w:r>
      <w:proofErr w:type="spellEnd"/>
      <w:r w:rsidRPr="00777E03">
        <w:rPr>
          <w:rStyle w:val="y2iqfc"/>
          <w:rFonts w:ascii="inherit" w:hAnsi="inherit"/>
          <w:color w:val="202124"/>
          <w:sz w:val="24"/>
          <w:szCs w:val="24"/>
        </w:rPr>
        <w:t xml:space="preserve"> v okne „Rozmery skenovania“, ktoré sa otvorilo v ovládacom doku. • Pre tlač na atramentovej alebo laserovej tlačiarni sa odporúča rozlíšenie 200 až 300 dpi, pre archiváciu zvoľte vyššie rozlíšenie. 4. Úprava optimalizácií obrazu • V závislosti od zvoleného pracovného postupu vás </w:t>
      </w:r>
      <w:proofErr w:type="spellStart"/>
      <w:r w:rsidRPr="00777E03">
        <w:rPr>
          <w:rStyle w:val="y2iqfc"/>
          <w:rFonts w:ascii="inherit" w:hAnsi="inherit"/>
          <w:color w:val="202124"/>
          <w:sz w:val="24"/>
          <w:szCs w:val="24"/>
        </w:rPr>
        <w:t>WorkflowPilot</w:t>
      </w:r>
      <w:proofErr w:type="spellEnd"/>
      <w:r w:rsidRPr="00777E03">
        <w:rPr>
          <w:rStyle w:val="y2iqfc"/>
          <w:rFonts w:ascii="inherit" w:hAnsi="inherit"/>
          <w:color w:val="202124"/>
          <w:sz w:val="24"/>
          <w:szCs w:val="24"/>
        </w:rPr>
        <w:t xml:space="preserve"> krok za krokom prevedie súborom štandardných nástrojov, ktoré vám umožnia vykonávať rôzne úpravy obrázkov. Akákoľvek zmena je priamo viditeľná vo veľkom </w:t>
      </w:r>
      <w:r w:rsidRPr="00777E03">
        <w:rPr>
          <w:rStyle w:val="y2iqfc"/>
          <w:rFonts w:ascii="inherit" w:hAnsi="inherit"/>
          <w:color w:val="202124"/>
          <w:sz w:val="24"/>
          <w:szCs w:val="24"/>
        </w:rPr>
        <w:lastRenderedPageBreak/>
        <w:t xml:space="preserve">náhľadovom okne v reálnom čase a farebne verná. 4-1. Automatická optimalizácia obrazu Inteligentné automatické nastavenie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začne teraz analyzovať váš originál a automaticky použije rôzne nástroje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na optimalizáciu obrazu. • Tieto úpravy môžete modulovať počas nasledujúcich krokov 4-2. do 4-11. alebo ich môžete vôbec vynulovať a vykonať vlastné zmeny. 4-2. </w:t>
      </w:r>
      <w:proofErr w:type="spellStart"/>
      <w:r w:rsidRPr="00777E03">
        <w:rPr>
          <w:rStyle w:val="y2iqfc"/>
          <w:rFonts w:ascii="inherit" w:hAnsi="inherit"/>
          <w:color w:val="202124"/>
          <w:sz w:val="24"/>
          <w:szCs w:val="24"/>
        </w:rPr>
        <w:t>Histogram</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Histogram</w:t>
      </w:r>
      <w:proofErr w:type="spellEnd"/>
      <w:r w:rsidRPr="00777E03">
        <w:rPr>
          <w:rStyle w:val="y2iqfc"/>
          <w:rFonts w:ascii="inherit" w:hAnsi="inherit"/>
          <w:color w:val="202124"/>
          <w:sz w:val="24"/>
          <w:szCs w:val="24"/>
        </w:rPr>
        <w:t xml:space="preserve"> zobrazuje frekvenciu </w:t>
      </w:r>
      <w:proofErr w:type="spellStart"/>
      <w:r w:rsidRPr="00777E03">
        <w:rPr>
          <w:rStyle w:val="y2iqfc"/>
          <w:rFonts w:ascii="inherit" w:hAnsi="inherit"/>
          <w:color w:val="202124"/>
          <w:sz w:val="24"/>
          <w:szCs w:val="24"/>
        </w:rPr>
        <w:t>tonálnych</w:t>
      </w:r>
      <w:proofErr w:type="spellEnd"/>
      <w:r w:rsidRPr="00777E03">
        <w:rPr>
          <w:rStyle w:val="y2iqfc"/>
          <w:rFonts w:ascii="inherit" w:hAnsi="inherit"/>
          <w:color w:val="202124"/>
          <w:sz w:val="24"/>
          <w:szCs w:val="24"/>
        </w:rPr>
        <w:t xml:space="preserve"> hodnôt, ktoré sa vyskytujú na obrázku ako metrický škálovaný diagram zvislých pruhov. Poskytuje informácie o rozsahu kontrastu a jasu obrazu. </w:t>
      </w:r>
      <w:proofErr w:type="spellStart"/>
      <w:r w:rsidRPr="00777E03">
        <w:rPr>
          <w:rStyle w:val="y2iqfc"/>
          <w:rFonts w:ascii="inherit" w:hAnsi="inherit"/>
          <w:color w:val="202124"/>
          <w:sz w:val="24"/>
          <w:szCs w:val="24"/>
        </w:rPr>
        <w:t>Histogram</w:t>
      </w:r>
      <w:proofErr w:type="spellEnd"/>
      <w:r w:rsidRPr="00777E03">
        <w:rPr>
          <w:rStyle w:val="y2iqfc"/>
          <w:rFonts w:ascii="inherit" w:hAnsi="inherit"/>
          <w:color w:val="202124"/>
          <w:sz w:val="24"/>
          <w:szCs w:val="24"/>
        </w:rPr>
        <w:t xml:space="preserve"> možno použiť na jednoduché odstránenie pod- a preexponovania. • Pod </w:t>
      </w:r>
      <w:proofErr w:type="spellStart"/>
      <w:r w:rsidRPr="00777E03">
        <w:rPr>
          <w:rStyle w:val="y2iqfc"/>
          <w:rFonts w:ascii="inherit" w:hAnsi="inherit"/>
          <w:color w:val="202124"/>
          <w:sz w:val="24"/>
          <w:szCs w:val="24"/>
        </w:rPr>
        <w:t>histogramom</w:t>
      </w:r>
      <w:proofErr w:type="spellEnd"/>
      <w:r w:rsidRPr="00777E03">
        <w:rPr>
          <w:rStyle w:val="y2iqfc"/>
          <w:rFonts w:ascii="inherit" w:hAnsi="inherit"/>
          <w:color w:val="202124"/>
          <w:sz w:val="24"/>
          <w:szCs w:val="24"/>
        </w:rPr>
        <w:t xml:space="preserve"> sú tri posúvače. Posuňte ľavý posúvač na nastavenie čierneho bodu a pravý posúvač na nastavenie bieleho bodu. Tlačidlo „N/L“ slúži na prepínanie medzi lineárnym a logaritmickým zobrazením.</w:t>
      </w:r>
    </w:p>
    <w:p w:rsidR="00D8450B" w:rsidRDefault="00D8450B"/>
    <w:p w:rsidR="00777E03" w:rsidRPr="00777E03" w:rsidRDefault="00777E03" w:rsidP="00777E03">
      <w:pPr>
        <w:pStyle w:val="PredformtovanHTML"/>
        <w:shd w:val="clear" w:color="auto" w:fill="F8F9FA"/>
        <w:spacing w:line="540" w:lineRule="atLeast"/>
        <w:rPr>
          <w:rFonts w:ascii="inherit" w:hAnsi="inherit"/>
          <w:color w:val="202124"/>
          <w:sz w:val="24"/>
          <w:szCs w:val="24"/>
        </w:rPr>
      </w:pPr>
      <w:r w:rsidRPr="00777E03">
        <w:rPr>
          <w:rStyle w:val="y2iqfc"/>
          <w:rFonts w:ascii="inherit" w:hAnsi="inherit"/>
          <w:color w:val="202124"/>
          <w:sz w:val="24"/>
          <w:szCs w:val="24"/>
        </w:rPr>
        <w:t xml:space="preserve">• Ak chcete upraviť </w:t>
      </w:r>
      <w:proofErr w:type="spellStart"/>
      <w:r w:rsidRPr="00777E03">
        <w:rPr>
          <w:rStyle w:val="y2iqfc"/>
          <w:rFonts w:ascii="inherit" w:hAnsi="inherit"/>
          <w:color w:val="202124"/>
          <w:sz w:val="24"/>
          <w:szCs w:val="24"/>
        </w:rPr>
        <w:t>histogram</w:t>
      </w:r>
      <w:proofErr w:type="spellEnd"/>
      <w:r w:rsidRPr="00777E03">
        <w:rPr>
          <w:rStyle w:val="y2iqfc"/>
          <w:rFonts w:ascii="inherit" w:hAnsi="inherit"/>
          <w:color w:val="202124"/>
          <w:sz w:val="24"/>
          <w:szCs w:val="24"/>
        </w:rPr>
        <w:t xml:space="preserve"> pre farebný kanál RGB samostatne, vyberte ho príslušným farebným tlačidlom nad krivkou. Sivé tlačidlo predstavuje všetky tri farebné kanály. • </w:t>
      </w:r>
      <w:proofErr w:type="spellStart"/>
      <w:r w:rsidRPr="00777E03">
        <w:rPr>
          <w:rStyle w:val="y2iqfc"/>
          <w:rFonts w:ascii="inherit" w:hAnsi="inherit"/>
          <w:color w:val="202124"/>
          <w:sz w:val="24"/>
          <w:szCs w:val="24"/>
        </w:rPr>
        <w:t>Posuvník</w:t>
      </w:r>
      <w:proofErr w:type="spellEnd"/>
      <w:r w:rsidRPr="00777E03">
        <w:rPr>
          <w:rStyle w:val="y2iqfc"/>
          <w:rFonts w:ascii="inherit" w:hAnsi="inherit"/>
          <w:color w:val="202124"/>
          <w:sz w:val="24"/>
          <w:szCs w:val="24"/>
        </w:rPr>
        <w:t xml:space="preserve"> „Odstránenie farebného odliatku“ odstraňuje farebné odliatky, čím viac je posunutý doprava. 4-3. Gradácia Vo fotografii gradácia alebo krivka hustoty opisuje vzťah medzi expozíciou a optickou hustotou filmu. Sklon krivky sa nazýva hodnota gama, rozdiel medzi maximálnou a minimálnou hustotou sa nazýva rozsah hustoty. Úpravou gradačnej krivky môžete dosiahnuť viac detailov v tieňoch a svetlách. • Posuňte posúvač stredných tónov pod krivku, aby ste ovládali celkový jas. Kontrast môžete upraviť aj pomocou príslušného posúvača. Pre jemné doladenie môžete priamo pohybovať kontrolnými bodmi krivky pomocou myši. • Ak chcete upraviť gradáciu ľubovoľného farebného kanála RGB samostatne, kliknite na ktorékoľvek červené zelené alebo modré tlačidlo nad krivkou. Sivé tlačidlo predstavuje všetky tri farebné kanály. 4-4. AACO (Auto </w:t>
      </w:r>
      <w:proofErr w:type="spellStart"/>
      <w:r w:rsidRPr="00777E03">
        <w:rPr>
          <w:rStyle w:val="y2iqfc"/>
          <w:rFonts w:ascii="inherit" w:hAnsi="inherit"/>
          <w:color w:val="202124"/>
          <w:sz w:val="24"/>
          <w:szCs w:val="24"/>
        </w:rPr>
        <w:t>Adaptive</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Contrast</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Optimization</w:t>
      </w:r>
      <w:proofErr w:type="spellEnd"/>
      <w:r w:rsidRPr="00777E03">
        <w:rPr>
          <w:rStyle w:val="y2iqfc"/>
          <w:rFonts w:ascii="inherit" w:hAnsi="inherit"/>
          <w:color w:val="202124"/>
          <w:sz w:val="24"/>
          <w:szCs w:val="24"/>
        </w:rPr>
        <w:t>) AACO je nástroj na korekciu kontrastu v tmavších oblastiach obrazu bez ovplyvnenia detailov vo svetlejších oblastiach. AACO teda môže byť veľmi užitočné na odhalenie viacerých detailov v tmavých oblastiach. • Zvoľte „</w:t>
      </w:r>
      <w:proofErr w:type="spellStart"/>
      <w:r w:rsidRPr="00777E03">
        <w:rPr>
          <w:rStyle w:val="y2iqfc"/>
          <w:rFonts w:ascii="inherit" w:hAnsi="inherit"/>
          <w:color w:val="202124"/>
          <w:sz w:val="24"/>
          <w:szCs w:val="24"/>
        </w:rPr>
        <w:t>Low</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Effect</w:t>
      </w:r>
      <w:proofErr w:type="spellEnd"/>
      <w:r w:rsidRPr="00777E03">
        <w:rPr>
          <w:rStyle w:val="y2iqfc"/>
          <w:rFonts w:ascii="inherit" w:hAnsi="inherit"/>
          <w:color w:val="202124"/>
          <w:sz w:val="24"/>
          <w:szCs w:val="24"/>
        </w:rPr>
        <w:t>“, „</w:t>
      </w:r>
      <w:proofErr w:type="spellStart"/>
      <w:r w:rsidRPr="00777E03">
        <w:rPr>
          <w:rStyle w:val="y2iqfc"/>
          <w:rFonts w:ascii="inherit" w:hAnsi="inherit"/>
          <w:color w:val="202124"/>
          <w:sz w:val="24"/>
          <w:szCs w:val="24"/>
        </w:rPr>
        <w:t>Normal</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Effect</w:t>
      </w:r>
      <w:proofErr w:type="spellEnd"/>
      <w:r w:rsidRPr="00777E03">
        <w:rPr>
          <w:rStyle w:val="y2iqfc"/>
          <w:rFonts w:ascii="inherit" w:hAnsi="inherit"/>
          <w:color w:val="202124"/>
          <w:sz w:val="24"/>
          <w:szCs w:val="24"/>
        </w:rPr>
        <w:t xml:space="preserve">“ </w:t>
      </w:r>
      <w:r w:rsidRPr="00777E03">
        <w:rPr>
          <w:rStyle w:val="y2iqfc"/>
          <w:rFonts w:ascii="inherit" w:hAnsi="inherit"/>
          <w:color w:val="202124"/>
          <w:sz w:val="24"/>
          <w:szCs w:val="24"/>
        </w:rPr>
        <w:lastRenderedPageBreak/>
        <w:t>alebo „</w:t>
      </w:r>
      <w:proofErr w:type="spellStart"/>
      <w:r w:rsidRPr="00777E03">
        <w:rPr>
          <w:rStyle w:val="y2iqfc"/>
          <w:rFonts w:ascii="inherit" w:hAnsi="inherit"/>
          <w:color w:val="202124"/>
          <w:sz w:val="24"/>
          <w:szCs w:val="24"/>
        </w:rPr>
        <w:t>High</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Effect</w:t>
      </w:r>
      <w:proofErr w:type="spellEnd"/>
      <w:r w:rsidRPr="00777E03">
        <w:rPr>
          <w:rStyle w:val="y2iqfc"/>
          <w:rFonts w:ascii="inherit" w:hAnsi="inherit"/>
          <w:color w:val="202124"/>
          <w:sz w:val="24"/>
          <w:szCs w:val="24"/>
        </w:rPr>
        <w:t>“ ako prednastavené v ovládacom paneli pre nízke, stredné alebo silné vylepšenie kontrastu. 4-5. GCC (</w:t>
      </w:r>
      <w:proofErr w:type="spellStart"/>
      <w:r w:rsidRPr="00777E03">
        <w:rPr>
          <w:rStyle w:val="y2iqfc"/>
          <w:rFonts w:ascii="inherit" w:hAnsi="inherit"/>
          <w:color w:val="202124"/>
          <w:sz w:val="24"/>
          <w:szCs w:val="24"/>
        </w:rPr>
        <w:t>Global</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Color</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Correction</w:t>
      </w:r>
      <w:proofErr w:type="spellEnd"/>
      <w:r w:rsidRPr="00777E03">
        <w:rPr>
          <w:rStyle w:val="y2iqfc"/>
          <w:rFonts w:ascii="inherit" w:hAnsi="inherit"/>
          <w:color w:val="202124"/>
          <w:sz w:val="24"/>
          <w:szCs w:val="24"/>
        </w:rPr>
        <w:t xml:space="preserve">) Ovládajte vyváženie farieb celého obrázka pomocou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Global</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Color</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Correction</w:t>
      </w:r>
      <w:proofErr w:type="spellEnd"/>
      <w:r w:rsidRPr="00777E03">
        <w:rPr>
          <w:rStyle w:val="y2iqfc"/>
          <w:rFonts w:ascii="inherit" w:hAnsi="inherit"/>
          <w:color w:val="202124"/>
          <w:sz w:val="24"/>
          <w:szCs w:val="24"/>
        </w:rPr>
        <w:t xml:space="preserve"> (GCC). Farebné odliatky, ktoré sa často objavujú na starších filmoch a diapozitívoch, je možné odstrániť už pred skenovaním. • Pre globálnu korekciu farieb jednoducho posuňte čiernu bodku vo vnútri farebného kolieska do vhodnej polohy. Akákoľvek zmena sa okamžite zobrazí v okne náhľadu. • Pre jemné doladenie môžete pomocou myši kliknúť na jednu z farebných polí umiestnených okolo farebného kolieska. Vyváženie farieb obrázka sa potom posunie smerom k tejto farbe</w:t>
      </w:r>
    </w:p>
    <w:p w:rsidR="00777E03" w:rsidRDefault="00777E03"/>
    <w:p w:rsidR="00777E03" w:rsidRPr="00777E03" w:rsidRDefault="00777E03" w:rsidP="00777E03">
      <w:pPr>
        <w:pStyle w:val="PredformtovanHTML"/>
        <w:shd w:val="clear" w:color="auto" w:fill="F8F9FA"/>
        <w:spacing w:line="540" w:lineRule="atLeast"/>
        <w:rPr>
          <w:rFonts w:ascii="inherit" w:hAnsi="inherit"/>
          <w:color w:val="202124"/>
          <w:sz w:val="24"/>
          <w:szCs w:val="24"/>
        </w:rPr>
      </w:pPr>
      <w:r w:rsidRPr="00777E03">
        <w:rPr>
          <w:rStyle w:val="y2iqfc"/>
          <w:rFonts w:ascii="inherit" w:hAnsi="inherit"/>
          <w:color w:val="202124"/>
          <w:sz w:val="24"/>
          <w:szCs w:val="24"/>
        </w:rPr>
        <w:t>SCC® (</w:t>
      </w:r>
      <w:proofErr w:type="spellStart"/>
      <w:r w:rsidRPr="00777E03">
        <w:rPr>
          <w:rStyle w:val="y2iqfc"/>
          <w:rFonts w:ascii="inherit" w:hAnsi="inherit"/>
          <w:color w:val="202124"/>
          <w:sz w:val="24"/>
          <w:szCs w:val="24"/>
        </w:rPr>
        <w:t>Selective</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Color</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Correction</w:t>
      </w:r>
      <w:proofErr w:type="spellEnd"/>
      <w:r w:rsidRPr="00777E03">
        <w:rPr>
          <w:rStyle w:val="y2iqfc"/>
          <w:rFonts w:ascii="inherit" w:hAnsi="inherit"/>
          <w:color w:val="202124"/>
          <w:sz w:val="24"/>
          <w:szCs w:val="24"/>
        </w:rPr>
        <w:t>) ACR (</w:t>
      </w:r>
      <w:proofErr w:type="spellStart"/>
      <w:r w:rsidRPr="00777E03">
        <w:rPr>
          <w:rStyle w:val="y2iqfc"/>
          <w:rFonts w:ascii="inherit" w:hAnsi="inherit"/>
          <w:color w:val="202124"/>
          <w:sz w:val="24"/>
          <w:szCs w:val="24"/>
        </w:rPr>
        <w:t>Adaptive</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Color</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Restoration</w:t>
      </w:r>
      <w:proofErr w:type="spellEnd"/>
      <w:r w:rsidRPr="00777E03">
        <w:rPr>
          <w:rStyle w:val="y2iqfc"/>
          <w:rFonts w:ascii="inherit" w:hAnsi="inherit"/>
          <w:color w:val="202124"/>
          <w:sz w:val="24"/>
          <w:szCs w:val="24"/>
        </w:rPr>
        <w:t xml:space="preserve">) Pomocou selektívnej korekcie farieb (SCC) je možné špecificky meniť a optimalizovať jednotlivé farby bez ovplyvnenia akýchkoľvek iných farieb. </w:t>
      </w:r>
      <w:proofErr w:type="spellStart"/>
      <w:r w:rsidRPr="00777E03">
        <w:rPr>
          <w:rStyle w:val="y2iqfc"/>
          <w:rFonts w:ascii="inherit" w:hAnsi="inherit"/>
          <w:color w:val="202124"/>
          <w:sz w:val="24"/>
          <w:szCs w:val="24"/>
        </w:rPr>
        <w:t>Adaptive</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Color</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Restoration</w:t>
      </w:r>
      <w:proofErr w:type="spellEnd"/>
      <w:r w:rsidRPr="00777E03">
        <w:rPr>
          <w:rStyle w:val="y2iqfc"/>
          <w:rFonts w:ascii="inherit" w:hAnsi="inherit"/>
          <w:color w:val="202124"/>
          <w:sz w:val="24"/>
          <w:szCs w:val="24"/>
        </w:rPr>
        <w:t xml:space="preserve"> (ACR) je nástroj na korekciu bledých, vyblednutých farieb a tiež na prispôsobenie presýtených farieb. • Kliknutím do obrázka vyberte farbu, ktorú chcete upraviť. Potom z príslušného </w:t>
      </w:r>
      <w:proofErr w:type="spellStart"/>
      <w:r w:rsidRPr="00777E03">
        <w:rPr>
          <w:rStyle w:val="y2iqfc"/>
          <w:rFonts w:ascii="inherit" w:hAnsi="inherit"/>
          <w:color w:val="202124"/>
          <w:sz w:val="24"/>
          <w:szCs w:val="24"/>
        </w:rPr>
        <w:t>rozbaľovacieho</w:t>
      </w:r>
      <w:proofErr w:type="spellEnd"/>
      <w:r w:rsidRPr="00777E03">
        <w:rPr>
          <w:rStyle w:val="y2iqfc"/>
          <w:rFonts w:ascii="inherit" w:hAnsi="inherit"/>
          <w:color w:val="202124"/>
          <w:sz w:val="24"/>
          <w:szCs w:val="24"/>
        </w:rPr>
        <w:t xml:space="preserve"> zoznamu vyberte, ktorá z položiek najlepšie popisuje zmenu farby, ktorú chcete použiť. Napríklad položka „zelenšie +“ je veľkým posunom zvolenej farby smerom k zelenej, než je len „zelenšia“. Potom upravte farbu podľa svojich preferencií pomocou vertikálneho posúvača </w:t>
      </w:r>
      <w:proofErr w:type="spellStart"/>
      <w:r w:rsidRPr="00777E03">
        <w:rPr>
          <w:rStyle w:val="y2iqfc"/>
          <w:rFonts w:ascii="inherit" w:hAnsi="inherit"/>
          <w:color w:val="202124"/>
          <w:sz w:val="24"/>
          <w:szCs w:val="24"/>
        </w:rPr>
        <w:t>Hue</w:t>
      </w:r>
      <w:proofErr w:type="spellEnd"/>
      <w:r w:rsidRPr="00777E03">
        <w:rPr>
          <w:rStyle w:val="y2iqfc"/>
          <w:rFonts w:ascii="inherit" w:hAnsi="inherit"/>
          <w:color w:val="202124"/>
          <w:sz w:val="24"/>
          <w:szCs w:val="24"/>
        </w:rPr>
        <w:t xml:space="preserve">. • Kliknite na tlačidlo „ACR“ pre automatickú obnovu farieb alebo upravte sýtosť farieb sami pomocou horizontálneho posúvača. 4-7. GANE® (eliminácia zrna a šumu) Pri veľmi vysokých rozlíšeniach skenovania môže byť na </w:t>
      </w:r>
      <w:proofErr w:type="spellStart"/>
      <w:r w:rsidRPr="00777E03">
        <w:rPr>
          <w:rStyle w:val="y2iqfc"/>
          <w:rFonts w:ascii="inherit" w:hAnsi="inherit"/>
          <w:color w:val="202124"/>
          <w:sz w:val="24"/>
          <w:szCs w:val="24"/>
        </w:rPr>
        <w:t>skene</w:t>
      </w:r>
      <w:proofErr w:type="spellEnd"/>
      <w:r w:rsidRPr="00777E03">
        <w:rPr>
          <w:rStyle w:val="y2iqfc"/>
          <w:rFonts w:ascii="inherit" w:hAnsi="inherit"/>
          <w:color w:val="202124"/>
          <w:sz w:val="24"/>
          <w:szCs w:val="24"/>
        </w:rPr>
        <w:t xml:space="preserve"> viditeľné zrno filmu fotografického materiálu. Podobne neatraktívny je aj hluk, ktorý sa môže vyskytnúť pri digitálnych záznamových procesoch z rôznych dôvodov. Potlačenie zrnitosti a šumu (GANE) tieto efekty eliminuje alebo výrazne znižuje. • GANE® </w:t>
      </w:r>
      <w:proofErr w:type="spellStart"/>
      <w:r w:rsidRPr="00777E03">
        <w:rPr>
          <w:rStyle w:val="y2iqfc"/>
          <w:rFonts w:ascii="inherit" w:hAnsi="inherit"/>
          <w:color w:val="202124"/>
          <w:sz w:val="24"/>
          <w:szCs w:val="24"/>
        </w:rPr>
        <w:t>Grain</w:t>
      </w:r>
      <w:proofErr w:type="spellEnd"/>
      <w:r w:rsidRPr="00777E03">
        <w:rPr>
          <w:rStyle w:val="y2iqfc"/>
          <w:rFonts w:ascii="inherit" w:hAnsi="inherit"/>
          <w:color w:val="202124"/>
          <w:sz w:val="24"/>
          <w:szCs w:val="24"/>
        </w:rPr>
        <w:t xml:space="preserve"> and </w:t>
      </w:r>
      <w:proofErr w:type="spellStart"/>
      <w:r w:rsidRPr="00777E03">
        <w:rPr>
          <w:rStyle w:val="y2iqfc"/>
          <w:rFonts w:ascii="inherit" w:hAnsi="inherit"/>
          <w:color w:val="202124"/>
          <w:sz w:val="24"/>
          <w:szCs w:val="24"/>
        </w:rPr>
        <w:t>Noise</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Elimination</w:t>
      </w:r>
      <w:proofErr w:type="spellEnd"/>
      <w:r w:rsidRPr="00777E03">
        <w:rPr>
          <w:rStyle w:val="y2iqfc"/>
          <w:rFonts w:ascii="inherit" w:hAnsi="inherit"/>
          <w:color w:val="202124"/>
          <w:sz w:val="24"/>
          <w:szCs w:val="24"/>
        </w:rPr>
        <w:t xml:space="preserve"> možno nastaviť v troch stupňoch. Vyberte si z predvolieb „</w:t>
      </w:r>
      <w:proofErr w:type="spellStart"/>
      <w:r w:rsidRPr="00777E03">
        <w:rPr>
          <w:rStyle w:val="y2iqfc"/>
          <w:rFonts w:ascii="inherit" w:hAnsi="inherit"/>
          <w:color w:val="202124"/>
          <w:sz w:val="24"/>
          <w:szCs w:val="24"/>
        </w:rPr>
        <w:t>Light</w:t>
      </w:r>
      <w:proofErr w:type="spellEnd"/>
      <w:r w:rsidRPr="00777E03">
        <w:rPr>
          <w:rStyle w:val="y2iqfc"/>
          <w:rFonts w:ascii="inherit" w:hAnsi="inherit"/>
          <w:color w:val="202124"/>
          <w:sz w:val="24"/>
          <w:szCs w:val="24"/>
        </w:rPr>
        <w:t xml:space="preserve"> GANE“, „</w:t>
      </w:r>
      <w:proofErr w:type="spellStart"/>
      <w:r w:rsidRPr="00777E03">
        <w:rPr>
          <w:rStyle w:val="y2iqfc"/>
          <w:rFonts w:ascii="inherit" w:hAnsi="inherit"/>
          <w:color w:val="202124"/>
          <w:sz w:val="24"/>
          <w:szCs w:val="24"/>
        </w:rPr>
        <w:t>Medium</w:t>
      </w:r>
      <w:proofErr w:type="spellEnd"/>
      <w:r w:rsidRPr="00777E03">
        <w:rPr>
          <w:rStyle w:val="y2iqfc"/>
          <w:rFonts w:ascii="inherit" w:hAnsi="inherit"/>
          <w:color w:val="202124"/>
          <w:sz w:val="24"/>
          <w:szCs w:val="24"/>
        </w:rPr>
        <w:t xml:space="preserve"> GANE“ alebo „</w:t>
      </w:r>
      <w:proofErr w:type="spellStart"/>
      <w:r w:rsidRPr="00777E03">
        <w:rPr>
          <w:rStyle w:val="y2iqfc"/>
          <w:rFonts w:ascii="inherit" w:hAnsi="inherit"/>
          <w:color w:val="202124"/>
          <w:sz w:val="24"/>
          <w:szCs w:val="24"/>
        </w:rPr>
        <w:t>Strong</w:t>
      </w:r>
      <w:proofErr w:type="spellEnd"/>
      <w:r w:rsidRPr="00777E03">
        <w:rPr>
          <w:rStyle w:val="y2iqfc"/>
          <w:rFonts w:ascii="inherit" w:hAnsi="inherit"/>
          <w:color w:val="202124"/>
          <w:sz w:val="24"/>
          <w:szCs w:val="24"/>
        </w:rPr>
        <w:t xml:space="preserve"> GANE“ pre ľahké, stredné alebo silné zníženie hluku. • Na zobrazenie ukážky nastavení je potrebný podrobný predbežný </w:t>
      </w:r>
      <w:proofErr w:type="spellStart"/>
      <w:r w:rsidRPr="00777E03">
        <w:rPr>
          <w:rStyle w:val="y2iqfc"/>
          <w:rFonts w:ascii="inherit" w:hAnsi="inherit"/>
          <w:color w:val="202124"/>
          <w:sz w:val="24"/>
          <w:szCs w:val="24"/>
        </w:rPr>
        <w:t>sken</w:t>
      </w:r>
      <w:proofErr w:type="spellEnd"/>
      <w:r w:rsidRPr="00777E03">
        <w:rPr>
          <w:rStyle w:val="y2iqfc"/>
          <w:rFonts w:ascii="inherit" w:hAnsi="inherit"/>
          <w:color w:val="202124"/>
          <w:sz w:val="24"/>
          <w:szCs w:val="24"/>
        </w:rPr>
        <w:t xml:space="preserve"> reprezentatívnej časti obrázka. Preto kliknite na tlačidlo </w:t>
      </w:r>
      <w:r w:rsidRPr="00777E03">
        <w:rPr>
          <w:rStyle w:val="y2iqfc"/>
          <w:rFonts w:ascii="inherit" w:hAnsi="inherit"/>
          <w:color w:val="202124"/>
          <w:sz w:val="24"/>
          <w:szCs w:val="24"/>
        </w:rPr>
        <w:lastRenderedPageBreak/>
        <w:t>„1:1“. 4-8. USM (</w:t>
      </w:r>
      <w:proofErr w:type="spellStart"/>
      <w:r w:rsidRPr="00777E03">
        <w:rPr>
          <w:rStyle w:val="y2iqfc"/>
          <w:rFonts w:ascii="inherit" w:hAnsi="inherit"/>
          <w:color w:val="202124"/>
          <w:sz w:val="24"/>
          <w:szCs w:val="24"/>
        </w:rPr>
        <w:t>Unsharp</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Masking</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Unsharp</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Masking</w:t>
      </w:r>
      <w:proofErr w:type="spellEnd"/>
      <w:r w:rsidRPr="00777E03">
        <w:rPr>
          <w:rStyle w:val="y2iqfc"/>
          <w:rFonts w:ascii="inherit" w:hAnsi="inherit"/>
          <w:color w:val="202124"/>
          <w:sz w:val="24"/>
          <w:szCs w:val="24"/>
        </w:rPr>
        <w:t xml:space="preserve"> je názov pre metódu zvýšenia ostrosti obrázka s rozmazanou kópiou toho istého obrázka.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používa na doostrenie prídavné parametre, ako sú hodnoty jasu, takže sýtosť a farebné hodnoty obrazu nie sú ovplyvnené. • Pomocou posuvných ovládačov upravte silu efektu doostrenia. Nastavte aj polomer a prah ostrosti. • Na zobrazenie ukážky nastavení je potrebný podrobný predbežný </w:t>
      </w:r>
      <w:proofErr w:type="spellStart"/>
      <w:r w:rsidRPr="00777E03">
        <w:rPr>
          <w:rStyle w:val="y2iqfc"/>
          <w:rFonts w:ascii="inherit" w:hAnsi="inherit"/>
          <w:color w:val="202124"/>
          <w:sz w:val="24"/>
          <w:szCs w:val="24"/>
        </w:rPr>
        <w:t>sken</w:t>
      </w:r>
      <w:proofErr w:type="spellEnd"/>
      <w:r w:rsidRPr="00777E03">
        <w:rPr>
          <w:rStyle w:val="y2iqfc"/>
          <w:rFonts w:ascii="inherit" w:hAnsi="inherit"/>
          <w:color w:val="202124"/>
          <w:sz w:val="24"/>
          <w:szCs w:val="24"/>
        </w:rPr>
        <w:t xml:space="preserve"> reprezentatívnej časti obrázka. Preto kliknite na tlačidlo „1:1“.</w:t>
      </w:r>
    </w:p>
    <w:p w:rsidR="00777E03" w:rsidRDefault="00777E03"/>
    <w:p w:rsidR="00777E03" w:rsidRPr="00777E03" w:rsidRDefault="00777E03" w:rsidP="00777E03">
      <w:pPr>
        <w:pStyle w:val="PredformtovanHTML"/>
        <w:shd w:val="clear" w:color="auto" w:fill="F8F9FA"/>
        <w:spacing w:line="540" w:lineRule="atLeast"/>
        <w:rPr>
          <w:rFonts w:ascii="inherit" w:hAnsi="inherit"/>
          <w:color w:val="202124"/>
          <w:sz w:val="24"/>
          <w:szCs w:val="24"/>
        </w:rPr>
      </w:pPr>
      <w:r w:rsidRPr="00777E03">
        <w:rPr>
          <w:rStyle w:val="y2iqfc"/>
          <w:rFonts w:ascii="inherit" w:hAnsi="inherit"/>
          <w:color w:val="202124"/>
          <w:sz w:val="24"/>
          <w:szCs w:val="24"/>
        </w:rPr>
        <w:t xml:space="preserve">Odstránenie rastra Vytlačené originály budú mať vždy </w:t>
      </w:r>
      <w:proofErr w:type="spellStart"/>
      <w:r w:rsidRPr="00777E03">
        <w:rPr>
          <w:rStyle w:val="y2iqfc"/>
          <w:rFonts w:ascii="inherit" w:hAnsi="inherit"/>
          <w:color w:val="202124"/>
          <w:sz w:val="24"/>
          <w:szCs w:val="24"/>
        </w:rPr>
        <w:t>rastr</w:t>
      </w:r>
      <w:proofErr w:type="spellEnd"/>
      <w:r w:rsidRPr="00777E03">
        <w:rPr>
          <w:rStyle w:val="y2iqfc"/>
          <w:rFonts w:ascii="inherit" w:hAnsi="inherit"/>
          <w:color w:val="202124"/>
          <w:sz w:val="24"/>
          <w:szCs w:val="24"/>
        </w:rPr>
        <w:t xml:space="preserve">, ktorý sa vytvorí počas procesu tlače z jednotlivých bodov tlačiarne. Pri skenovaní s vysokým rozlíšením sa táto obrazovka môže stať viditeľnou a prekrývať sa s inými obrazovkami, čo môže spôsobiť veľmi nepríjemné efekty </w:t>
      </w:r>
      <w:proofErr w:type="spellStart"/>
      <w:r w:rsidRPr="00777E03">
        <w:rPr>
          <w:rStyle w:val="y2iqfc"/>
          <w:rFonts w:ascii="inherit" w:hAnsi="inherit"/>
          <w:color w:val="202124"/>
          <w:sz w:val="24"/>
          <w:szCs w:val="24"/>
        </w:rPr>
        <w:t>Moiré</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Descreening</w:t>
      </w:r>
      <w:proofErr w:type="spellEnd"/>
      <w:r w:rsidRPr="00777E03">
        <w:rPr>
          <w:rStyle w:val="y2iqfc"/>
          <w:rFonts w:ascii="inherit" w:hAnsi="inherit"/>
          <w:color w:val="202124"/>
          <w:sz w:val="24"/>
          <w:szCs w:val="24"/>
        </w:rPr>
        <w:t xml:space="preserve"> dokáže automaticky zistiť a odstrániť túto tlačovú obrazovku. • Ak poznáte tlačovú obrazovku originálu, môžete ju nastaviť priamo v ovládacom doku. Vyberte položku ponuky „</w:t>
      </w:r>
      <w:proofErr w:type="spellStart"/>
      <w:r w:rsidRPr="00777E03">
        <w:rPr>
          <w:rStyle w:val="y2iqfc"/>
          <w:rFonts w:ascii="inherit" w:hAnsi="inherit"/>
          <w:color w:val="202124"/>
          <w:sz w:val="24"/>
          <w:szCs w:val="24"/>
        </w:rPr>
        <w:t>Custom</w:t>
      </w:r>
      <w:proofErr w:type="spellEnd"/>
      <w:r w:rsidRPr="00777E03">
        <w:rPr>
          <w:rStyle w:val="y2iqfc"/>
          <w:rFonts w:ascii="inherit" w:hAnsi="inherit"/>
          <w:color w:val="202124"/>
          <w:sz w:val="24"/>
          <w:szCs w:val="24"/>
        </w:rPr>
        <w:t>“ z ponuky „</w:t>
      </w:r>
      <w:proofErr w:type="spellStart"/>
      <w:r w:rsidRPr="00777E03">
        <w:rPr>
          <w:rStyle w:val="y2iqfc"/>
          <w:rFonts w:ascii="inherit" w:hAnsi="inherit"/>
          <w:color w:val="202124"/>
          <w:sz w:val="24"/>
          <w:szCs w:val="24"/>
        </w:rPr>
        <w:t>Screen</w:t>
      </w:r>
      <w:proofErr w:type="spellEnd"/>
      <w:r w:rsidRPr="00777E03">
        <w:rPr>
          <w:rStyle w:val="y2iqfc"/>
          <w:rFonts w:ascii="inherit" w:hAnsi="inherit"/>
          <w:color w:val="202124"/>
          <w:sz w:val="24"/>
          <w:szCs w:val="24"/>
        </w:rPr>
        <w:t xml:space="preserve">“ a nastavte obrazovku v </w:t>
      </w:r>
      <w:proofErr w:type="spellStart"/>
      <w:r w:rsidRPr="00777E03">
        <w:rPr>
          <w:rStyle w:val="y2iqfc"/>
          <w:rFonts w:ascii="inherit" w:hAnsi="inherit"/>
          <w:color w:val="202124"/>
          <w:sz w:val="24"/>
          <w:szCs w:val="24"/>
        </w:rPr>
        <w:t>lpi</w:t>
      </w:r>
      <w:proofErr w:type="spellEnd"/>
      <w:r w:rsidRPr="00777E03">
        <w:rPr>
          <w:rStyle w:val="y2iqfc"/>
          <w:rFonts w:ascii="inherit" w:hAnsi="inherit"/>
          <w:color w:val="202124"/>
          <w:sz w:val="24"/>
          <w:szCs w:val="24"/>
        </w:rPr>
        <w:t xml:space="preserve">. Ak nepoznáte obrazovku svojich originálov, vyberte položku ponuky „Auto“ alebo vhodnú predvolenú hodnotu. • Nižšie nájdete posúvač, ktorý slúži na určenie prahu, od ktorého sa funkcia odstránenia obrazovky aktivuje. • Na zobrazenie ukážky nastavení je potrebný podrobný predbežný </w:t>
      </w:r>
      <w:proofErr w:type="spellStart"/>
      <w:r w:rsidRPr="00777E03">
        <w:rPr>
          <w:rStyle w:val="y2iqfc"/>
          <w:rFonts w:ascii="inherit" w:hAnsi="inherit"/>
          <w:color w:val="202124"/>
          <w:sz w:val="24"/>
          <w:szCs w:val="24"/>
        </w:rPr>
        <w:t>sken</w:t>
      </w:r>
      <w:proofErr w:type="spellEnd"/>
      <w:r w:rsidRPr="00777E03">
        <w:rPr>
          <w:rStyle w:val="y2iqfc"/>
          <w:rFonts w:ascii="inherit" w:hAnsi="inherit"/>
          <w:color w:val="202124"/>
          <w:sz w:val="24"/>
          <w:szCs w:val="24"/>
        </w:rPr>
        <w:t xml:space="preserve"> reprezentatívnej časti obrázka. Preto kliknite na tlačidlo „1:1“. 4-10.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Multi-Exposure</w:t>
      </w:r>
      <w:proofErr w:type="spellEnd"/>
      <w:r w:rsidRPr="00777E03">
        <w:rPr>
          <w:rStyle w:val="y2iqfc"/>
          <w:rFonts w:ascii="inherit" w:hAnsi="inherit"/>
          <w:color w:val="202124"/>
          <w:sz w:val="24"/>
          <w:szCs w:val="24"/>
        </w:rPr>
        <w:t xml:space="preserve">® Dynamický rozsah, t. j. počet úrovní šedej priehľadných originálov, môže byť taký veľký, že ho bežné skenery nedokážu úplne zachytiť. V tomto prípade sa detaily obrazu stratia najmä v tieni.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w:t>
      </w:r>
      <w:proofErr w:type="spellStart"/>
      <w:r w:rsidRPr="00777E03">
        <w:rPr>
          <w:rStyle w:val="y2iqfc"/>
          <w:rFonts w:ascii="inherit" w:hAnsi="inherit"/>
          <w:color w:val="202124"/>
          <w:sz w:val="24"/>
          <w:szCs w:val="24"/>
        </w:rPr>
        <w:t>Multi-Exposure</w:t>
      </w:r>
      <w:proofErr w:type="spellEnd"/>
      <w:r w:rsidRPr="00777E03">
        <w:rPr>
          <w:rStyle w:val="y2iqfc"/>
          <w:rFonts w:ascii="inherit" w:hAnsi="inherit"/>
          <w:color w:val="202124"/>
          <w:sz w:val="24"/>
          <w:szCs w:val="24"/>
        </w:rPr>
        <w:t xml:space="preserve"> zvyšuje efektívny dynamický rozsah skenera vykonaním dvoch </w:t>
      </w:r>
      <w:proofErr w:type="spellStart"/>
      <w:r w:rsidRPr="00777E03">
        <w:rPr>
          <w:rStyle w:val="y2iqfc"/>
          <w:rFonts w:ascii="inherit" w:hAnsi="inherit"/>
          <w:color w:val="202124"/>
          <w:sz w:val="24"/>
          <w:szCs w:val="24"/>
        </w:rPr>
        <w:t>skenov</w:t>
      </w:r>
      <w:proofErr w:type="spellEnd"/>
      <w:r w:rsidRPr="00777E03">
        <w:rPr>
          <w:rStyle w:val="y2iqfc"/>
          <w:rFonts w:ascii="inherit" w:hAnsi="inherit"/>
          <w:color w:val="202124"/>
          <w:sz w:val="24"/>
          <w:szCs w:val="24"/>
        </w:rPr>
        <w:t xml:space="preserve"> s rôznymi expozičnými časmi. Tieto dva </w:t>
      </w:r>
      <w:proofErr w:type="spellStart"/>
      <w:r w:rsidRPr="00777E03">
        <w:rPr>
          <w:rStyle w:val="y2iqfc"/>
          <w:rFonts w:ascii="inherit" w:hAnsi="inherit"/>
          <w:color w:val="202124"/>
          <w:sz w:val="24"/>
          <w:szCs w:val="24"/>
        </w:rPr>
        <w:t>skeny</w:t>
      </w:r>
      <w:proofErr w:type="spellEnd"/>
      <w:r w:rsidRPr="00777E03">
        <w:rPr>
          <w:rStyle w:val="y2iqfc"/>
          <w:rFonts w:ascii="inherit" w:hAnsi="inherit"/>
          <w:color w:val="202124"/>
          <w:sz w:val="24"/>
          <w:szCs w:val="24"/>
        </w:rPr>
        <w:t xml:space="preserve"> sa potom zlúčia do konečného vylepšeného obrázka. • Viacnásobnú expozíciu môžete aktivovať a deaktivovať kliknutím na ikonu v štandardnej lište nástrojov nad oknom náhľadu. Viacnásobná expozícia vyžaduje viac času na vykonanie skenovania, ale na oplátku viditeľne zlepšuje výsledky. 4-11. </w:t>
      </w:r>
      <w:proofErr w:type="spellStart"/>
      <w:r w:rsidRPr="00777E03">
        <w:rPr>
          <w:rStyle w:val="y2iqfc"/>
          <w:rFonts w:ascii="inherit" w:hAnsi="inherit"/>
          <w:color w:val="202124"/>
          <w:sz w:val="24"/>
          <w:szCs w:val="24"/>
        </w:rPr>
        <w:t>iSRD</w:t>
      </w:r>
      <w:proofErr w:type="spellEnd"/>
      <w:r w:rsidRPr="00777E03">
        <w:rPr>
          <w:rStyle w:val="y2iqfc"/>
          <w:rFonts w:ascii="inherit" w:hAnsi="inherit"/>
          <w:color w:val="202124"/>
          <w:sz w:val="24"/>
          <w:szCs w:val="24"/>
        </w:rPr>
        <w:t xml:space="preserve">® (odstránenie prachu a škrabancov na báze infračerveného žiarenia) Diapozitívy a negatívy majú často drobné škrabance alebo </w:t>
      </w:r>
      <w:r w:rsidRPr="00777E03">
        <w:rPr>
          <w:rStyle w:val="y2iqfc"/>
          <w:rFonts w:ascii="inherit" w:hAnsi="inherit"/>
          <w:color w:val="202124"/>
          <w:sz w:val="24"/>
          <w:szCs w:val="24"/>
        </w:rPr>
        <w:lastRenderedPageBreak/>
        <w:t xml:space="preserve">prachové častice, ktoré môžu byť pri zväčšení skenovania veľmi nápadné. </w:t>
      </w:r>
      <w:proofErr w:type="spellStart"/>
      <w:r w:rsidRPr="00777E03">
        <w:rPr>
          <w:rStyle w:val="y2iqfc"/>
          <w:rFonts w:ascii="inherit" w:hAnsi="inherit"/>
          <w:color w:val="202124"/>
          <w:sz w:val="24"/>
          <w:szCs w:val="24"/>
        </w:rPr>
        <w:t>iSRD</w:t>
      </w:r>
      <w:proofErr w:type="spellEnd"/>
      <w:r w:rsidRPr="00777E03">
        <w:rPr>
          <w:rStyle w:val="y2iqfc"/>
          <w:rFonts w:ascii="inherit" w:hAnsi="inherit"/>
          <w:color w:val="202124"/>
          <w:sz w:val="24"/>
          <w:szCs w:val="24"/>
        </w:rPr>
        <w:t xml:space="preserve"> využíva infračervený kanál skenera na detekciu týchto defektov, ktoré potom inteligentný algoritmus z obrazu odstráni. Na rozdiel od toho SRD nevyžaduje infračervený kanál. • Zvoľte „</w:t>
      </w:r>
      <w:proofErr w:type="spellStart"/>
      <w:r w:rsidRPr="00777E03">
        <w:rPr>
          <w:rStyle w:val="y2iqfc"/>
          <w:rFonts w:ascii="inherit" w:hAnsi="inherit"/>
          <w:color w:val="202124"/>
          <w:sz w:val="24"/>
          <w:szCs w:val="24"/>
        </w:rPr>
        <w:t>Automatic</w:t>
      </w:r>
      <w:proofErr w:type="spellEnd"/>
      <w:r w:rsidRPr="00777E03">
        <w:rPr>
          <w:rStyle w:val="y2iqfc"/>
          <w:rFonts w:ascii="inherit" w:hAnsi="inherit"/>
          <w:color w:val="202124"/>
          <w:sz w:val="24"/>
          <w:szCs w:val="24"/>
        </w:rPr>
        <w:t>“ z menu „</w:t>
      </w:r>
      <w:proofErr w:type="spellStart"/>
      <w:r w:rsidRPr="00777E03">
        <w:rPr>
          <w:rStyle w:val="y2iqfc"/>
          <w:rFonts w:ascii="inherit" w:hAnsi="inherit"/>
          <w:color w:val="202124"/>
          <w:sz w:val="24"/>
          <w:szCs w:val="24"/>
        </w:rPr>
        <w:t>Correction</w:t>
      </w:r>
      <w:proofErr w:type="spellEnd"/>
      <w:r w:rsidRPr="00777E03">
        <w:rPr>
          <w:rStyle w:val="y2iqfc"/>
          <w:rFonts w:ascii="inherit" w:hAnsi="inherit"/>
          <w:color w:val="202124"/>
          <w:sz w:val="24"/>
          <w:szCs w:val="24"/>
        </w:rPr>
        <w:t xml:space="preserve">“ v dialógovom okne </w:t>
      </w:r>
      <w:proofErr w:type="spellStart"/>
      <w:r w:rsidRPr="00777E03">
        <w:rPr>
          <w:rStyle w:val="y2iqfc"/>
          <w:rFonts w:ascii="inherit" w:hAnsi="inherit"/>
          <w:color w:val="202124"/>
          <w:sz w:val="24"/>
          <w:szCs w:val="24"/>
        </w:rPr>
        <w:t>iSRD</w:t>
      </w:r>
      <w:proofErr w:type="spellEnd"/>
      <w:r w:rsidRPr="00777E03">
        <w:rPr>
          <w:rStyle w:val="y2iqfc"/>
          <w:rFonts w:ascii="inherit" w:hAnsi="inherit"/>
          <w:color w:val="202124"/>
          <w:sz w:val="24"/>
          <w:szCs w:val="24"/>
        </w:rPr>
        <w:t xml:space="preserve"> pre použitie </w:t>
      </w:r>
      <w:proofErr w:type="spellStart"/>
      <w:r w:rsidRPr="00777E03">
        <w:rPr>
          <w:rStyle w:val="y2iqfc"/>
          <w:rFonts w:ascii="inherit" w:hAnsi="inherit"/>
          <w:color w:val="202124"/>
          <w:sz w:val="24"/>
          <w:szCs w:val="24"/>
        </w:rPr>
        <w:t>iSRD</w:t>
      </w:r>
      <w:proofErr w:type="spellEnd"/>
      <w:r w:rsidRPr="00777E03">
        <w:rPr>
          <w:rStyle w:val="y2iqfc"/>
          <w:rFonts w:ascii="inherit" w:hAnsi="inherit"/>
          <w:color w:val="202124"/>
          <w:sz w:val="24"/>
          <w:szCs w:val="24"/>
        </w:rPr>
        <w:t xml:space="preserve"> v </w:t>
      </w:r>
      <w:bookmarkStart w:id="0" w:name="_GoBack"/>
      <w:bookmarkEnd w:id="0"/>
      <w:r w:rsidRPr="00777E03">
        <w:rPr>
          <w:rStyle w:val="y2iqfc"/>
          <w:rFonts w:ascii="inherit" w:hAnsi="inherit"/>
          <w:color w:val="202124"/>
          <w:sz w:val="24"/>
          <w:szCs w:val="24"/>
        </w:rPr>
        <w:t>automatickom režime. Ak chcete sami nastaviť intenzitu detekcie defektu, zvoľte položku menu „Opraviť“. Pomocou posúvača „Detekcia“ nižšie nastavte silu detekcie</w:t>
      </w:r>
    </w:p>
    <w:p w:rsidR="00777E03" w:rsidRPr="00777E03" w:rsidRDefault="00777E03">
      <w:pPr>
        <w:rPr>
          <w:sz w:val="24"/>
          <w:szCs w:val="24"/>
        </w:rPr>
      </w:pPr>
    </w:p>
    <w:p w:rsidR="00777E03" w:rsidRPr="00777E03" w:rsidRDefault="00777E03" w:rsidP="00777E03">
      <w:pPr>
        <w:pStyle w:val="PredformtovanHTML"/>
        <w:shd w:val="clear" w:color="auto" w:fill="F8F9FA"/>
        <w:spacing w:line="540" w:lineRule="atLeast"/>
        <w:rPr>
          <w:rFonts w:ascii="inherit" w:hAnsi="inherit"/>
          <w:color w:val="202124"/>
          <w:sz w:val="24"/>
          <w:szCs w:val="24"/>
        </w:rPr>
      </w:pPr>
      <w:r w:rsidRPr="00777E03">
        <w:rPr>
          <w:rStyle w:val="y2iqfc"/>
          <w:rFonts w:ascii="inherit" w:hAnsi="inherit"/>
          <w:color w:val="202124"/>
          <w:sz w:val="24"/>
          <w:szCs w:val="24"/>
        </w:rPr>
        <w:t xml:space="preserve">SRD je veľmi podobný použitiu, ale chýba automatický režim. Okrem sily detekcie defektov musíte pomocou dvoch dodatočných </w:t>
      </w:r>
      <w:proofErr w:type="spellStart"/>
      <w:r w:rsidRPr="00777E03">
        <w:rPr>
          <w:rStyle w:val="y2iqfc"/>
          <w:rFonts w:ascii="inherit" w:hAnsi="inherit"/>
          <w:color w:val="202124"/>
          <w:sz w:val="24"/>
          <w:szCs w:val="24"/>
        </w:rPr>
        <w:t>posuvníkov</w:t>
      </w:r>
      <w:proofErr w:type="spellEnd"/>
      <w:r w:rsidRPr="00777E03">
        <w:rPr>
          <w:rStyle w:val="y2iqfc"/>
          <w:rFonts w:ascii="inherit" w:hAnsi="inherit"/>
          <w:color w:val="202124"/>
          <w:sz w:val="24"/>
          <w:szCs w:val="24"/>
        </w:rPr>
        <w:t xml:space="preserve"> nastaviť aj veľkosť a intenzitu, s akou sa majú defekty ošetrovať. • Pomocou čiernych a bielych tlačidiel určite, či sa majú opraviť tmavé, svetlé alebo oba typy artefaktov. • Na zobrazenie ukážky nastavení je potrebný podrobný predbežný </w:t>
      </w:r>
      <w:proofErr w:type="spellStart"/>
      <w:r w:rsidRPr="00777E03">
        <w:rPr>
          <w:rStyle w:val="y2iqfc"/>
          <w:rFonts w:ascii="inherit" w:hAnsi="inherit"/>
          <w:color w:val="202124"/>
          <w:sz w:val="24"/>
          <w:szCs w:val="24"/>
        </w:rPr>
        <w:t>sken</w:t>
      </w:r>
      <w:proofErr w:type="spellEnd"/>
      <w:r w:rsidRPr="00777E03">
        <w:rPr>
          <w:rStyle w:val="y2iqfc"/>
          <w:rFonts w:ascii="inherit" w:hAnsi="inherit"/>
          <w:color w:val="202124"/>
          <w:sz w:val="24"/>
          <w:szCs w:val="24"/>
        </w:rPr>
        <w:t xml:space="preserve"> reprezentatívnej časti obrázka. Preto kliknite na tlačidlo „1:1“. 5. Zvoľte Cieľ a Spustite skenovanie • Vyberte si požadovaný formát súboru (TIFF, PSD, JPEG, JP2) z </w:t>
      </w:r>
      <w:proofErr w:type="spellStart"/>
      <w:r w:rsidRPr="00777E03">
        <w:rPr>
          <w:rStyle w:val="y2iqfc"/>
          <w:rFonts w:ascii="inherit" w:hAnsi="inherit"/>
          <w:color w:val="202124"/>
          <w:sz w:val="24"/>
          <w:szCs w:val="24"/>
        </w:rPr>
        <w:t>rozbaľovacej</w:t>
      </w:r>
      <w:proofErr w:type="spellEnd"/>
      <w:r w:rsidRPr="00777E03">
        <w:rPr>
          <w:rStyle w:val="y2iqfc"/>
          <w:rFonts w:ascii="inherit" w:hAnsi="inherit"/>
          <w:color w:val="202124"/>
          <w:sz w:val="24"/>
          <w:szCs w:val="24"/>
        </w:rPr>
        <w:t xml:space="preserve"> ponuky na ovládacom paneli. Ak je to potrebné, použite tlačidlo „</w:t>
      </w:r>
      <w:proofErr w:type="spellStart"/>
      <w:r w:rsidRPr="00777E03">
        <w:rPr>
          <w:rStyle w:val="y2iqfc"/>
          <w:rFonts w:ascii="inherit" w:hAnsi="inherit"/>
          <w:color w:val="202124"/>
          <w:sz w:val="24"/>
          <w:szCs w:val="24"/>
        </w:rPr>
        <w:t>Opt</w:t>
      </w:r>
      <w:proofErr w:type="spellEnd"/>
      <w:r w:rsidRPr="00777E03">
        <w:rPr>
          <w:rStyle w:val="y2iqfc"/>
          <w:rFonts w:ascii="inherit" w:hAnsi="inherit"/>
          <w:color w:val="202124"/>
          <w:sz w:val="24"/>
          <w:szCs w:val="24"/>
        </w:rPr>
        <w:t xml:space="preserve">.“ na úpravu nastavení formátu súboru. • Do textového poľa „Názov“ zadajte názov súboru s obrázkom, ktorý sa má vytvoriť, a kliknutím na ikonu priečinka vyberte priečinok, do ktorého chcete skenovať. Prípadne môžete priamo zadať cieľ skenovania do textového poľa „Cesta“. • Všetky dôležité nastavenia sú teraz upravené a môžete spustiť skutočné skenovanie. Preto kliknite na tlačidlo „Pokračovať“ v hornom doku s ovládacími prvkami. • Ukazovateľ priebehu informuje o zostávajúcom čase potrebnom na skenovanie. Potom sa obrazový súbor uloží na váš pevný disk a </w:t>
      </w:r>
      <w:proofErr w:type="spellStart"/>
      <w:r w:rsidRPr="00777E03">
        <w:rPr>
          <w:rStyle w:val="y2iqfc"/>
          <w:rFonts w:ascii="inherit" w:hAnsi="inherit"/>
          <w:color w:val="202124"/>
          <w:sz w:val="24"/>
          <w:szCs w:val="24"/>
        </w:rPr>
        <w:t>SilverFast</w:t>
      </w:r>
      <w:proofErr w:type="spellEnd"/>
      <w:r w:rsidRPr="00777E03">
        <w:rPr>
          <w:rStyle w:val="y2iqfc"/>
          <w:rFonts w:ascii="inherit" w:hAnsi="inherit"/>
          <w:color w:val="202124"/>
          <w:sz w:val="24"/>
          <w:szCs w:val="24"/>
        </w:rPr>
        <w:t xml:space="preserve"> sa resetuje, čo vám umožní pokračovať v ďalšom skenovaní. • Ak ste náhodou spustili proces skenovania, môžete ho prerušiť kliknutím myši na žlté tlačidlo „Zrušiť“</w:t>
      </w:r>
    </w:p>
    <w:p w:rsidR="00777E03" w:rsidRDefault="00777E03"/>
    <w:sectPr w:rsidR="00777E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03"/>
    <w:rsid w:val="00303F2B"/>
    <w:rsid w:val="00777E03"/>
    <w:rsid w:val="00D8450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9677C-76D6-4118-889F-94DE8924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redformtovanHTML">
    <w:name w:val="HTML Preformatted"/>
    <w:basedOn w:val="Normlny"/>
    <w:link w:val="PredformtovanHTMLChar"/>
    <w:uiPriority w:val="99"/>
    <w:unhideWhenUsed/>
    <w:rsid w:val="0077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rsid w:val="00777E03"/>
    <w:rPr>
      <w:rFonts w:ascii="Courier New" w:eastAsia="Times New Roman" w:hAnsi="Courier New" w:cs="Courier New"/>
      <w:sz w:val="20"/>
      <w:szCs w:val="20"/>
      <w:lang w:eastAsia="sk-SK"/>
    </w:rPr>
  </w:style>
  <w:style w:type="character" w:customStyle="1" w:styleId="y2iqfc">
    <w:name w:val="y2iqfc"/>
    <w:basedOn w:val="Predvolenpsmoodseku"/>
    <w:rsid w:val="00777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89985">
      <w:bodyDiv w:val="1"/>
      <w:marLeft w:val="0"/>
      <w:marRight w:val="0"/>
      <w:marTop w:val="0"/>
      <w:marBottom w:val="0"/>
      <w:divBdr>
        <w:top w:val="none" w:sz="0" w:space="0" w:color="auto"/>
        <w:left w:val="none" w:sz="0" w:space="0" w:color="auto"/>
        <w:bottom w:val="none" w:sz="0" w:space="0" w:color="auto"/>
        <w:right w:val="none" w:sz="0" w:space="0" w:color="auto"/>
      </w:divBdr>
    </w:div>
    <w:div w:id="562330460">
      <w:bodyDiv w:val="1"/>
      <w:marLeft w:val="0"/>
      <w:marRight w:val="0"/>
      <w:marTop w:val="0"/>
      <w:marBottom w:val="0"/>
      <w:divBdr>
        <w:top w:val="none" w:sz="0" w:space="0" w:color="auto"/>
        <w:left w:val="none" w:sz="0" w:space="0" w:color="auto"/>
        <w:bottom w:val="none" w:sz="0" w:space="0" w:color="auto"/>
        <w:right w:val="none" w:sz="0" w:space="0" w:color="auto"/>
      </w:divBdr>
    </w:div>
    <w:div w:id="587349633">
      <w:bodyDiv w:val="1"/>
      <w:marLeft w:val="0"/>
      <w:marRight w:val="0"/>
      <w:marTop w:val="0"/>
      <w:marBottom w:val="0"/>
      <w:divBdr>
        <w:top w:val="none" w:sz="0" w:space="0" w:color="auto"/>
        <w:left w:val="none" w:sz="0" w:space="0" w:color="auto"/>
        <w:bottom w:val="none" w:sz="0" w:space="0" w:color="auto"/>
        <w:right w:val="none" w:sz="0" w:space="0" w:color="auto"/>
      </w:divBdr>
    </w:div>
    <w:div w:id="651253984">
      <w:bodyDiv w:val="1"/>
      <w:marLeft w:val="0"/>
      <w:marRight w:val="0"/>
      <w:marTop w:val="0"/>
      <w:marBottom w:val="0"/>
      <w:divBdr>
        <w:top w:val="none" w:sz="0" w:space="0" w:color="auto"/>
        <w:left w:val="none" w:sz="0" w:space="0" w:color="auto"/>
        <w:bottom w:val="none" w:sz="0" w:space="0" w:color="auto"/>
        <w:right w:val="none" w:sz="0" w:space="0" w:color="auto"/>
      </w:divBdr>
    </w:div>
    <w:div w:id="868953712">
      <w:bodyDiv w:val="1"/>
      <w:marLeft w:val="0"/>
      <w:marRight w:val="0"/>
      <w:marTop w:val="0"/>
      <w:marBottom w:val="0"/>
      <w:divBdr>
        <w:top w:val="none" w:sz="0" w:space="0" w:color="auto"/>
        <w:left w:val="none" w:sz="0" w:space="0" w:color="auto"/>
        <w:bottom w:val="none" w:sz="0" w:space="0" w:color="auto"/>
        <w:right w:val="none" w:sz="0" w:space="0" w:color="auto"/>
      </w:divBdr>
    </w:div>
    <w:div w:id="1511943946">
      <w:bodyDiv w:val="1"/>
      <w:marLeft w:val="0"/>
      <w:marRight w:val="0"/>
      <w:marTop w:val="0"/>
      <w:marBottom w:val="0"/>
      <w:divBdr>
        <w:top w:val="none" w:sz="0" w:space="0" w:color="auto"/>
        <w:left w:val="none" w:sz="0" w:space="0" w:color="auto"/>
        <w:bottom w:val="none" w:sz="0" w:space="0" w:color="auto"/>
        <w:right w:val="none" w:sz="0" w:space="0" w:color="auto"/>
      </w:divBdr>
    </w:div>
    <w:div w:id="15452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1865</Words>
  <Characters>10636</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Radúz</dc:creator>
  <cp:keywords/>
  <dc:description/>
  <cp:lastModifiedBy>Radúz</cp:lastModifiedBy>
  <cp:revision>1</cp:revision>
  <dcterms:created xsi:type="dcterms:W3CDTF">2023-04-15T15:29:00Z</dcterms:created>
  <dcterms:modified xsi:type="dcterms:W3CDTF">2023-04-15T15:37:00Z</dcterms:modified>
</cp:coreProperties>
</file>