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Pr="006036BF" w:rsidRDefault="006036BF" w:rsidP="006036BF">
      <w:pPr>
        <w:tabs>
          <w:tab w:val="left" w:pos="1215"/>
        </w:tabs>
        <w:jc w:val="center"/>
        <w:rPr>
          <w:sz w:val="96"/>
          <w:szCs w:val="96"/>
        </w:rPr>
      </w:pPr>
      <w:r w:rsidRPr="006036BF">
        <w:rPr>
          <w:sz w:val="96"/>
          <w:szCs w:val="96"/>
        </w:rPr>
        <w:t>OZNAM</w:t>
      </w:r>
    </w:p>
    <w:p w:rsidR="006036BF" w:rsidRDefault="006036BF" w:rsidP="006036BF">
      <w:pPr>
        <w:jc w:val="center"/>
        <w:rPr>
          <w:sz w:val="96"/>
          <w:szCs w:val="96"/>
        </w:rPr>
      </w:pPr>
      <w:r w:rsidRPr="006036BF">
        <w:rPr>
          <w:sz w:val="96"/>
          <w:szCs w:val="96"/>
        </w:rPr>
        <w:t>Školské kolo Olympiády zo slovenského jazyka sa bude konať 5. 12. 2016 o 12.45 v učebni SJL.</w:t>
      </w:r>
    </w:p>
    <w:p w:rsidR="006036BF" w:rsidRDefault="006036BF" w:rsidP="006036BF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Prihlásení študenti, príďte včas. </w:t>
      </w:r>
    </w:p>
    <w:p w:rsidR="006036BF" w:rsidRPr="006036BF" w:rsidRDefault="006036BF" w:rsidP="006036BF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                          </w:t>
      </w:r>
      <w:bookmarkStart w:id="0" w:name="_GoBack"/>
      <w:bookmarkEnd w:id="0"/>
      <w:r>
        <w:rPr>
          <w:sz w:val="96"/>
          <w:szCs w:val="96"/>
        </w:rPr>
        <w:t xml:space="preserve"> Mgr. Blahovská </w:t>
      </w:r>
    </w:p>
    <w:sectPr w:rsidR="006036BF" w:rsidRPr="006036BF" w:rsidSect="006036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BF"/>
    <w:rsid w:val="00187A7F"/>
    <w:rsid w:val="006036BF"/>
    <w:rsid w:val="00E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2C565-7829-43E9-BB0E-4E6ED338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</cp:revision>
  <dcterms:created xsi:type="dcterms:W3CDTF">2016-12-04T18:37:00Z</dcterms:created>
  <dcterms:modified xsi:type="dcterms:W3CDTF">2016-12-04T18:40:00Z</dcterms:modified>
</cp:coreProperties>
</file>