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F58" w:rsidRPr="00F042AB" w:rsidRDefault="00843F58">
      <w:pPr>
        <w:rPr>
          <w:rFonts w:ascii="Times New Roman" w:hAnsi="Times New Roman"/>
          <w:b/>
          <w:sz w:val="24"/>
          <w:szCs w:val="24"/>
        </w:rPr>
      </w:pPr>
      <w:r w:rsidRPr="00F042AB">
        <w:rPr>
          <w:rFonts w:ascii="Times New Roman" w:hAnsi="Times New Roman"/>
          <w:b/>
          <w:sz w:val="24"/>
          <w:szCs w:val="24"/>
        </w:rPr>
        <w:t xml:space="preserve">Písomné preverenie vedomostí. </w:t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</w:r>
      <w:r w:rsidRPr="00F042AB">
        <w:rPr>
          <w:rFonts w:ascii="Times New Roman" w:hAnsi="Times New Roman"/>
          <w:b/>
          <w:sz w:val="24"/>
          <w:szCs w:val="24"/>
        </w:rPr>
        <w:tab/>
        <w:t>meno: __________________________</w:t>
      </w:r>
    </w:p>
    <w:p w:rsidR="00843F58" w:rsidRPr="00F042AB" w:rsidRDefault="00843F58">
      <w:pPr>
        <w:rPr>
          <w:rFonts w:ascii="Times New Roman" w:hAnsi="Times New Roman"/>
          <w:b/>
          <w:sz w:val="24"/>
          <w:szCs w:val="24"/>
        </w:rPr>
      </w:pPr>
    </w:p>
    <w:p w:rsidR="00843F58" w:rsidRPr="00F92F07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>1.Vymenuj všeobecné vlastnosti živých sústav (+ detailne vysvetli reguláciu)</w:t>
      </w:r>
    </w:p>
    <w:p w:rsidR="00843F58" w:rsidRPr="00F92F07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 w:rsidRPr="00F92F07">
        <w:rPr>
          <w:rFonts w:ascii="Times New Roman" w:hAnsi="Times New Roman"/>
          <w:sz w:val="24"/>
          <w:szCs w:val="24"/>
        </w:rPr>
        <w:t xml:space="preserve">2.Bielkoviny – odborný názov, funkcie, základná stavebná jednotka, väzba </w:t>
      </w:r>
    </w:p>
    <w:p w:rsidR="00843F58" w:rsidRDefault="00843F58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F92F07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92F07">
        <w:rPr>
          <w:rFonts w:ascii="Times New Roman" w:hAnsi="Times New Roman"/>
          <w:sz w:val="24"/>
          <w:szCs w:val="24"/>
        </w:rPr>
        <w:t>Prokaryotická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bunka – názov, preklad, aké organizmy majú tento typ bunky? Nákres a detailný popis  </w:t>
      </w:r>
    </w:p>
    <w:p w:rsidR="00843F58" w:rsidRPr="00F92F07" w:rsidRDefault="00843F58" w:rsidP="00CE57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 w:rsidRPr="00F92F07">
        <w:rPr>
          <w:rFonts w:ascii="Times New Roman" w:hAnsi="Times New Roman"/>
          <w:sz w:val="24"/>
          <w:szCs w:val="24"/>
        </w:rPr>
        <w:t xml:space="preserve">nakresli a popíš % zastúpenie látok v bunke a podčiarkni 2 najdôležitejšie </w:t>
      </w:r>
      <w:proofErr w:type="spellStart"/>
      <w:r w:rsidRPr="00F92F07">
        <w:rPr>
          <w:rFonts w:ascii="Times New Roman" w:hAnsi="Times New Roman"/>
          <w:sz w:val="24"/>
          <w:szCs w:val="24"/>
        </w:rPr>
        <w:t>biomakromolekulové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látky</w:t>
      </w:r>
    </w:p>
    <w:p w:rsidR="00843F58" w:rsidRPr="00F92F07" w:rsidRDefault="00843F58" w:rsidP="00CE57B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F92F07">
        <w:rPr>
          <w:rFonts w:ascii="Times New Roman" w:hAnsi="Times New Roman"/>
          <w:sz w:val="24"/>
          <w:szCs w:val="24"/>
        </w:rPr>
        <w:t>.Nukleové kyseliny – výskyt, funkcia, základná stavebná jednotka</w:t>
      </w:r>
      <w:r>
        <w:rPr>
          <w:rFonts w:ascii="Times New Roman" w:hAnsi="Times New Roman"/>
          <w:sz w:val="24"/>
          <w:szCs w:val="24"/>
        </w:rPr>
        <w:t xml:space="preserve"> – jej detailný popis</w:t>
      </w:r>
      <w:r w:rsidRPr="00F92F07">
        <w:rPr>
          <w:rFonts w:ascii="Times New Roman" w:hAnsi="Times New Roman"/>
          <w:sz w:val="24"/>
          <w:szCs w:val="24"/>
        </w:rPr>
        <w:t xml:space="preserve">, väzba </w:t>
      </w:r>
      <w:r>
        <w:rPr>
          <w:rFonts w:ascii="Times New Roman" w:hAnsi="Times New Roman"/>
          <w:sz w:val="24"/>
          <w:szCs w:val="24"/>
        </w:rPr>
        <w:t>, plus vymenujte typy nukleových kyselín</w:t>
      </w:r>
    </w:p>
    <w:p w:rsidR="00843F58" w:rsidRDefault="00855341" w:rsidP="00044F03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Vysvetli rozdiel medzi Aktívnym a pasívnym transportom látok + popíš, čo k ním patrí. Vysvetli pasívny transport.</w:t>
      </w:r>
    </w:p>
    <w:p w:rsidR="00360CA9" w:rsidRPr="00B371A3" w:rsidRDefault="00360CA9" w:rsidP="00360CA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 w:rsidRPr="00360CA9">
        <w:rPr>
          <w:rFonts w:ascii="Times New Roman" w:hAnsi="Times New Roman"/>
          <w:sz w:val="24"/>
          <w:szCs w:val="24"/>
        </w:rPr>
        <w:t xml:space="preserve"> </w:t>
      </w:r>
      <w:r w:rsidRPr="00B371A3">
        <w:rPr>
          <w:rFonts w:ascii="Times New Roman" w:hAnsi="Times New Roman"/>
          <w:sz w:val="24"/>
          <w:szCs w:val="24"/>
        </w:rPr>
        <w:t xml:space="preserve">Ktorá bunka obsahuje uvedené </w:t>
      </w:r>
      <w:proofErr w:type="spellStart"/>
      <w:r w:rsidRPr="00B371A3">
        <w:rPr>
          <w:rFonts w:ascii="Times New Roman" w:hAnsi="Times New Roman"/>
          <w:sz w:val="24"/>
          <w:szCs w:val="24"/>
        </w:rPr>
        <w:t>organely</w:t>
      </w:r>
      <w:proofErr w:type="spellEnd"/>
      <w:r w:rsidRPr="00B371A3">
        <w:rPr>
          <w:rFonts w:ascii="Times New Roman" w:hAnsi="Times New Roman"/>
          <w:sz w:val="24"/>
          <w:szCs w:val="24"/>
        </w:rPr>
        <w:t>??? (</w:t>
      </w:r>
      <w:proofErr w:type="spellStart"/>
      <w:r w:rsidRPr="00B371A3">
        <w:rPr>
          <w:rFonts w:ascii="Times New Roman" w:hAnsi="Times New Roman"/>
          <w:sz w:val="24"/>
          <w:szCs w:val="24"/>
        </w:rPr>
        <w:t>prokaryotická</w:t>
      </w:r>
      <w:proofErr w:type="spellEnd"/>
      <w:r w:rsidRPr="00B371A3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B371A3">
        <w:rPr>
          <w:rFonts w:ascii="Times New Roman" w:hAnsi="Times New Roman"/>
          <w:sz w:val="24"/>
          <w:szCs w:val="24"/>
        </w:rPr>
        <w:t>eukaryotická</w:t>
      </w:r>
      <w:proofErr w:type="spellEnd"/>
      <w:r w:rsidRPr="00B371A3">
        <w:rPr>
          <w:rFonts w:ascii="Times New Roman" w:hAnsi="Times New Roman"/>
          <w:sz w:val="24"/>
          <w:szCs w:val="24"/>
        </w:rPr>
        <w:t xml:space="preserve"> – rastlinná, </w:t>
      </w:r>
      <w:proofErr w:type="spellStart"/>
      <w:r w:rsidRPr="00B371A3">
        <w:rPr>
          <w:rFonts w:ascii="Times New Roman" w:hAnsi="Times New Roman"/>
          <w:sz w:val="24"/>
          <w:szCs w:val="24"/>
        </w:rPr>
        <w:t>živoč</w:t>
      </w:r>
      <w:proofErr w:type="spellEnd"/>
      <w:r w:rsidRPr="00B371A3">
        <w:rPr>
          <w:rFonts w:ascii="Times New Roman" w:hAnsi="Times New Roman"/>
          <w:sz w:val="24"/>
          <w:szCs w:val="24"/>
        </w:rPr>
        <w:t xml:space="preserve">.) </w:t>
      </w:r>
    </w:p>
    <w:p w:rsidR="00360CA9" w:rsidRDefault="00360CA9" w:rsidP="00360CA9">
      <w:pPr>
        <w:rPr>
          <w:rFonts w:ascii="Times New Roman" w:hAnsi="Times New Roman"/>
          <w:sz w:val="24"/>
          <w:szCs w:val="24"/>
        </w:rPr>
      </w:pPr>
      <w:r w:rsidRPr="00B371A3">
        <w:rPr>
          <w:rFonts w:ascii="Times New Roman" w:hAnsi="Times New Roman"/>
          <w:sz w:val="24"/>
          <w:szCs w:val="24"/>
        </w:rPr>
        <w:tab/>
      </w:r>
      <w:proofErr w:type="spellStart"/>
      <w:r w:rsidRPr="00B371A3">
        <w:rPr>
          <w:rFonts w:ascii="Times New Roman" w:hAnsi="Times New Roman"/>
          <w:sz w:val="24"/>
          <w:szCs w:val="24"/>
        </w:rPr>
        <w:t>Plazmidy</w:t>
      </w:r>
      <w:proofErr w:type="spellEnd"/>
      <w:r w:rsidRPr="00B371A3">
        <w:rPr>
          <w:rFonts w:ascii="Times New Roman" w:hAnsi="Times New Roman"/>
          <w:sz w:val="24"/>
          <w:szCs w:val="24"/>
        </w:rPr>
        <w:t xml:space="preserve">, mitochondrie, jadro, </w:t>
      </w:r>
      <w:proofErr w:type="spellStart"/>
      <w:r w:rsidRPr="00B371A3">
        <w:rPr>
          <w:rFonts w:ascii="Times New Roman" w:hAnsi="Times New Roman"/>
          <w:sz w:val="24"/>
          <w:szCs w:val="24"/>
        </w:rPr>
        <w:t>lyzozómy</w:t>
      </w:r>
      <w:proofErr w:type="spellEnd"/>
      <w:r w:rsidRPr="00B371A3">
        <w:rPr>
          <w:rFonts w:ascii="Times New Roman" w:hAnsi="Times New Roman"/>
          <w:sz w:val="24"/>
          <w:szCs w:val="24"/>
        </w:rPr>
        <w:t xml:space="preserve">, vakuola, cytoplazma, bunková stena, </w:t>
      </w:r>
      <w:proofErr w:type="spellStart"/>
      <w:r w:rsidRPr="00B371A3">
        <w:rPr>
          <w:rFonts w:ascii="Times New Roman" w:hAnsi="Times New Roman"/>
          <w:sz w:val="24"/>
          <w:szCs w:val="24"/>
        </w:rPr>
        <w:t>plastidy</w:t>
      </w:r>
      <w:proofErr w:type="spellEnd"/>
      <w:r w:rsidRPr="00B371A3">
        <w:rPr>
          <w:rFonts w:ascii="Times New Roman" w:hAnsi="Times New Roman"/>
          <w:sz w:val="24"/>
          <w:szCs w:val="24"/>
        </w:rPr>
        <w:t xml:space="preserve">, kruhová </w:t>
      </w:r>
      <w:r>
        <w:rPr>
          <w:rFonts w:ascii="Times New Roman" w:hAnsi="Times New Roman"/>
          <w:sz w:val="24"/>
          <w:szCs w:val="24"/>
        </w:rPr>
        <w:tab/>
      </w:r>
      <w:r w:rsidRPr="00B371A3">
        <w:rPr>
          <w:rFonts w:ascii="Times New Roman" w:hAnsi="Times New Roman"/>
          <w:sz w:val="24"/>
          <w:szCs w:val="24"/>
        </w:rPr>
        <w:t>DNA</w:t>
      </w:r>
    </w:p>
    <w:p w:rsidR="00855341" w:rsidRPr="00F92F07" w:rsidRDefault="00855341" w:rsidP="00044F03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43F58" w:rsidRPr="00CE57BA" w:rsidRDefault="00360CA9" w:rsidP="003B0D60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6</w:t>
      </w:r>
      <w:r w:rsidR="00843F58" w:rsidRPr="00CE57BA">
        <w:rPr>
          <w:rFonts w:ascii="Times New Roman" w:hAnsi="Times New Roman"/>
          <w:i/>
          <w:iCs/>
          <w:sz w:val="24"/>
          <w:szCs w:val="24"/>
        </w:rPr>
        <w:t>.V poznámkach sa objavujú chybné informácie, nájdi ich a oprav!</w:t>
      </w:r>
    </w:p>
    <w:p w:rsidR="00843F58" w:rsidRPr="00F92F07" w:rsidRDefault="00843F58" w:rsidP="003B0D6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Najdôležitejšie látky </w:t>
      </w:r>
      <w:r w:rsidRPr="00F92F07">
        <w:rPr>
          <w:rFonts w:ascii="Times New Roman" w:hAnsi="Times New Roman"/>
          <w:sz w:val="24"/>
          <w:szCs w:val="24"/>
        </w:rPr>
        <w:t xml:space="preserve"> živých sústav sú </w:t>
      </w:r>
      <w:r>
        <w:rPr>
          <w:rFonts w:ascii="Times New Roman" w:hAnsi="Times New Roman"/>
          <w:sz w:val="24"/>
          <w:szCs w:val="24"/>
        </w:rPr>
        <w:t>sacharidy</w:t>
      </w:r>
      <w:r w:rsidRPr="00F92F07">
        <w:rPr>
          <w:rFonts w:ascii="Times New Roman" w:hAnsi="Times New Roman"/>
          <w:sz w:val="24"/>
          <w:szCs w:val="24"/>
        </w:rPr>
        <w:t xml:space="preserve"> a NK. Základnou stavebnou jednotkou bielkovín je </w:t>
      </w:r>
      <w:proofErr w:type="spellStart"/>
      <w:r w:rsidRPr="00F92F07">
        <w:rPr>
          <w:rFonts w:ascii="Times New Roman" w:hAnsi="Times New Roman"/>
          <w:sz w:val="24"/>
          <w:szCs w:val="24"/>
        </w:rPr>
        <w:t>nukleotid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, ktorý je v danej bielkovine pospájaný </w:t>
      </w:r>
      <w:proofErr w:type="spellStart"/>
      <w:r w:rsidRPr="00F92F07">
        <w:rPr>
          <w:rFonts w:ascii="Times New Roman" w:hAnsi="Times New Roman"/>
          <w:sz w:val="24"/>
          <w:szCs w:val="24"/>
        </w:rPr>
        <w:t>fosfodiesterovou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väzbou. Sacharidy vznikajú v procese dýchania u všetkých rastlín a živočíchov. Delia sa na </w:t>
      </w:r>
      <w:proofErr w:type="spellStart"/>
      <w:r w:rsidRPr="00F92F07">
        <w:rPr>
          <w:rFonts w:ascii="Times New Roman" w:hAnsi="Times New Roman"/>
          <w:sz w:val="24"/>
          <w:szCs w:val="24"/>
        </w:rPr>
        <w:t>monosacharidy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tri</w:t>
      </w:r>
      <w:r w:rsidRPr="00F92F07">
        <w:rPr>
          <w:rFonts w:ascii="Times New Roman" w:hAnsi="Times New Roman"/>
          <w:sz w:val="24"/>
          <w:szCs w:val="24"/>
        </w:rPr>
        <w:t>sacharidy</w:t>
      </w:r>
      <w:proofErr w:type="spellEnd"/>
      <w:r w:rsidRPr="00F92F07">
        <w:rPr>
          <w:rFonts w:ascii="Times New Roman" w:hAnsi="Times New Roman"/>
          <w:sz w:val="24"/>
          <w:szCs w:val="24"/>
        </w:rPr>
        <w:t xml:space="preserve"> a polysacharidy. </w:t>
      </w:r>
      <w:r>
        <w:rPr>
          <w:rFonts w:ascii="Times New Roman" w:hAnsi="Times New Roman"/>
          <w:sz w:val="24"/>
          <w:szCs w:val="24"/>
        </w:rPr>
        <w:t>Celulóza</w:t>
      </w:r>
      <w:r w:rsidRPr="00F92F07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>glukóza</w:t>
      </w:r>
      <w:r w:rsidRPr="00F92F07">
        <w:rPr>
          <w:rFonts w:ascii="Times New Roman" w:hAnsi="Times New Roman"/>
          <w:sz w:val="24"/>
          <w:szCs w:val="24"/>
        </w:rPr>
        <w:t xml:space="preserve"> (ako súčasť </w:t>
      </w:r>
      <w:r>
        <w:rPr>
          <w:rFonts w:ascii="Times New Roman" w:hAnsi="Times New Roman"/>
          <w:sz w:val="24"/>
          <w:szCs w:val="24"/>
        </w:rPr>
        <w:t>bielkovín</w:t>
      </w:r>
      <w:r w:rsidRPr="00F92F07">
        <w:rPr>
          <w:rFonts w:ascii="Times New Roman" w:hAnsi="Times New Roman"/>
          <w:sz w:val="24"/>
          <w:szCs w:val="24"/>
        </w:rPr>
        <w:t>) patr</w:t>
      </w:r>
      <w:r>
        <w:rPr>
          <w:rFonts w:ascii="Times New Roman" w:hAnsi="Times New Roman"/>
          <w:sz w:val="24"/>
          <w:szCs w:val="24"/>
        </w:rPr>
        <w:t>ia</w:t>
      </w:r>
      <w:r w:rsidRPr="00F92F07">
        <w:rPr>
          <w:rFonts w:ascii="Times New Roman" w:hAnsi="Times New Roman"/>
          <w:sz w:val="24"/>
          <w:szCs w:val="24"/>
        </w:rPr>
        <w:t xml:space="preserve"> k </w:t>
      </w:r>
      <w:proofErr w:type="spellStart"/>
      <w:r w:rsidRPr="00F92F07">
        <w:rPr>
          <w:rFonts w:ascii="Times New Roman" w:hAnsi="Times New Roman"/>
          <w:sz w:val="24"/>
          <w:szCs w:val="24"/>
        </w:rPr>
        <w:t>monosacharidom</w:t>
      </w:r>
      <w:proofErr w:type="spellEnd"/>
      <w:r w:rsidRPr="00F92F07">
        <w:rPr>
          <w:rFonts w:ascii="Times New Roman" w:hAnsi="Times New Roman"/>
          <w:sz w:val="24"/>
          <w:szCs w:val="24"/>
        </w:rPr>
        <w:t>.</w:t>
      </w: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pStyle w:val="Odsekzoznamu"/>
        <w:rPr>
          <w:rFonts w:ascii="Times New Roman" w:hAnsi="Times New Roman"/>
          <w:sz w:val="24"/>
          <w:szCs w:val="24"/>
        </w:rPr>
      </w:pPr>
    </w:p>
    <w:p w:rsidR="00843F58" w:rsidRPr="00F92F07" w:rsidRDefault="00843F58" w:rsidP="003B0D60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843F58" w:rsidRPr="00F92F07" w:rsidRDefault="00843F58">
      <w:pPr>
        <w:rPr>
          <w:rFonts w:ascii="Times New Roman" w:hAnsi="Times New Roman"/>
          <w:sz w:val="24"/>
          <w:szCs w:val="24"/>
        </w:rPr>
      </w:pPr>
    </w:p>
    <w:sectPr w:rsidR="00843F58" w:rsidRPr="00F92F07" w:rsidSect="003B0D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A4331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5E46550"/>
    <w:multiLevelType w:val="hybridMultilevel"/>
    <w:tmpl w:val="0A92DF82"/>
    <w:lvl w:ilvl="0" w:tplc="041B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335523"/>
    <w:multiLevelType w:val="hybridMultilevel"/>
    <w:tmpl w:val="806C32B0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7CB0A1D"/>
    <w:multiLevelType w:val="hybridMultilevel"/>
    <w:tmpl w:val="0FD82F0C"/>
    <w:lvl w:ilvl="0" w:tplc="2F647E48">
      <w:start w:val="1"/>
      <w:numFmt w:val="upp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260"/>
    <w:rsid w:val="00044F03"/>
    <w:rsid w:val="00090F17"/>
    <w:rsid w:val="00127EE9"/>
    <w:rsid w:val="00146575"/>
    <w:rsid w:val="00286437"/>
    <w:rsid w:val="00360CA9"/>
    <w:rsid w:val="003B0D60"/>
    <w:rsid w:val="005E750C"/>
    <w:rsid w:val="00646260"/>
    <w:rsid w:val="00843F58"/>
    <w:rsid w:val="00855341"/>
    <w:rsid w:val="00911FD0"/>
    <w:rsid w:val="00BC78B2"/>
    <w:rsid w:val="00CE57BA"/>
    <w:rsid w:val="00E44F7B"/>
    <w:rsid w:val="00F042AB"/>
    <w:rsid w:val="00F92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90F17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3B0D60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hp</cp:lastModifiedBy>
  <cp:revision>10</cp:revision>
  <cp:lastPrinted>2001-12-31T23:04:00Z</cp:lastPrinted>
  <dcterms:created xsi:type="dcterms:W3CDTF">2021-10-03T08:33:00Z</dcterms:created>
  <dcterms:modified xsi:type="dcterms:W3CDTF">2022-01-16T10:18:00Z</dcterms:modified>
</cp:coreProperties>
</file>