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1199" w:type="dxa"/>
        <w:tblInd w:w="-885" w:type="dxa"/>
        <w:tblLook w:val="04A0" w:firstRow="1" w:lastRow="0" w:firstColumn="1" w:lastColumn="0" w:noHBand="0" w:noVBand="1"/>
      </w:tblPr>
      <w:tblGrid>
        <w:gridCol w:w="3268"/>
        <w:gridCol w:w="2607"/>
        <w:gridCol w:w="2548"/>
        <w:gridCol w:w="2776"/>
      </w:tblGrid>
      <w:tr w:rsidR="00E22F7E" w:rsidTr="00E22F7E">
        <w:tc>
          <w:tcPr>
            <w:tcW w:w="3268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lie</w:t>
            </w:r>
            <w:bookmarkStart w:id="0" w:name="_GoBack"/>
            <w:bookmarkEnd w:id="0"/>
            <w:r>
              <w:rPr>
                <w:sz w:val="24"/>
              </w:rPr>
              <w:t>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  <w:p w:rsidR="00E22F7E" w:rsidRDefault="00E22F7E" w:rsidP="00FA1439">
            <w:pPr>
              <w:rPr>
                <w:sz w:val="24"/>
              </w:rPr>
            </w:pPr>
          </w:p>
        </w:tc>
        <w:tc>
          <w:tcPr>
            <w:tcW w:w="2607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Vinylchlorid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  <w:p w:rsidR="00E22F7E" w:rsidRDefault="00E22F7E" w:rsidP="00FA1439">
            <w:pPr>
              <w:rPr>
                <w:sz w:val="24"/>
              </w:rPr>
            </w:pPr>
          </w:p>
        </w:tc>
        <w:tc>
          <w:tcPr>
            <w:tcW w:w="2548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  <w:p w:rsidR="00E22F7E" w:rsidRDefault="00E22F7E" w:rsidP="00FA1439">
            <w:pPr>
              <w:rPr>
                <w:sz w:val="24"/>
              </w:rPr>
            </w:pPr>
          </w:p>
        </w:tc>
        <w:tc>
          <w:tcPr>
            <w:tcW w:w="2776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</w:tc>
      </w:tr>
      <w:tr w:rsidR="00E22F7E" w:rsidTr="00E22F7E">
        <w:tc>
          <w:tcPr>
            <w:tcW w:w="3268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</w:tc>
        <w:tc>
          <w:tcPr>
            <w:tcW w:w="2607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Vinylchlorid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  <w:p w:rsidR="00E22F7E" w:rsidRDefault="00E22F7E" w:rsidP="00D1292E">
            <w:pPr>
              <w:rPr>
                <w:sz w:val="24"/>
              </w:rPr>
            </w:pPr>
          </w:p>
        </w:tc>
        <w:tc>
          <w:tcPr>
            <w:tcW w:w="2548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  <w:p w:rsidR="00E22F7E" w:rsidRDefault="00E22F7E" w:rsidP="00D1292E">
            <w:pPr>
              <w:rPr>
                <w:sz w:val="24"/>
              </w:rPr>
            </w:pPr>
          </w:p>
        </w:tc>
        <w:tc>
          <w:tcPr>
            <w:tcW w:w="2776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9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</w:tc>
      </w:tr>
      <w:tr w:rsidR="00E22F7E" w:rsidTr="00E22F7E">
        <w:tc>
          <w:tcPr>
            <w:tcW w:w="3268" w:type="dxa"/>
          </w:tcPr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r w:rsidRPr="00E22F7E">
              <w:rPr>
                <w:sz w:val="24"/>
              </w:rPr>
              <w:t>lieh</w:t>
            </w:r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r w:rsidRPr="00E22F7E">
              <w:rPr>
                <w:sz w:val="24"/>
              </w:rPr>
              <w:t xml:space="preserve">anilín </w:t>
            </w:r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r w:rsidRPr="00E22F7E">
              <w:rPr>
                <w:sz w:val="24"/>
              </w:rPr>
              <w:t>kyselina mravčia</w:t>
            </w:r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r w:rsidRPr="00E22F7E">
              <w:rPr>
                <w:sz w:val="24"/>
              </w:rPr>
              <w:t>fenol</w:t>
            </w:r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acetaldehyd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vinylchlorid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nitrobenzén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dimetylamín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r w:rsidRPr="00E22F7E">
              <w:rPr>
                <w:sz w:val="24"/>
              </w:rPr>
              <w:t>toluén</w:t>
            </w:r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dimetyléter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naftalén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styrén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 w:rsidRPr="00E22F7E">
              <w:rPr>
                <w:sz w:val="24"/>
              </w:rPr>
              <w:t>vinylalkohol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r w:rsidRPr="00E22F7E">
              <w:rPr>
                <w:sz w:val="24"/>
              </w:rPr>
              <w:t xml:space="preserve">kyselina </w:t>
            </w:r>
            <w:proofErr w:type="spellStart"/>
            <w:r w:rsidRPr="00E22F7E">
              <w:rPr>
                <w:sz w:val="24"/>
              </w:rPr>
              <w:t>benzoová</w:t>
            </w:r>
            <w:proofErr w:type="spellEnd"/>
          </w:p>
          <w:p w:rsidR="00E22F7E" w:rsidRPr="00E22F7E" w:rsidRDefault="00E22F7E" w:rsidP="00E22F7E">
            <w:pPr>
              <w:pStyle w:val="Odsekzoznamu"/>
              <w:numPr>
                <w:ilvl w:val="0"/>
                <w:numId w:val="10"/>
              </w:numPr>
              <w:rPr>
                <w:sz w:val="24"/>
              </w:rPr>
            </w:pPr>
            <w:r w:rsidRPr="00E22F7E">
              <w:rPr>
                <w:sz w:val="24"/>
              </w:rPr>
              <w:t>formaldehyd</w:t>
            </w:r>
          </w:p>
          <w:p w:rsidR="00E22F7E" w:rsidRDefault="00E22F7E" w:rsidP="00D1292E">
            <w:pPr>
              <w:rPr>
                <w:sz w:val="24"/>
              </w:rPr>
            </w:pPr>
          </w:p>
        </w:tc>
        <w:tc>
          <w:tcPr>
            <w:tcW w:w="2607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Vinylchlorid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  <w:p w:rsidR="00E22F7E" w:rsidRDefault="00E22F7E" w:rsidP="00D1292E">
            <w:pPr>
              <w:rPr>
                <w:sz w:val="24"/>
              </w:rPr>
            </w:pPr>
          </w:p>
        </w:tc>
        <w:tc>
          <w:tcPr>
            <w:tcW w:w="2548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  <w:p w:rsidR="00E22F7E" w:rsidRDefault="00E22F7E" w:rsidP="00D1292E">
            <w:pPr>
              <w:rPr>
                <w:sz w:val="24"/>
              </w:rPr>
            </w:pPr>
          </w:p>
        </w:tc>
        <w:tc>
          <w:tcPr>
            <w:tcW w:w="2776" w:type="dxa"/>
          </w:tcPr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lieh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 xml:space="preserve">nilín 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k</w:t>
            </w:r>
            <w:r w:rsidRPr="005E6248">
              <w:rPr>
                <w:sz w:val="24"/>
              </w:rPr>
              <w:t>yselina mravčia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f</w:t>
            </w:r>
            <w:r w:rsidRPr="005E6248">
              <w:rPr>
                <w:sz w:val="24"/>
              </w:rPr>
              <w:t>enol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5E6248">
              <w:rPr>
                <w:sz w:val="24"/>
              </w:rPr>
              <w:t>cetaldehyd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Pr="005E6248">
              <w:rPr>
                <w:sz w:val="24"/>
              </w:rPr>
              <w:t>inylchlorid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5E6248">
              <w:rPr>
                <w:sz w:val="24"/>
              </w:rPr>
              <w:t>itrobenzén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dim</w:t>
            </w:r>
            <w:r w:rsidRPr="005E6248">
              <w:rPr>
                <w:sz w:val="24"/>
              </w:rPr>
              <w:t>etylamín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5E6248">
              <w:rPr>
                <w:sz w:val="24"/>
              </w:rPr>
              <w:t>oluén</w:t>
            </w:r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dimetyléter</w:t>
            </w:r>
            <w:proofErr w:type="spellEnd"/>
          </w:p>
          <w:p w:rsidR="00E22F7E" w:rsidRPr="005E6248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naftalén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3"/>
              </w:numPr>
              <w:spacing w:after="200" w:line="276" w:lineRule="auto"/>
              <w:rPr>
                <w:sz w:val="24"/>
              </w:rPr>
            </w:pPr>
            <w:proofErr w:type="spellStart"/>
            <w:r w:rsidRPr="005E6248">
              <w:rPr>
                <w:sz w:val="24"/>
              </w:rPr>
              <w:t>styrén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vinylalkohol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 xml:space="preserve">kyselina </w:t>
            </w:r>
            <w:proofErr w:type="spellStart"/>
            <w:r>
              <w:rPr>
                <w:sz w:val="24"/>
              </w:rPr>
              <w:t>benzoová</w:t>
            </w:r>
            <w:proofErr w:type="spellEnd"/>
          </w:p>
          <w:p w:rsidR="00E22F7E" w:rsidRDefault="00E22F7E" w:rsidP="00E22F7E">
            <w:pPr>
              <w:pStyle w:val="Odsekzoznamu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formaldehyd</w:t>
            </w:r>
          </w:p>
        </w:tc>
      </w:tr>
    </w:tbl>
    <w:p w:rsidR="00651252" w:rsidRDefault="00651252" w:rsidP="00651252">
      <w:pPr>
        <w:rPr>
          <w:sz w:val="24"/>
        </w:rPr>
      </w:pPr>
    </w:p>
    <w:sectPr w:rsidR="00651252" w:rsidSect="00E22F7E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8DF"/>
    <w:multiLevelType w:val="hybridMultilevel"/>
    <w:tmpl w:val="BF72EC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4A7A"/>
    <w:multiLevelType w:val="hybridMultilevel"/>
    <w:tmpl w:val="C4965E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04A6"/>
    <w:multiLevelType w:val="hybridMultilevel"/>
    <w:tmpl w:val="FAECFB4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E190D"/>
    <w:multiLevelType w:val="hybridMultilevel"/>
    <w:tmpl w:val="A12206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01836"/>
    <w:multiLevelType w:val="hybridMultilevel"/>
    <w:tmpl w:val="26480BB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D07E19"/>
    <w:multiLevelType w:val="hybridMultilevel"/>
    <w:tmpl w:val="A5B81AE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166E3"/>
    <w:multiLevelType w:val="hybridMultilevel"/>
    <w:tmpl w:val="9EA463A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D2861"/>
    <w:multiLevelType w:val="hybridMultilevel"/>
    <w:tmpl w:val="85BC07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C2F79"/>
    <w:multiLevelType w:val="hybridMultilevel"/>
    <w:tmpl w:val="D1DC6D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E7939"/>
    <w:multiLevelType w:val="hybridMultilevel"/>
    <w:tmpl w:val="B2DAC9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8409C"/>
    <w:multiLevelType w:val="hybridMultilevel"/>
    <w:tmpl w:val="B7C6978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20B0F"/>
    <w:multiLevelType w:val="hybridMultilevel"/>
    <w:tmpl w:val="F724E8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4745F"/>
    <w:multiLevelType w:val="hybridMultilevel"/>
    <w:tmpl w:val="546079E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84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567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5BA"/>
    <w:rsid w:val="00176639"/>
    <w:rsid w:val="00177AD8"/>
    <w:rsid w:val="0018145E"/>
    <w:rsid w:val="00182F4F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200213"/>
    <w:rsid w:val="00203181"/>
    <w:rsid w:val="002038DD"/>
    <w:rsid w:val="002047A6"/>
    <w:rsid w:val="00205212"/>
    <w:rsid w:val="00210565"/>
    <w:rsid w:val="0021205F"/>
    <w:rsid w:val="00215F6F"/>
    <w:rsid w:val="002169F3"/>
    <w:rsid w:val="00216ED1"/>
    <w:rsid w:val="002202A5"/>
    <w:rsid w:val="00221288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E5B8C"/>
    <w:rsid w:val="004E5BE7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4D8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248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7280"/>
    <w:rsid w:val="00650124"/>
    <w:rsid w:val="0065016F"/>
    <w:rsid w:val="00651252"/>
    <w:rsid w:val="00651B10"/>
    <w:rsid w:val="00653E88"/>
    <w:rsid w:val="00656FFF"/>
    <w:rsid w:val="0066046A"/>
    <w:rsid w:val="00660CC8"/>
    <w:rsid w:val="006637F0"/>
    <w:rsid w:val="00663F0B"/>
    <w:rsid w:val="00664071"/>
    <w:rsid w:val="00667684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0F6E"/>
    <w:rsid w:val="007917A8"/>
    <w:rsid w:val="007935FB"/>
    <w:rsid w:val="0079620C"/>
    <w:rsid w:val="007977E9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621B"/>
    <w:rsid w:val="009A7CF1"/>
    <w:rsid w:val="009B2733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0F36"/>
    <w:rsid w:val="00BF15BD"/>
    <w:rsid w:val="00BF6EB0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55AA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77114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2F7E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6582"/>
    <w:rsid w:val="00EA6F0B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0ACC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8C1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A7C"/>
    <w:rsid w:val="00F9709C"/>
    <w:rsid w:val="00FA0176"/>
    <w:rsid w:val="00FA1439"/>
    <w:rsid w:val="00FA274E"/>
    <w:rsid w:val="00FA3811"/>
    <w:rsid w:val="00FA5D12"/>
    <w:rsid w:val="00FA6D56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487"/>
    <w:rsid w:val="00FE4AD4"/>
    <w:rsid w:val="00FF1331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1439"/>
    <w:pPr>
      <w:ind w:left="720"/>
      <w:contextualSpacing/>
    </w:pPr>
  </w:style>
  <w:style w:type="table" w:styleId="Mriekatabuky">
    <w:name w:val="Table Grid"/>
    <w:basedOn w:val="Normlnatabuka"/>
    <w:uiPriority w:val="59"/>
    <w:rsid w:val="00E2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1439"/>
    <w:pPr>
      <w:ind w:left="720"/>
      <w:contextualSpacing/>
    </w:pPr>
  </w:style>
  <w:style w:type="table" w:styleId="Mriekatabuky">
    <w:name w:val="Table Grid"/>
    <w:basedOn w:val="Normlnatabuka"/>
    <w:uiPriority w:val="59"/>
    <w:rsid w:val="00E2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8</cp:revision>
  <cp:lastPrinted>2022-03-30T07:33:00Z</cp:lastPrinted>
  <dcterms:created xsi:type="dcterms:W3CDTF">2021-04-07T08:19:00Z</dcterms:created>
  <dcterms:modified xsi:type="dcterms:W3CDTF">2022-03-30T07:36:00Z</dcterms:modified>
</cp:coreProperties>
</file>