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E869" w14:textId="7DF43425" w:rsidR="00A36D96" w:rsidRPr="00B6071E" w:rsidRDefault="00FB2B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71E">
        <w:rPr>
          <w:rFonts w:ascii="Times New Roman" w:hAnsi="Times New Roman" w:cs="Times New Roman"/>
          <w:b/>
          <w:bCs/>
          <w:sz w:val="28"/>
          <w:szCs w:val="28"/>
          <w:u w:val="single"/>
        </w:rPr>
        <w:t>Písomné opakovanie</w:t>
      </w:r>
    </w:p>
    <w:p w14:paraId="1C8169CD" w14:textId="19298753" w:rsidR="00FB2B0C" w:rsidRPr="00B6071E" w:rsidRDefault="00FB2B0C">
      <w:pPr>
        <w:rPr>
          <w:rFonts w:ascii="Times New Roman" w:hAnsi="Times New Roman" w:cs="Times New Roman"/>
          <w:b/>
          <w:bCs/>
          <w:i/>
          <w:iCs/>
        </w:rPr>
      </w:pPr>
      <w:r w:rsidRPr="00B6071E">
        <w:rPr>
          <w:rFonts w:ascii="Times New Roman" w:hAnsi="Times New Roman" w:cs="Times New Roman"/>
          <w:b/>
          <w:bCs/>
          <w:i/>
          <w:iCs/>
        </w:rPr>
        <w:t>1.V uvedenom texte sa nachádzajú chybné informácie, nájdi ich a oprav.</w:t>
      </w:r>
    </w:p>
    <w:p w14:paraId="69393525" w14:textId="4677E0ED" w:rsidR="00FB2B0C" w:rsidRPr="00B6071E" w:rsidRDefault="00FB2B0C">
      <w:pPr>
        <w:rPr>
          <w:rFonts w:ascii="Times New Roman" w:hAnsi="Times New Roman" w:cs="Times New Roman"/>
        </w:rPr>
      </w:pPr>
      <w:r w:rsidRPr="00B6071E">
        <w:rPr>
          <w:rFonts w:ascii="Times New Roman" w:hAnsi="Times New Roman" w:cs="Times New Roman"/>
        </w:rPr>
        <w:t xml:space="preserve">Povrch tela jednobunkovcov tvorí obal nazývaný peptid. </w:t>
      </w:r>
      <w:r w:rsidR="00B6071E" w:rsidRPr="00B6071E">
        <w:rPr>
          <w:rFonts w:ascii="Times New Roman" w:hAnsi="Times New Roman" w:cs="Times New Roman"/>
        </w:rPr>
        <w:t>Koža bezstavovcov sa skladá z 2 častí.</w:t>
      </w:r>
    </w:p>
    <w:p w14:paraId="7FFCBED5" w14:textId="1454C8B0" w:rsidR="00B6071E" w:rsidRDefault="00B6071E">
      <w:pPr>
        <w:rPr>
          <w:rFonts w:ascii="Times New Roman" w:hAnsi="Times New Roman" w:cs="Times New Roman"/>
        </w:rPr>
      </w:pPr>
      <w:r w:rsidRPr="00B6071E">
        <w:rPr>
          <w:rFonts w:ascii="Times New Roman" w:hAnsi="Times New Roman" w:cs="Times New Roman"/>
        </w:rPr>
        <w:t>Povrch kože tvorí pokožka (odborne corium), ktorá je tvorená z 3 vrstiev. Epitelové tkanivá, alebo inak spojivové tkanivá pokrývajú povrch tela a povrch orgánov alebo vystieľajú dutiny tela.</w:t>
      </w:r>
    </w:p>
    <w:p w14:paraId="5936C560" w14:textId="77777777" w:rsidR="000343E1" w:rsidRDefault="000343E1">
      <w:pPr>
        <w:rPr>
          <w:rFonts w:ascii="Times New Roman" w:hAnsi="Times New Roman" w:cs="Times New Roman"/>
        </w:rPr>
      </w:pPr>
    </w:p>
    <w:p w14:paraId="13A3C5AE" w14:textId="5BC61594" w:rsidR="00B6071E" w:rsidRDefault="00B60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2.Podľa charakteristiky </w:t>
      </w:r>
      <w:r w:rsidR="000343E1">
        <w:rPr>
          <w:rFonts w:ascii="Times New Roman" w:hAnsi="Times New Roman" w:cs="Times New Roman"/>
        </w:rPr>
        <w:t>zisti o čo pôjde:</w:t>
      </w:r>
    </w:p>
    <w:p w14:paraId="7D34F4AB" w14:textId="27C42C54" w:rsidR="000343E1" w:rsidRDefault="00034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A.)Bielkovina nachádzajúca sa v pokožke, vďaka nej sa voda nedostáva k bunkám. ___________________</w:t>
      </w:r>
    </w:p>
    <w:p w14:paraId="2BE566BD" w14:textId="13E803E6" w:rsidR="000343E1" w:rsidRDefault="00034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BD0666">
        <w:rPr>
          <w:rFonts w:ascii="Times New Roman" w:hAnsi="Times New Roman" w:cs="Times New Roman"/>
        </w:rPr>
        <w:t>Látka nachádzajúca sa medzi bunkami tkaniva zabezpečujúca výmenu látok medzi bunkami a telovými tekutinami.</w:t>
      </w:r>
    </w:p>
    <w:p w14:paraId="46EA4C85" w14:textId="2E263EB2" w:rsidR="00BD0666" w:rsidRDefault="00BD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</w:t>
      </w:r>
    </w:p>
    <w:p w14:paraId="0C3FFB6D" w14:textId="76BB8A79" w:rsidR="00BD0666" w:rsidRDefault="00BD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C.)Útvar vznikajúci brázdením moruly. __________________</w:t>
      </w:r>
    </w:p>
    <w:p w14:paraId="13BC48F5" w14:textId="669AC459" w:rsidR="00BD0666" w:rsidRDefault="00BD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D.)Typ spojivového tkaniva, ktorého príkladom je Achilova šľacha. ______________________</w:t>
      </w:r>
    </w:p>
    <w:p w14:paraId="5A6B6B10" w14:textId="65F731C2" w:rsidR="00BD0666" w:rsidRDefault="00BD0666">
      <w:pPr>
        <w:rPr>
          <w:rFonts w:ascii="Times New Roman" w:hAnsi="Times New Roman" w:cs="Times New Roman"/>
        </w:rPr>
      </w:pPr>
    </w:p>
    <w:p w14:paraId="1B30AC7D" w14:textId="2E06F59A" w:rsidR="004B50C7" w:rsidRDefault="00BD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4B50C7">
        <w:rPr>
          <w:rFonts w:ascii="Times New Roman" w:hAnsi="Times New Roman" w:cs="Times New Roman"/>
        </w:rPr>
        <w:t>Ako delíme kosti podľa tvaru? + uveď príklady (dohromady 4 s odbornými názvami)</w:t>
      </w:r>
    </w:p>
    <w:p w14:paraId="3D266C5E" w14:textId="7A4E1706" w:rsidR="004B50C7" w:rsidRDefault="004B5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A4633">
        <w:rPr>
          <w:rFonts w:ascii="Times New Roman" w:hAnsi="Times New Roman" w:cs="Times New Roman"/>
        </w:rPr>
        <w:t>Vysvetli pojmy:</w:t>
      </w:r>
    </w:p>
    <w:p w14:paraId="20D6402F" w14:textId="52C08DC5" w:rsidR="008A4633" w:rsidRDefault="008A4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a.)histológia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b.)mezoderm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c.)dýchanie</w:t>
      </w:r>
    </w:p>
    <w:p w14:paraId="400BA67E" w14:textId="19FF0724" w:rsidR="008A4633" w:rsidRDefault="008A4633">
      <w:pPr>
        <w:rPr>
          <w:rFonts w:ascii="Times New Roman" w:hAnsi="Times New Roman" w:cs="Times New Roman"/>
        </w:rPr>
      </w:pPr>
    </w:p>
    <w:p w14:paraId="67C1C1F9" w14:textId="5B785B52" w:rsidR="008A4633" w:rsidRDefault="008A4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5.Čo patrí medzi spojivové tkanivá? + zloženie spojivových tkanív ( s popisom).</w:t>
      </w:r>
    </w:p>
    <w:p w14:paraId="6D7A8644" w14:textId="6ABB3B05" w:rsidR="008A4633" w:rsidRDefault="008A4633">
      <w:pPr>
        <w:rPr>
          <w:rFonts w:ascii="Times New Roman" w:hAnsi="Times New Roman" w:cs="Times New Roman"/>
        </w:rPr>
      </w:pPr>
    </w:p>
    <w:p w14:paraId="2BD42F9F" w14:textId="4B49D044" w:rsidR="00D10542" w:rsidRPr="00B6071E" w:rsidRDefault="00D10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6.Porovnajte fotosyntézu a dýchanie v minimálne 5 znakoch.</w:t>
      </w:r>
    </w:p>
    <w:sectPr w:rsidR="00D10542" w:rsidRPr="00B6071E" w:rsidSect="00FB2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CD"/>
    <w:rsid w:val="000343E1"/>
    <w:rsid w:val="004B50C7"/>
    <w:rsid w:val="008A4633"/>
    <w:rsid w:val="00A36D96"/>
    <w:rsid w:val="00B6071E"/>
    <w:rsid w:val="00BD0666"/>
    <w:rsid w:val="00D10542"/>
    <w:rsid w:val="00EE65CD"/>
    <w:rsid w:val="00F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6C78"/>
  <w15:chartTrackingRefBased/>
  <w15:docId w15:val="{5B9CB531-17D4-47DD-8716-8CF075AD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6</cp:revision>
  <dcterms:created xsi:type="dcterms:W3CDTF">2022-01-09T07:13:00Z</dcterms:created>
  <dcterms:modified xsi:type="dcterms:W3CDTF">2022-01-09T07:27:00Z</dcterms:modified>
</cp:coreProperties>
</file>