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34"/>
        <w:gridCol w:w="4636"/>
      </w:tblGrid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Klokan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 xml:space="preserve">Slovenkaiová </w:t>
            </w: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Matematická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, 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  <w:p w:rsidR="00EB426D" w:rsidRDefault="00EB426D" w:rsidP="0018544D">
            <w:pPr>
              <w:ind w:right="563"/>
              <w:jc w:val="both"/>
            </w:pP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Pytagoriáda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FYZ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MAT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Koordinátor finančnej gramotnosti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INF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Správca  siete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 xml:space="preserve">Poďme spolu experimentovať (Fyzika a chémia v praxi) 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Viťazková</w:t>
            </w:r>
            <w:proofErr w:type="spellEnd"/>
            <w:r w:rsidRPr="00937126">
              <w:rPr>
                <w:b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Spoznajme spolu našu Zem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Navštívme kúsok sveta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i-BOBOR informatická súťaž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Fyzikálna </w:t>
            </w:r>
            <w:proofErr w:type="spellStart"/>
            <w:r>
              <w:rPr>
                <w:b/>
                <w:sz w:val="28"/>
                <w:szCs w:val="28"/>
              </w:rPr>
              <w:t>olmpiáda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Finančná olympiáda, súťaže (</w:t>
            </w:r>
            <w:proofErr w:type="spellStart"/>
            <w:r>
              <w:rPr>
                <w:b/>
                <w:sz w:val="28"/>
                <w:szCs w:val="28"/>
              </w:rPr>
              <w:t>Eurofondue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Junior </w:t>
            </w:r>
            <w:proofErr w:type="spellStart"/>
            <w:r>
              <w:rPr>
                <w:b/>
                <w:sz w:val="28"/>
                <w:szCs w:val="28"/>
              </w:rPr>
              <w:t>freshhh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 PP</w:t>
            </w: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Košický náboj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Košický </w:t>
            </w:r>
            <w:proofErr w:type="spellStart"/>
            <w:r>
              <w:rPr>
                <w:b/>
                <w:sz w:val="28"/>
                <w:szCs w:val="28"/>
              </w:rPr>
              <w:t>matboj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EB426D" w:rsidTr="0018544D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Lomihlav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</w:tbl>
    <w:p w:rsidR="00EB426D" w:rsidRDefault="00EB426D" w:rsidP="00EB426D">
      <w:pPr>
        <w:ind w:right="563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EB426D" w:rsidRDefault="00EB426D" w:rsidP="00EB426D">
      <w:pPr>
        <w:ind w:right="563"/>
        <w:jc w:val="both"/>
        <w:rPr>
          <w:rFonts w:ascii="Calibri" w:eastAsia="Calibri" w:hAnsi="Calibri" w:cs="Calibri"/>
          <w:b/>
          <w:sz w:val="24"/>
        </w:rPr>
      </w:pPr>
      <w:r>
        <w:rPr>
          <w:b/>
          <w:sz w:val="28"/>
        </w:rPr>
        <w:t>Úlohy členov PK pre predmety B,CH,G</w:t>
      </w:r>
    </w:p>
    <w:p w:rsidR="00EB426D" w:rsidRDefault="00EB426D" w:rsidP="00EB426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3983"/>
      </w:tblGrid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r w:rsidRPr="00937126">
              <w:rPr>
                <w:b/>
                <w:sz w:val="24"/>
                <w:szCs w:val="24"/>
                <w:highlight w:val="yellow"/>
              </w:rPr>
              <w:t xml:space="preserve">Sokolská, </w:t>
            </w: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r w:rsidRPr="00937126">
              <w:rPr>
                <w:b/>
                <w:sz w:val="24"/>
                <w:szCs w:val="24"/>
                <w:highlight w:val="yellow"/>
              </w:rPr>
              <w:t xml:space="preserve">Sokolská, </w:t>
            </w: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Správkyňa kabinetu CHE a </w:t>
            </w:r>
            <w:proofErr w:type="spellStart"/>
            <w:r w:rsidRPr="00937126">
              <w:rPr>
                <w:b/>
                <w:sz w:val="28"/>
                <w:szCs w:val="28"/>
                <w:highlight w:val="yellow"/>
              </w:rPr>
              <w:t>chem</w:t>
            </w:r>
            <w:proofErr w:type="spellEnd"/>
            <w:r w:rsidRPr="00937126">
              <w:rPr>
                <w:b/>
                <w:sz w:val="28"/>
                <w:szCs w:val="28"/>
                <w:highlight w:val="yellow"/>
              </w:rPr>
              <w:t>. laboratória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Default="00EB426D" w:rsidP="0018544D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  <w:r w:rsidRPr="00937126">
              <w:rPr>
                <w:b/>
                <w:sz w:val="24"/>
                <w:szCs w:val="24"/>
                <w:highlight w:val="yellow"/>
              </w:rPr>
              <w:t>, Sokolská</w:t>
            </w:r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  <w:r w:rsidRPr="00937126">
              <w:rPr>
                <w:b/>
                <w:sz w:val="24"/>
                <w:szCs w:val="24"/>
                <w:highlight w:val="yellow"/>
              </w:rPr>
              <w:t>, Sokolská</w:t>
            </w:r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AMAVET – Festival vedy a 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Deň Zeme – organizuje škola</w:t>
            </w:r>
          </w:p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r w:rsidRPr="00937126">
              <w:rPr>
                <w:b/>
                <w:sz w:val="24"/>
                <w:szCs w:val="24"/>
                <w:highlight w:val="yellow"/>
              </w:rPr>
              <w:t xml:space="preserve">Sokolská, </w:t>
            </w: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r w:rsidRPr="00937126">
              <w:rPr>
                <w:b/>
                <w:sz w:val="24"/>
                <w:szCs w:val="24"/>
                <w:highlight w:val="yellow"/>
              </w:rPr>
              <w:t xml:space="preserve">Sokolská, </w:t>
            </w: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8"/>
                <w:szCs w:val="28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t>Festival 4 živlov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  <w:tr w:rsidR="00EB426D" w:rsidTr="0018544D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b/>
                <w:sz w:val="24"/>
                <w:szCs w:val="24"/>
                <w:highlight w:val="yellow"/>
              </w:rPr>
            </w:pPr>
            <w:r w:rsidRPr="00937126">
              <w:rPr>
                <w:b/>
                <w:sz w:val="28"/>
                <w:szCs w:val="28"/>
                <w:highlight w:val="yellow"/>
              </w:rPr>
              <w:lastRenderedPageBreak/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26D" w:rsidRPr="00937126" w:rsidRDefault="00EB426D" w:rsidP="0018544D">
            <w:pPr>
              <w:ind w:right="563"/>
              <w:jc w:val="both"/>
              <w:rPr>
                <w:highlight w:val="yellow"/>
              </w:rPr>
            </w:pPr>
            <w:r w:rsidRPr="00937126">
              <w:rPr>
                <w:b/>
                <w:sz w:val="24"/>
                <w:szCs w:val="24"/>
                <w:highlight w:val="yellow"/>
              </w:rPr>
              <w:t>Sokolská</w:t>
            </w:r>
            <w:r w:rsidR="00937126" w:rsidRPr="00937126">
              <w:rPr>
                <w:b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="00937126" w:rsidRPr="00937126">
              <w:rPr>
                <w:b/>
                <w:sz w:val="24"/>
                <w:szCs w:val="24"/>
                <w:highlight w:val="yellow"/>
              </w:rPr>
              <w:t>Škarbeková</w:t>
            </w:r>
            <w:proofErr w:type="spellEnd"/>
          </w:p>
        </w:tc>
      </w:tr>
    </w:tbl>
    <w:p w:rsidR="00EB426D" w:rsidRDefault="00EB426D" w:rsidP="00EB426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EB426D" w:rsidRDefault="00EB426D" w:rsidP="00EB426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937126" w:rsidRPr="00196D8D" w:rsidRDefault="00937126" w:rsidP="00937126">
      <w:pPr>
        <w:ind w:right="563"/>
        <w:jc w:val="both"/>
        <w:rPr>
          <w:sz w:val="28"/>
          <w:szCs w:val="28"/>
        </w:rPr>
      </w:pPr>
      <w:r w:rsidRPr="00937126">
        <w:rPr>
          <w:b/>
          <w:sz w:val="28"/>
          <w:szCs w:val="28"/>
          <w:highlight w:val="yellow"/>
        </w:rPr>
        <w:t xml:space="preserve">Výzdoby – jesenné, vianočné – </w:t>
      </w:r>
      <w:r w:rsidRPr="00937126">
        <w:rPr>
          <w:sz w:val="24"/>
          <w:szCs w:val="24"/>
          <w:highlight w:val="yellow"/>
        </w:rPr>
        <w:t xml:space="preserve">Sokolská, </w:t>
      </w:r>
      <w:proofErr w:type="spellStart"/>
      <w:r w:rsidRPr="00937126">
        <w:rPr>
          <w:sz w:val="24"/>
          <w:szCs w:val="24"/>
          <w:highlight w:val="yellow"/>
        </w:rPr>
        <w:t>Škarbeková</w:t>
      </w:r>
      <w:proofErr w:type="spellEnd"/>
    </w:p>
    <w:p w:rsidR="00EB426D" w:rsidRDefault="00EB426D" w:rsidP="00EB426D">
      <w:pPr>
        <w:ind w:right="563"/>
        <w:jc w:val="both"/>
        <w:rPr>
          <w:b/>
          <w:sz w:val="28"/>
          <w:szCs w:val="28"/>
        </w:rPr>
      </w:pPr>
    </w:p>
    <w:p w:rsidR="00EB426D" w:rsidRPr="00D814BC" w:rsidRDefault="00EB426D" w:rsidP="00EB426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Exkurzia do Technického (leteckého) múzea</w:t>
      </w:r>
      <w:r>
        <w:rPr>
          <w:b/>
          <w:sz w:val="28"/>
          <w:szCs w:val="28"/>
        </w:rPr>
        <w:t xml:space="preserve"> (SPŠ) </w:t>
      </w:r>
      <w:r>
        <w:rPr>
          <w:sz w:val="28"/>
          <w:szCs w:val="28"/>
        </w:rPr>
        <w:t xml:space="preserve"> – zodpovedný PISKO </w:t>
      </w:r>
    </w:p>
    <w:p w:rsidR="00EB426D" w:rsidRPr="00937126" w:rsidRDefault="00EB426D" w:rsidP="00EB426D">
      <w:pPr>
        <w:ind w:right="563"/>
        <w:jc w:val="both"/>
        <w:rPr>
          <w:sz w:val="28"/>
          <w:szCs w:val="28"/>
          <w:highlight w:val="yellow"/>
        </w:rPr>
      </w:pPr>
      <w:r w:rsidRPr="00937126">
        <w:rPr>
          <w:b/>
          <w:sz w:val="28"/>
          <w:szCs w:val="28"/>
          <w:highlight w:val="yellow"/>
        </w:rPr>
        <w:t>Dopoludnie s PF UPJŠ/ popularizačné prednášky/ prednášky H</w:t>
      </w:r>
      <w:r w:rsidR="00937126" w:rsidRPr="00937126">
        <w:rPr>
          <w:b/>
          <w:sz w:val="28"/>
          <w:szCs w:val="28"/>
          <w:highlight w:val="yellow"/>
        </w:rPr>
        <w:t>utní</w:t>
      </w:r>
      <w:r w:rsidRPr="00937126">
        <w:rPr>
          <w:b/>
          <w:sz w:val="28"/>
          <w:szCs w:val="28"/>
          <w:highlight w:val="yellow"/>
        </w:rPr>
        <w:t>ckej fakulty TUKE</w:t>
      </w:r>
      <w:r w:rsidRPr="00937126">
        <w:rPr>
          <w:sz w:val="28"/>
          <w:szCs w:val="28"/>
          <w:highlight w:val="yellow"/>
        </w:rPr>
        <w:t xml:space="preserve"> – zodpovedný PK PP</w:t>
      </w:r>
    </w:p>
    <w:p w:rsidR="00EB426D" w:rsidRDefault="00EB426D" w:rsidP="00EB426D">
      <w:pPr>
        <w:ind w:right="563"/>
        <w:jc w:val="both"/>
        <w:rPr>
          <w:sz w:val="28"/>
          <w:szCs w:val="28"/>
        </w:rPr>
      </w:pPr>
      <w:r w:rsidRPr="00937126">
        <w:rPr>
          <w:b/>
          <w:sz w:val="28"/>
          <w:szCs w:val="28"/>
          <w:highlight w:val="yellow"/>
        </w:rPr>
        <w:t>1 deň vysokoškolákom</w:t>
      </w:r>
      <w:r w:rsidRPr="00937126">
        <w:rPr>
          <w:sz w:val="28"/>
          <w:szCs w:val="28"/>
          <w:highlight w:val="yellow"/>
        </w:rPr>
        <w:t xml:space="preserve"> – zodpovedný PK PP</w:t>
      </w:r>
    </w:p>
    <w:p w:rsidR="00EB426D" w:rsidRPr="00D814BC" w:rsidRDefault="00EB426D" w:rsidP="00EB426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DOD na Technickej Univerzite</w:t>
      </w:r>
      <w:r>
        <w:rPr>
          <w:b/>
          <w:sz w:val="28"/>
          <w:szCs w:val="28"/>
        </w:rPr>
        <w:t>, UPJŠ</w:t>
      </w:r>
      <w:r w:rsidRPr="00D814BC">
        <w:rPr>
          <w:sz w:val="28"/>
          <w:szCs w:val="28"/>
        </w:rPr>
        <w:t xml:space="preserve"> – v spolupráci s výchovnou poradkyňou </w:t>
      </w:r>
    </w:p>
    <w:p w:rsidR="00EB426D" w:rsidRPr="00D814BC" w:rsidRDefault="00EB426D" w:rsidP="00EB426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Prírodovedné súťaže (MAT, FYZ, GEO,...) pre žiakov ZŠ z okresu</w:t>
      </w:r>
      <w:r w:rsidRPr="00D814BC">
        <w:rPr>
          <w:sz w:val="28"/>
          <w:szCs w:val="28"/>
        </w:rPr>
        <w:t xml:space="preserve"> – učitelia PP</w:t>
      </w:r>
    </w:p>
    <w:p w:rsidR="00EB426D" w:rsidRDefault="00EB426D" w:rsidP="00EB426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Beseda s </w:t>
      </w:r>
      <w:proofErr w:type="spellStart"/>
      <w:r>
        <w:rPr>
          <w:b/>
          <w:sz w:val="28"/>
          <w:szCs w:val="28"/>
        </w:rPr>
        <w:t>absolventami</w:t>
      </w:r>
      <w:proofErr w:type="spellEnd"/>
      <w:r>
        <w:rPr>
          <w:b/>
          <w:sz w:val="28"/>
          <w:szCs w:val="28"/>
        </w:rPr>
        <w:t xml:space="preserve"> školy (</w:t>
      </w:r>
      <w:proofErr w:type="spellStart"/>
      <w:r>
        <w:rPr>
          <w:b/>
          <w:sz w:val="28"/>
          <w:szCs w:val="28"/>
        </w:rPr>
        <w:t>Hennel</w:t>
      </w:r>
      <w:proofErr w:type="spellEnd"/>
      <w:r>
        <w:rPr>
          <w:b/>
          <w:sz w:val="28"/>
          <w:szCs w:val="28"/>
        </w:rPr>
        <w:t>, Varga...)  –  PK PP</w:t>
      </w:r>
    </w:p>
    <w:p w:rsidR="00EB426D" w:rsidRDefault="00EB426D" w:rsidP="00EB426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Besedy v rámci predmetu SVO – Slováci vo svete –  </w:t>
      </w:r>
      <w:r>
        <w:rPr>
          <w:sz w:val="28"/>
          <w:szCs w:val="28"/>
        </w:rPr>
        <w:t>Sokolská</w:t>
      </w:r>
      <w:r w:rsidRPr="00E34B8A">
        <w:rPr>
          <w:sz w:val="28"/>
          <w:szCs w:val="28"/>
        </w:rPr>
        <w:t xml:space="preserve"> </w:t>
      </w:r>
    </w:p>
    <w:p w:rsidR="00EB426D" w:rsidRDefault="00EB426D" w:rsidP="00EB426D">
      <w:pPr>
        <w:ind w:right="563"/>
        <w:jc w:val="both"/>
        <w:rPr>
          <w:b/>
          <w:sz w:val="28"/>
          <w:szCs w:val="28"/>
        </w:rPr>
      </w:pPr>
      <w:r w:rsidRPr="00937126">
        <w:rPr>
          <w:b/>
          <w:sz w:val="28"/>
          <w:szCs w:val="28"/>
          <w:highlight w:val="yellow"/>
        </w:rPr>
        <w:t xml:space="preserve">Projekty podľa ponuky ( Orange, </w:t>
      </w:r>
      <w:r w:rsidR="00937126">
        <w:rPr>
          <w:b/>
          <w:sz w:val="28"/>
          <w:szCs w:val="28"/>
          <w:highlight w:val="yellow"/>
        </w:rPr>
        <w:t>TESCO</w:t>
      </w:r>
      <w:r w:rsidRPr="00937126">
        <w:rPr>
          <w:b/>
          <w:sz w:val="28"/>
          <w:szCs w:val="28"/>
          <w:highlight w:val="yellow"/>
        </w:rPr>
        <w:t>.....) – PK PP</w:t>
      </w:r>
      <w:r>
        <w:rPr>
          <w:b/>
          <w:sz w:val="28"/>
          <w:szCs w:val="28"/>
        </w:rPr>
        <w:t xml:space="preserve"> </w:t>
      </w:r>
    </w:p>
    <w:p w:rsidR="00937126" w:rsidRDefault="00EB426D" w:rsidP="00EB426D">
      <w:pPr>
        <w:ind w:right="563"/>
        <w:jc w:val="both"/>
        <w:rPr>
          <w:b/>
          <w:color w:val="FF0000"/>
          <w:sz w:val="28"/>
          <w:szCs w:val="28"/>
        </w:rPr>
      </w:pPr>
      <w:r w:rsidRPr="00937126">
        <w:rPr>
          <w:b/>
          <w:sz w:val="28"/>
          <w:szCs w:val="28"/>
          <w:highlight w:val="yellow"/>
        </w:rPr>
        <w:t>IT Akadémia   projekt – PK PP</w:t>
      </w:r>
      <w:r w:rsidR="00937126">
        <w:rPr>
          <w:b/>
          <w:sz w:val="28"/>
          <w:szCs w:val="28"/>
        </w:rPr>
        <w:t xml:space="preserve">   </w:t>
      </w:r>
      <w:r w:rsidR="00937126">
        <w:rPr>
          <w:b/>
          <w:color w:val="FF0000"/>
          <w:sz w:val="28"/>
          <w:szCs w:val="28"/>
        </w:rPr>
        <w:t xml:space="preserve">určite za seba viem povedať, že budem participovať tvorbou 2 nových metodík a aj využívaním vytvorených metodík vo výučbe </w:t>
      </w:r>
    </w:p>
    <w:p w:rsidR="00EB426D" w:rsidRDefault="00EB426D" w:rsidP="00EB426D">
      <w:pPr>
        <w:ind w:right="56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Guinessové</w:t>
      </w:r>
      <w:proofErr w:type="spellEnd"/>
      <w:r>
        <w:rPr>
          <w:b/>
          <w:sz w:val="28"/>
          <w:szCs w:val="28"/>
        </w:rPr>
        <w:t xml:space="preserve"> rekordy gymnázia (Mikuláš, 6.12.)</w:t>
      </w:r>
      <w:r>
        <w:rPr>
          <w:sz w:val="28"/>
          <w:szCs w:val="28"/>
        </w:rPr>
        <w:t xml:space="preserve"> – Sokolská</w:t>
      </w:r>
    </w:p>
    <w:p w:rsidR="00EB426D" w:rsidRDefault="00EB426D" w:rsidP="00EB426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Deň srdca </w:t>
      </w:r>
      <w:r>
        <w:rPr>
          <w:sz w:val="28"/>
          <w:szCs w:val="28"/>
        </w:rPr>
        <w:t xml:space="preserve">– beh na vyhliadku, PK PP  </w:t>
      </w:r>
    </w:p>
    <w:p w:rsidR="00EB426D" w:rsidRDefault="00EB426D" w:rsidP="00EB426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t>Exkurzia v rámci predmetu SVO</w:t>
      </w:r>
      <w:r>
        <w:rPr>
          <w:b/>
          <w:sz w:val="28"/>
          <w:szCs w:val="28"/>
        </w:rPr>
        <w:t xml:space="preserve"> (Poľsko – </w:t>
      </w:r>
      <w:proofErr w:type="spellStart"/>
      <w:r>
        <w:rPr>
          <w:b/>
          <w:sz w:val="28"/>
          <w:szCs w:val="28"/>
        </w:rPr>
        <w:t>Wieliczka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Krakow</w:t>
      </w:r>
      <w:proofErr w:type="spellEnd"/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 – Sokolská</w:t>
      </w:r>
    </w:p>
    <w:p w:rsidR="00EB426D" w:rsidRDefault="00EB426D" w:rsidP="00EB426D">
      <w:pPr>
        <w:ind w:right="563"/>
        <w:jc w:val="both"/>
        <w:rPr>
          <w:sz w:val="28"/>
          <w:szCs w:val="28"/>
        </w:rPr>
      </w:pPr>
      <w:r w:rsidRPr="00937126">
        <w:rPr>
          <w:b/>
          <w:sz w:val="28"/>
          <w:szCs w:val="28"/>
          <w:highlight w:val="yellow"/>
        </w:rPr>
        <w:t xml:space="preserve">Exkurzia v rámci predmetu PBE  – Turzov, Kyslíková trasa, </w:t>
      </w:r>
      <w:proofErr w:type="spellStart"/>
      <w:r w:rsidR="00937126">
        <w:rPr>
          <w:b/>
          <w:sz w:val="28"/>
          <w:szCs w:val="28"/>
          <w:highlight w:val="yellow"/>
        </w:rPr>
        <w:t>Výhliadkové</w:t>
      </w:r>
      <w:proofErr w:type="spellEnd"/>
      <w:r w:rsidR="00937126">
        <w:rPr>
          <w:b/>
          <w:sz w:val="28"/>
          <w:szCs w:val="28"/>
          <w:highlight w:val="yellow"/>
        </w:rPr>
        <w:t xml:space="preserve"> veže a </w:t>
      </w:r>
      <w:proofErr w:type="spellStart"/>
      <w:r w:rsidR="00937126">
        <w:rPr>
          <w:b/>
          <w:sz w:val="28"/>
          <w:szCs w:val="28"/>
          <w:highlight w:val="yellow"/>
        </w:rPr>
        <w:t>Gloriet</w:t>
      </w:r>
      <w:proofErr w:type="spellEnd"/>
      <w:r w:rsidR="00937126">
        <w:rPr>
          <w:b/>
          <w:sz w:val="28"/>
          <w:szCs w:val="28"/>
          <w:highlight w:val="yellow"/>
        </w:rPr>
        <w:t xml:space="preserve">, </w:t>
      </w:r>
      <w:proofErr w:type="spellStart"/>
      <w:r w:rsidRPr="00937126">
        <w:rPr>
          <w:b/>
          <w:sz w:val="28"/>
          <w:szCs w:val="28"/>
          <w:highlight w:val="yellow"/>
        </w:rPr>
        <w:t>Ružín</w:t>
      </w:r>
      <w:proofErr w:type="spellEnd"/>
      <w:r w:rsidRPr="00937126">
        <w:rPr>
          <w:b/>
          <w:sz w:val="28"/>
          <w:szCs w:val="28"/>
          <w:highlight w:val="yellow"/>
        </w:rPr>
        <w:t xml:space="preserve"> – čistenie, Smolník – podze</w:t>
      </w:r>
      <w:r w:rsidR="00937126" w:rsidRPr="00937126">
        <w:rPr>
          <w:b/>
          <w:sz w:val="28"/>
          <w:szCs w:val="28"/>
          <w:highlight w:val="yellow"/>
        </w:rPr>
        <w:t>m</w:t>
      </w:r>
      <w:r w:rsidRPr="00937126">
        <w:rPr>
          <w:b/>
          <w:sz w:val="28"/>
          <w:szCs w:val="28"/>
          <w:highlight w:val="yellow"/>
        </w:rPr>
        <w:t xml:space="preserve">né priestory </w:t>
      </w:r>
      <w:r w:rsidR="00937126">
        <w:rPr>
          <w:b/>
          <w:sz w:val="28"/>
          <w:szCs w:val="28"/>
          <w:highlight w:val="yellow"/>
        </w:rPr>
        <w:t>–</w:t>
      </w:r>
      <w:r w:rsidRPr="00937126">
        <w:rPr>
          <w:b/>
          <w:sz w:val="28"/>
          <w:szCs w:val="28"/>
          <w:highlight w:val="yellow"/>
        </w:rPr>
        <w:t xml:space="preserve"> </w:t>
      </w:r>
      <w:proofErr w:type="spellStart"/>
      <w:r w:rsidRPr="00937126">
        <w:rPr>
          <w:sz w:val="28"/>
          <w:szCs w:val="28"/>
          <w:highlight w:val="yellow"/>
        </w:rPr>
        <w:t>Škarbeková</w:t>
      </w:r>
      <w:proofErr w:type="spellEnd"/>
    </w:p>
    <w:p w:rsidR="00937126" w:rsidRPr="00937126" w:rsidRDefault="00937126" w:rsidP="00937126">
      <w:pPr>
        <w:pStyle w:val="Odsekzoznamu"/>
        <w:numPr>
          <w:ilvl w:val="0"/>
          <w:numId w:val="1"/>
        </w:numPr>
        <w:ind w:right="563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niečo z toho bude aj súčasťou plánovaného </w:t>
      </w:r>
      <w:proofErr w:type="spellStart"/>
      <w:r>
        <w:rPr>
          <w:color w:val="FF0000"/>
          <w:sz w:val="28"/>
          <w:szCs w:val="28"/>
        </w:rPr>
        <w:t>workshopu</w:t>
      </w:r>
      <w:proofErr w:type="spellEnd"/>
      <w:r>
        <w:rPr>
          <w:color w:val="FF0000"/>
          <w:sz w:val="28"/>
          <w:szCs w:val="28"/>
        </w:rPr>
        <w:t xml:space="preserve"> ,,Preskúmajme spolu prírodu regiónu“ projektu K4G plánovaného na máj 2021</w:t>
      </w:r>
    </w:p>
    <w:p w:rsidR="00EB426D" w:rsidRDefault="00EB426D" w:rsidP="00EB426D">
      <w:pPr>
        <w:ind w:right="563"/>
        <w:jc w:val="both"/>
        <w:rPr>
          <w:b/>
          <w:sz w:val="28"/>
          <w:szCs w:val="28"/>
        </w:rPr>
      </w:pPr>
      <w:r w:rsidRPr="00937126">
        <w:rPr>
          <w:b/>
          <w:sz w:val="28"/>
          <w:szCs w:val="28"/>
          <w:highlight w:val="yellow"/>
        </w:rPr>
        <w:t>Deň Zeme</w:t>
      </w:r>
      <w:r w:rsidR="00937126">
        <w:rPr>
          <w:b/>
          <w:sz w:val="28"/>
          <w:szCs w:val="28"/>
        </w:rPr>
        <w:t xml:space="preserve"> </w:t>
      </w:r>
    </w:p>
    <w:p w:rsidR="00EB426D" w:rsidRDefault="00EB426D" w:rsidP="00EB426D">
      <w:pPr>
        <w:ind w:right="563"/>
        <w:jc w:val="both"/>
        <w:rPr>
          <w:sz w:val="28"/>
          <w:szCs w:val="24"/>
        </w:rPr>
      </w:pPr>
      <w:r w:rsidRPr="00937126">
        <w:rPr>
          <w:b/>
          <w:sz w:val="28"/>
          <w:szCs w:val="24"/>
          <w:highlight w:val="yellow"/>
        </w:rPr>
        <w:t xml:space="preserve">Noc výskumníkov – </w:t>
      </w:r>
      <w:proofErr w:type="spellStart"/>
      <w:r w:rsidRPr="00937126">
        <w:rPr>
          <w:sz w:val="28"/>
          <w:szCs w:val="24"/>
          <w:highlight w:val="yellow"/>
        </w:rPr>
        <w:t>Škarbeková</w:t>
      </w:r>
      <w:bookmarkStart w:id="0" w:name="_GoBack"/>
      <w:bookmarkEnd w:id="0"/>
      <w:proofErr w:type="spellEnd"/>
      <w:r w:rsidRPr="00937126">
        <w:rPr>
          <w:sz w:val="28"/>
          <w:szCs w:val="24"/>
          <w:highlight w:val="yellow"/>
        </w:rPr>
        <w:t>,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Viťazková</w:t>
      </w:r>
      <w:proofErr w:type="spellEnd"/>
      <w:r>
        <w:rPr>
          <w:sz w:val="28"/>
          <w:szCs w:val="24"/>
        </w:rPr>
        <w:t>, Sokolská</w:t>
      </w:r>
    </w:p>
    <w:p w:rsidR="00EB426D" w:rsidRDefault="00EB426D" w:rsidP="00EB426D">
      <w:pPr>
        <w:ind w:right="563"/>
        <w:jc w:val="both"/>
        <w:rPr>
          <w:sz w:val="28"/>
          <w:szCs w:val="24"/>
        </w:rPr>
      </w:pPr>
      <w:r w:rsidRPr="00E34B8A">
        <w:rPr>
          <w:b/>
          <w:sz w:val="28"/>
          <w:szCs w:val="24"/>
        </w:rPr>
        <w:t>Exkurzie a prednášky v rámci predmetu FIG</w:t>
      </w:r>
      <w:r>
        <w:rPr>
          <w:sz w:val="28"/>
          <w:szCs w:val="24"/>
        </w:rPr>
        <w:t xml:space="preserve"> – </w:t>
      </w:r>
      <w:proofErr w:type="spellStart"/>
      <w:r>
        <w:rPr>
          <w:sz w:val="28"/>
          <w:szCs w:val="24"/>
        </w:rPr>
        <w:t>Viťazková</w:t>
      </w:r>
      <w:proofErr w:type="spellEnd"/>
    </w:p>
    <w:p w:rsidR="00EB426D" w:rsidRDefault="00EB426D" w:rsidP="00EB426D">
      <w:pPr>
        <w:ind w:right="56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Centrum vedy </w:t>
      </w:r>
      <w:proofErr w:type="spellStart"/>
      <w:r>
        <w:rPr>
          <w:b/>
          <w:sz w:val="28"/>
          <w:szCs w:val="24"/>
        </w:rPr>
        <w:t>Aurelium</w:t>
      </w:r>
      <w:proofErr w:type="spellEnd"/>
      <w:r>
        <w:rPr>
          <w:b/>
          <w:sz w:val="28"/>
          <w:szCs w:val="24"/>
        </w:rPr>
        <w:t xml:space="preserve"> – </w:t>
      </w:r>
      <w:proofErr w:type="spellStart"/>
      <w:r>
        <w:rPr>
          <w:b/>
          <w:sz w:val="28"/>
          <w:szCs w:val="24"/>
        </w:rPr>
        <w:t>Slovenkaiová</w:t>
      </w:r>
      <w:proofErr w:type="spellEnd"/>
    </w:p>
    <w:p w:rsidR="00EB426D" w:rsidRDefault="00EB426D" w:rsidP="00EB426D">
      <w:pPr>
        <w:ind w:right="56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Jadrová elektráreň - exkurzia – </w:t>
      </w:r>
      <w:proofErr w:type="spellStart"/>
      <w:r>
        <w:rPr>
          <w:b/>
          <w:sz w:val="28"/>
          <w:szCs w:val="24"/>
        </w:rPr>
        <w:t>Viťazková</w:t>
      </w:r>
      <w:proofErr w:type="spellEnd"/>
    </w:p>
    <w:p w:rsidR="00EB426D" w:rsidRDefault="00EB426D" w:rsidP="00EB426D">
      <w:pPr>
        <w:ind w:right="56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CERN/Vedecko – technické centrum </w:t>
      </w:r>
      <w:proofErr w:type="spellStart"/>
      <w:r>
        <w:rPr>
          <w:b/>
          <w:sz w:val="28"/>
          <w:szCs w:val="24"/>
        </w:rPr>
        <w:t>Švaj</w:t>
      </w:r>
      <w:proofErr w:type="spellEnd"/>
      <w:r>
        <w:rPr>
          <w:b/>
          <w:sz w:val="28"/>
          <w:szCs w:val="24"/>
        </w:rPr>
        <w:t>./</w:t>
      </w:r>
      <w:proofErr w:type="spellStart"/>
      <w:r>
        <w:rPr>
          <w:b/>
          <w:sz w:val="28"/>
          <w:szCs w:val="24"/>
        </w:rPr>
        <w:t>Nem</w:t>
      </w:r>
      <w:proofErr w:type="spellEnd"/>
      <w:r>
        <w:rPr>
          <w:b/>
          <w:sz w:val="28"/>
          <w:szCs w:val="24"/>
        </w:rPr>
        <w:t xml:space="preserve">. – </w:t>
      </w:r>
      <w:proofErr w:type="spellStart"/>
      <w:r>
        <w:rPr>
          <w:b/>
          <w:sz w:val="28"/>
          <w:szCs w:val="24"/>
        </w:rPr>
        <w:t>Viťazková</w:t>
      </w:r>
      <w:proofErr w:type="spellEnd"/>
    </w:p>
    <w:p w:rsidR="00EB426D" w:rsidRDefault="00EB426D" w:rsidP="00EB426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IT čajovňa (IT firma) - </w:t>
      </w:r>
      <w:proofErr w:type="spellStart"/>
      <w:r>
        <w:rPr>
          <w:b/>
          <w:sz w:val="28"/>
          <w:szCs w:val="24"/>
        </w:rPr>
        <w:t>Andraško</w:t>
      </w:r>
      <w:proofErr w:type="spellEnd"/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1032"/>
    <w:multiLevelType w:val="hybridMultilevel"/>
    <w:tmpl w:val="6530705E"/>
    <w:lvl w:ilvl="0" w:tplc="73B460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6D"/>
    <w:rsid w:val="00213292"/>
    <w:rsid w:val="00937126"/>
    <w:rsid w:val="00AE5813"/>
    <w:rsid w:val="00C02899"/>
    <w:rsid w:val="00EB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426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7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426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Slovenkaiová</dc:creator>
  <cp:lastModifiedBy>spravca</cp:lastModifiedBy>
  <cp:revision>2</cp:revision>
  <dcterms:created xsi:type="dcterms:W3CDTF">2020-09-01T07:45:00Z</dcterms:created>
  <dcterms:modified xsi:type="dcterms:W3CDTF">2020-09-01T07:45:00Z</dcterms:modified>
</cp:coreProperties>
</file>