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5906AF">
        <w:rPr>
          <w:b/>
          <w:sz w:val="28"/>
          <w:szCs w:val="28"/>
        </w:rPr>
        <w:t>22.02.2017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5906AF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5906AF" w:rsidRPr="007568D3" w:rsidRDefault="005906AF" w:rsidP="005906AF">
      <w:pPr>
        <w:ind w:right="56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Kontrola uznesení z PK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Hodnotenie vedomostí a zručností  študentov za I. polrok, vyhodnotenie a opatrenia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Vyhodnotenie hospitácií a kontrolnej činnosti za I. polrok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 xml:space="preserve">Príprava celoškolských kôl súťaží 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Príprava maturitných zadaní</w:t>
      </w:r>
    </w:p>
    <w:p w:rsidR="007568D3" w:rsidRPr="009876D3" w:rsidRDefault="009876D3" w:rsidP="009876D3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sz w:val="32"/>
          <w:szCs w:val="28"/>
        </w:rPr>
      </w:pPr>
      <w:r w:rsidRPr="009876D3">
        <w:rPr>
          <w:rFonts w:asciiTheme="minorHAnsi" w:hAnsiTheme="minorHAnsi" w:cstheme="minorHAnsi"/>
          <w:sz w:val="28"/>
        </w:rPr>
        <w:t xml:space="preserve"> Rôzne, diskusia</w:t>
      </w: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4B42B2" w:rsidRDefault="007568D3" w:rsidP="004B42B2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 w:rsidR="004B42B2">
        <w:rPr>
          <w:rFonts w:ascii="Times New Roman" w:hAnsi="Times New Roman"/>
          <w:sz w:val="28"/>
          <w:szCs w:val="28"/>
        </w:rPr>
        <w:t xml:space="preserve">ledného zasadnutia </w:t>
      </w:r>
    </w:p>
    <w:p w:rsidR="004B42B2" w:rsidRDefault="00475521" w:rsidP="004B42B2">
      <w:pPr>
        <w:pStyle w:val="Odsekzoznamu1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odovzdanie 3.etapy finančnej gramotnosti</w:t>
      </w:r>
      <w:r w:rsidR="004B42B2">
        <w:rPr>
          <w:rFonts w:ascii="Times New Roman" w:hAnsi="Times New Roman"/>
          <w:sz w:val="28"/>
          <w:szCs w:val="28"/>
        </w:rPr>
        <w:t xml:space="preserve"> – splnené</w:t>
      </w:r>
    </w:p>
    <w:p w:rsidR="007568D3" w:rsidRDefault="004B42B2" w:rsidP="004B42B2">
      <w:pPr>
        <w:pStyle w:val="Odsekzoznamu1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4B42B2">
        <w:rPr>
          <w:rFonts w:ascii="Times New Roman" w:hAnsi="Times New Roman"/>
          <w:sz w:val="28"/>
          <w:szCs w:val="28"/>
        </w:rPr>
        <w:t xml:space="preserve"> príprava a uskutočnenie </w:t>
      </w:r>
      <w:r>
        <w:rPr>
          <w:rFonts w:ascii="Times New Roman" w:hAnsi="Times New Roman"/>
          <w:sz w:val="28"/>
          <w:szCs w:val="28"/>
        </w:rPr>
        <w:t>„</w:t>
      </w:r>
      <w:proofErr w:type="spellStart"/>
      <w:r w:rsidRPr="004B42B2">
        <w:rPr>
          <w:rFonts w:ascii="Times New Roman" w:hAnsi="Times New Roman"/>
          <w:sz w:val="28"/>
          <w:szCs w:val="28"/>
        </w:rPr>
        <w:t>Guinessovych</w:t>
      </w:r>
      <w:proofErr w:type="spellEnd"/>
      <w:r w:rsidRPr="004B42B2">
        <w:rPr>
          <w:rFonts w:ascii="Times New Roman" w:hAnsi="Times New Roman"/>
          <w:sz w:val="28"/>
          <w:szCs w:val="28"/>
        </w:rPr>
        <w:t xml:space="preserve"> rekordov</w:t>
      </w:r>
      <w:r>
        <w:rPr>
          <w:rFonts w:ascii="Times New Roman" w:hAnsi="Times New Roman"/>
          <w:sz w:val="28"/>
          <w:szCs w:val="28"/>
        </w:rPr>
        <w:t>“</w:t>
      </w:r>
      <w:r w:rsidRPr="004B42B2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splnené</w:t>
      </w:r>
    </w:p>
    <w:p w:rsidR="004B42B2" w:rsidRPr="004B42B2" w:rsidRDefault="004B42B2" w:rsidP="004B42B2">
      <w:pPr>
        <w:pStyle w:val="Odsekzoznamu1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4B42B2">
        <w:rPr>
          <w:rFonts w:ascii="Times New Roman" w:hAnsi="Times New Roman"/>
          <w:sz w:val="28"/>
          <w:szCs w:val="28"/>
        </w:rPr>
        <w:t xml:space="preserve">príprava a uskutočnenie </w:t>
      </w:r>
      <w:r>
        <w:rPr>
          <w:rFonts w:ascii="Times New Roman" w:hAnsi="Times New Roman"/>
          <w:sz w:val="28"/>
          <w:szCs w:val="28"/>
        </w:rPr>
        <w:t xml:space="preserve">„Fyziky a chémie v praxi“ – splnené </w:t>
      </w:r>
    </w:p>
    <w:p w:rsidR="007568D3" w:rsidRPr="007568D3" w:rsidRDefault="004B42B2" w:rsidP="007568D3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Členovia PK </w:t>
      </w:r>
      <w:r>
        <w:rPr>
          <w:rFonts w:ascii="Times New Roman" w:hAnsi="Times New Roman"/>
          <w:sz w:val="28"/>
          <w:szCs w:val="28"/>
        </w:rPr>
        <w:t>rozobrali výsledky</w:t>
      </w:r>
      <w:r w:rsidRPr="007568D3">
        <w:rPr>
          <w:rFonts w:ascii="Times New Roman" w:hAnsi="Times New Roman"/>
          <w:sz w:val="28"/>
          <w:szCs w:val="28"/>
        </w:rPr>
        <w:t xml:space="preserve"> výcho</w:t>
      </w:r>
      <w:r>
        <w:rPr>
          <w:rFonts w:ascii="Times New Roman" w:hAnsi="Times New Roman"/>
          <w:sz w:val="28"/>
          <w:szCs w:val="28"/>
        </w:rPr>
        <w:t xml:space="preserve">vno-vzdelávacej činnosti žiakov za I. polrok. Členovia PK sa zhodli, že v učení sa najviac snaží trieda II.A. Veľmi poľavila trieda I.A  oproti I. štvrťroku, stala sa priemernou triedou. Z triedy VI.O má veľmi slabé výsledky v učení žiak H. </w:t>
      </w:r>
      <w:proofErr w:type="spellStart"/>
      <w:r>
        <w:rPr>
          <w:rFonts w:ascii="Times New Roman" w:hAnsi="Times New Roman"/>
          <w:sz w:val="28"/>
          <w:szCs w:val="28"/>
        </w:rPr>
        <w:t>Štrompf</w:t>
      </w:r>
      <w:proofErr w:type="spellEnd"/>
      <w:r>
        <w:rPr>
          <w:rFonts w:ascii="Times New Roman" w:hAnsi="Times New Roman"/>
          <w:sz w:val="28"/>
          <w:szCs w:val="28"/>
        </w:rPr>
        <w:t xml:space="preserve">. V triede I.O treba i naďalej dbať na kontrolu úpravy zošitov.  Ostatné triedy pokračujú ďalej vo vzdelávacej činnosti bez výrazných </w:t>
      </w:r>
      <w:proofErr w:type="spellStart"/>
      <w:r>
        <w:rPr>
          <w:rFonts w:ascii="Times New Roman" w:hAnsi="Times New Roman"/>
          <w:sz w:val="28"/>
          <w:szCs w:val="28"/>
        </w:rPr>
        <w:t>výchovno</w:t>
      </w:r>
      <w:proofErr w:type="spellEnd"/>
      <w:r>
        <w:rPr>
          <w:rFonts w:ascii="Times New Roman" w:hAnsi="Times New Roman"/>
          <w:sz w:val="28"/>
          <w:szCs w:val="28"/>
        </w:rPr>
        <w:t xml:space="preserve"> – vzdelávacích zmien.</w:t>
      </w:r>
    </w:p>
    <w:p w:rsidR="007568D3" w:rsidRPr="007568D3" w:rsidRDefault="007568D3" w:rsidP="007568D3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Členovia PK </w:t>
      </w:r>
      <w:r w:rsidR="00EB3910">
        <w:rPr>
          <w:rFonts w:ascii="Times New Roman" w:hAnsi="Times New Roman"/>
          <w:sz w:val="28"/>
          <w:szCs w:val="28"/>
        </w:rPr>
        <w:t>sa zúčastňujú na vzájomných hospitáciách, ktoré sú zaznamenané v triednej knihe</w:t>
      </w:r>
      <w:r w:rsidR="00F56EF2">
        <w:rPr>
          <w:rFonts w:ascii="Times New Roman" w:hAnsi="Times New Roman"/>
          <w:sz w:val="28"/>
          <w:szCs w:val="28"/>
        </w:rPr>
        <w:t xml:space="preserve">. </w:t>
      </w:r>
    </w:p>
    <w:p w:rsidR="00EB3910" w:rsidRDefault="00EB3910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Jednotlivé olympiády a súťaže pokračujú v ďalších kolách (okresné, krajské), ktorých súčasťou sú aj naši študenti. </w:t>
      </w:r>
    </w:p>
    <w:p w:rsidR="00F56EF2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15. 3. 2017 </w:t>
      </w:r>
      <w:proofErr w:type="spellStart"/>
      <w:r>
        <w:rPr>
          <w:rFonts w:ascii="Times New Roman" w:hAnsi="Times New Roman"/>
          <w:sz w:val="28"/>
          <w:szCs w:val="28"/>
        </w:rPr>
        <w:t>Pytagoriáda</w:t>
      </w:r>
      <w:proofErr w:type="spellEnd"/>
      <w:r>
        <w:rPr>
          <w:rFonts w:ascii="Times New Roman" w:hAnsi="Times New Roman"/>
          <w:sz w:val="28"/>
          <w:szCs w:val="28"/>
        </w:rPr>
        <w:t xml:space="preserve"> – okresné kolo - </w:t>
      </w:r>
      <w:r w:rsidR="00F56EF2" w:rsidRPr="007568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Varga, </w:t>
      </w:r>
      <w:proofErr w:type="spellStart"/>
      <w:r>
        <w:rPr>
          <w:rFonts w:ascii="Times New Roman" w:hAnsi="Times New Roman"/>
          <w:sz w:val="28"/>
          <w:szCs w:val="28"/>
        </w:rPr>
        <w:t>Slovík</w:t>
      </w:r>
      <w:proofErr w:type="spellEnd"/>
      <w:r>
        <w:rPr>
          <w:rFonts w:ascii="Times New Roman" w:hAnsi="Times New Roman"/>
          <w:sz w:val="28"/>
          <w:szCs w:val="28"/>
        </w:rPr>
        <w:t xml:space="preserve">, Schmidt (I.O), </w:t>
      </w:r>
      <w:proofErr w:type="spellStart"/>
      <w:r>
        <w:rPr>
          <w:rFonts w:ascii="Times New Roman" w:hAnsi="Times New Roman"/>
          <w:sz w:val="28"/>
          <w:szCs w:val="28"/>
        </w:rPr>
        <w:t>Smorada</w:t>
      </w:r>
      <w:proofErr w:type="spellEnd"/>
      <w:r>
        <w:rPr>
          <w:rFonts w:ascii="Times New Roman" w:hAnsi="Times New Roman"/>
          <w:sz w:val="28"/>
          <w:szCs w:val="28"/>
        </w:rPr>
        <w:t xml:space="preserve"> (III.O) 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Apríl 2017 – MO – krajské kolo  kat. B,C – 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>
        <w:rPr>
          <w:rFonts w:ascii="Times New Roman" w:hAnsi="Times New Roman"/>
          <w:sz w:val="28"/>
          <w:szCs w:val="28"/>
        </w:rPr>
        <w:t xml:space="preserve"> (I.A), </w:t>
      </w:r>
      <w:proofErr w:type="spellStart"/>
      <w:r>
        <w:rPr>
          <w:rFonts w:ascii="Times New Roman" w:hAnsi="Times New Roman"/>
          <w:sz w:val="28"/>
          <w:szCs w:val="28"/>
        </w:rPr>
        <w:t>Regec</w:t>
      </w:r>
      <w:proofErr w:type="spellEnd"/>
      <w:r>
        <w:rPr>
          <w:rFonts w:ascii="Times New Roman" w:hAnsi="Times New Roman"/>
          <w:sz w:val="28"/>
          <w:szCs w:val="28"/>
        </w:rPr>
        <w:t xml:space="preserve">, Klein (II.A) 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iHRA</w:t>
      </w:r>
      <w:proofErr w:type="spellEnd"/>
      <w:r>
        <w:rPr>
          <w:rFonts w:ascii="Times New Roman" w:hAnsi="Times New Roman"/>
          <w:sz w:val="28"/>
          <w:szCs w:val="28"/>
        </w:rPr>
        <w:t xml:space="preserve"> – Varga (I.O)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2017 – IQ olympiáda – </w:t>
      </w:r>
      <w:proofErr w:type="spellStart"/>
      <w:r>
        <w:rPr>
          <w:rFonts w:ascii="Times New Roman" w:hAnsi="Times New Roman"/>
          <w:sz w:val="28"/>
          <w:szCs w:val="28"/>
        </w:rPr>
        <w:t>online</w:t>
      </w:r>
      <w:proofErr w:type="spellEnd"/>
      <w:r>
        <w:rPr>
          <w:rFonts w:ascii="Times New Roman" w:hAnsi="Times New Roman"/>
          <w:sz w:val="28"/>
          <w:szCs w:val="28"/>
        </w:rPr>
        <w:t xml:space="preserve"> súťaž – I.O 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3. 2017 – FO – okresné kolo kat. F – Klein (III.O) 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20. 3. 2017 – Matematický klokan – 40 študentov školy 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21. 3. 2017 – Čo vieš o hviezdach? 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Junior internet – </w:t>
      </w:r>
      <w:proofErr w:type="spellStart"/>
      <w:r>
        <w:rPr>
          <w:rFonts w:ascii="Times New Roman" w:hAnsi="Times New Roman"/>
          <w:sz w:val="28"/>
          <w:szCs w:val="28"/>
        </w:rPr>
        <w:t>Klien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Dorko</w:t>
      </w:r>
      <w:proofErr w:type="spellEnd"/>
      <w:r>
        <w:rPr>
          <w:rFonts w:ascii="Times New Roman" w:hAnsi="Times New Roman"/>
          <w:sz w:val="28"/>
          <w:szCs w:val="28"/>
        </w:rPr>
        <w:t xml:space="preserve"> (II.A) 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24. 3. 2017 – GO – krajské kolo kat. A,B,C,D – </w:t>
      </w:r>
      <w:proofErr w:type="spellStart"/>
      <w:r>
        <w:rPr>
          <w:rFonts w:ascii="Times New Roman" w:hAnsi="Times New Roman"/>
          <w:sz w:val="28"/>
          <w:szCs w:val="28"/>
        </w:rPr>
        <w:t>Maliková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Nalevanková</w:t>
      </w:r>
      <w:proofErr w:type="spellEnd"/>
      <w:r>
        <w:rPr>
          <w:rFonts w:ascii="Times New Roman" w:hAnsi="Times New Roman"/>
          <w:sz w:val="28"/>
          <w:szCs w:val="28"/>
        </w:rPr>
        <w:t xml:space="preserve"> K., </w:t>
      </w:r>
      <w:proofErr w:type="spellStart"/>
      <w:r>
        <w:rPr>
          <w:rFonts w:ascii="Times New Roman" w:hAnsi="Times New Roman"/>
          <w:sz w:val="28"/>
          <w:szCs w:val="28"/>
        </w:rPr>
        <w:t>Nalevanková</w:t>
      </w:r>
      <w:proofErr w:type="spellEnd"/>
      <w:r>
        <w:rPr>
          <w:rFonts w:ascii="Times New Roman" w:hAnsi="Times New Roman"/>
          <w:sz w:val="28"/>
          <w:szCs w:val="28"/>
        </w:rPr>
        <w:t xml:space="preserve"> D., </w:t>
      </w:r>
      <w:proofErr w:type="spellStart"/>
      <w:r>
        <w:rPr>
          <w:rFonts w:ascii="Times New Roman" w:hAnsi="Times New Roman"/>
          <w:sz w:val="28"/>
          <w:szCs w:val="28"/>
        </w:rPr>
        <w:t>Kuzmová</w:t>
      </w:r>
      <w:proofErr w:type="spellEnd"/>
      <w:r>
        <w:rPr>
          <w:rFonts w:ascii="Times New Roman" w:hAnsi="Times New Roman"/>
          <w:sz w:val="28"/>
          <w:szCs w:val="28"/>
        </w:rPr>
        <w:t xml:space="preserve"> (I.A), </w:t>
      </w:r>
      <w:proofErr w:type="spellStart"/>
      <w:r>
        <w:rPr>
          <w:rFonts w:ascii="Times New Roman" w:hAnsi="Times New Roman"/>
          <w:sz w:val="28"/>
          <w:szCs w:val="28"/>
        </w:rPr>
        <w:t>Regec</w:t>
      </w:r>
      <w:proofErr w:type="spellEnd"/>
      <w:r>
        <w:rPr>
          <w:rFonts w:ascii="Times New Roman" w:hAnsi="Times New Roman"/>
          <w:sz w:val="28"/>
          <w:szCs w:val="28"/>
        </w:rPr>
        <w:t xml:space="preserve">, Klein (II.A) 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26. 4. 2017 – GO – krajské kolo kat. E – </w:t>
      </w:r>
      <w:proofErr w:type="spellStart"/>
      <w:r>
        <w:rPr>
          <w:rFonts w:ascii="Times New Roman" w:hAnsi="Times New Roman"/>
          <w:sz w:val="28"/>
          <w:szCs w:val="28"/>
        </w:rPr>
        <w:t>Saxa</w:t>
      </w:r>
      <w:proofErr w:type="spellEnd"/>
      <w:r>
        <w:rPr>
          <w:rFonts w:ascii="Times New Roman" w:hAnsi="Times New Roman"/>
          <w:sz w:val="28"/>
          <w:szCs w:val="28"/>
        </w:rPr>
        <w:t xml:space="preserve"> (III.O) 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30.3.2017 – BO – krajské kolo kat. C – Varga, </w:t>
      </w:r>
      <w:proofErr w:type="spellStart"/>
      <w:r>
        <w:rPr>
          <w:rFonts w:ascii="Times New Roman" w:hAnsi="Times New Roman"/>
          <w:sz w:val="28"/>
          <w:szCs w:val="28"/>
        </w:rPr>
        <w:t>Slivenská</w:t>
      </w:r>
      <w:proofErr w:type="spellEnd"/>
      <w:r>
        <w:rPr>
          <w:rFonts w:ascii="Times New Roman" w:hAnsi="Times New Roman"/>
          <w:sz w:val="28"/>
          <w:szCs w:val="28"/>
        </w:rPr>
        <w:t>, Lacková (III.O)</w:t>
      </w:r>
    </w:p>
    <w:p w:rsidR="00EB3910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22.3.2017 – BO –  krajské kolo </w:t>
      </w:r>
      <w:r w:rsidR="00EB39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kat. A,B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– CHO – kat. D – </w:t>
      </w:r>
      <w:proofErr w:type="spellStart"/>
      <w:r>
        <w:rPr>
          <w:rFonts w:ascii="Times New Roman" w:hAnsi="Times New Roman"/>
          <w:sz w:val="28"/>
          <w:szCs w:val="28"/>
        </w:rPr>
        <w:t>Smorada</w:t>
      </w:r>
      <w:proofErr w:type="spellEnd"/>
      <w:r>
        <w:rPr>
          <w:rFonts w:ascii="Times New Roman" w:hAnsi="Times New Roman"/>
          <w:sz w:val="28"/>
          <w:szCs w:val="28"/>
        </w:rPr>
        <w:t>, Varga P. (III.O)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17.3.2017 – CHO kat.  B, C – školské kolo 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3. 2017 – SOČ – školské kolo – Schmidtová, </w:t>
      </w:r>
      <w:proofErr w:type="spellStart"/>
      <w:r>
        <w:rPr>
          <w:rFonts w:ascii="Times New Roman" w:hAnsi="Times New Roman"/>
          <w:sz w:val="28"/>
          <w:szCs w:val="28"/>
        </w:rPr>
        <w:t>Boršodiová</w:t>
      </w:r>
      <w:proofErr w:type="spellEnd"/>
      <w:r>
        <w:rPr>
          <w:rFonts w:ascii="Times New Roman" w:hAnsi="Times New Roman"/>
          <w:sz w:val="28"/>
          <w:szCs w:val="28"/>
        </w:rPr>
        <w:t xml:space="preserve"> (VI.O), </w:t>
      </w:r>
      <w:proofErr w:type="spellStart"/>
      <w:r>
        <w:rPr>
          <w:rFonts w:ascii="Times New Roman" w:hAnsi="Times New Roman"/>
          <w:sz w:val="28"/>
          <w:szCs w:val="28"/>
        </w:rPr>
        <w:t>Hadbavná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Augustiňaková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Magyarová</w:t>
      </w:r>
      <w:proofErr w:type="spellEnd"/>
      <w:r>
        <w:rPr>
          <w:rFonts w:ascii="Times New Roman" w:hAnsi="Times New Roman"/>
          <w:sz w:val="28"/>
          <w:szCs w:val="28"/>
        </w:rPr>
        <w:t>, Gajdoš (III.A), Ivanič (II.A)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Tajný svet mesta</w:t>
      </w:r>
    </w:p>
    <w:p w:rsidR="0094477D" w:rsidRDefault="0094477D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Tatranskí rytieri </w:t>
      </w:r>
    </w:p>
    <w:p w:rsidR="00F56EF2" w:rsidRPr="007568D3" w:rsidRDefault="00F56EF2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4477D" w:rsidRDefault="0094477D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Členovia PK diskutovali o maturitných zadaniach. Z predmetov MAT, FYZ, INF sa zadania nemenia. Zadania z predmetu BIO sa budú prerábať úplne, z predmetov GEO, CHE len malé úpravy. </w:t>
      </w:r>
    </w:p>
    <w:p w:rsidR="006C10BE" w:rsidRDefault="006C10BE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 tomto bode členovia diskutovali </w:t>
      </w:r>
      <w:r w:rsidR="0094477D">
        <w:rPr>
          <w:rFonts w:ascii="Times New Roman" w:hAnsi="Times New Roman"/>
          <w:sz w:val="28"/>
          <w:szCs w:val="28"/>
        </w:rPr>
        <w:t xml:space="preserve">o projektoch, do ktorých je škola zapojená – Tesco projekt – hlasovanie začína od 7. </w:t>
      </w:r>
      <w:r w:rsidR="005D5296">
        <w:rPr>
          <w:rFonts w:ascii="Times New Roman" w:hAnsi="Times New Roman"/>
          <w:sz w:val="28"/>
          <w:szCs w:val="28"/>
        </w:rPr>
        <w:t>m</w:t>
      </w:r>
      <w:r w:rsidR="0094477D">
        <w:rPr>
          <w:rFonts w:ascii="Times New Roman" w:hAnsi="Times New Roman"/>
          <w:sz w:val="28"/>
          <w:szCs w:val="28"/>
        </w:rPr>
        <w:t xml:space="preserve">arca. </w:t>
      </w:r>
      <w:r w:rsidR="005D5296">
        <w:rPr>
          <w:rFonts w:ascii="Times New Roman" w:hAnsi="Times New Roman"/>
          <w:sz w:val="28"/>
          <w:szCs w:val="28"/>
        </w:rPr>
        <w:t xml:space="preserve">Ďalej sa diskutovalo o ďalšom inom projekte, do ktorého sa škola môže zapojiť.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5D5296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Maturitné zadania </w:t>
      </w:r>
      <w:r w:rsidR="006C10BE" w:rsidRPr="006C10BE">
        <w:rPr>
          <w:rFonts w:ascii="Times New Roman" w:hAnsi="Times New Roman"/>
          <w:sz w:val="28"/>
          <w:szCs w:val="28"/>
        </w:rPr>
        <w:t xml:space="preserve"> odovzdať </w:t>
      </w:r>
      <w:r>
        <w:rPr>
          <w:rFonts w:ascii="Times New Roman" w:hAnsi="Times New Roman"/>
          <w:sz w:val="28"/>
          <w:szCs w:val="28"/>
        </w:rPr>
        <w:t xml:space="preserve">na podpis </w:t>
      </w:r>
      <w:r w:rsidR="006C10BE" w:rsidRPr="006C10BE">
        <w:rPr>
          <w:rFonts w:ascii="Times New Roman" w:hAnsi="Times New Roman"/>
          <w:sz w:val="28"/>
          <w:szCs w:val="28"/>
        </w:rPr>
        <w:t xml:space="preserve">vedúcemu PK. </w:t>
      </w:r>
    </w:p>
    <w:p w:rsidR="006C10BE" w:rsidRP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</w:t>
      </w:r>
      <w:r w:rsidR="005D5296">
        <w:rPr>
          <w:rFonts w:ascii="Times New Roman" w:hAnsi="Times New Roman"/>
          <w:sz w:val="28"/>
          <w:szCs w:val="28"/>
        </w:rPr>
        <w:t>24.3.2017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5D5296">
        <w:rPr>
          <w:rFonts w:ascii="Times New Roman" w:hAnsi="Times New Roman"/>
          <w:sz w:val="28"/>
          <w:szCs w:val="28"/>
        </w:rPr>
        <w:t>22.02.2017</w:t>
      </w:r>
      <w:r w:rsidR="00855EE8">
        <w:rPr>
          <w:rFonts w:ascii="Times New Roman" w:hAnsi="Times New Roman"/>
          <w:sz w:val="28"/>
          <w:szCs w:val="28"/>
        </w:rPr>
        <w:t xml:space="preserve">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A5F300D"/>
    <w:multiLevelType w:val="hybridMultilevel"/>
    <w:tmpl w:val="C03C65E8"/>
    <w:lvl w:ilvl="0" w:tplc="C7CC93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A72811"/>
    <w:multiLevelType w:val="hybridMultilevel"/>
    <w:tmpl w:val="DA129874"/>
    <w:lvl w:ilvl="0" w:tplc="9BC0A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475521"/>
    <w:rsid w:val="004B42B2"/>
    <w:rsid w:val="005906AF"/>
    <w:rsid w:val="005D5296"/>
    <w:rsid w:val="006C10BE"/>
    <w:rsid w:val="007568D3"/>
    <w:rsid w:val="00855EE8"/>
    <w:rsid w:val="008D79BF"/>
    <w:rsid w:val="0094477D"/>
    <w:rsid w:val="009876D3"/>
    <w:rsid w:val="00CE0A76"/>
    <w:rsid w:val="00EB3910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customStyle="1" w:styleId="Zkladntext21">
    <w:name w:val="Základný text 21"/>
    <w:basedOn w:val="Normlny"/>
    <w:rsid w:val="009876D3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98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2017-02-22T17:26:00Z</dcterms:created>
  <dcterms:modified xsi:type="dcterms:W3CDTF">2017-02-22T19:01:00Z</dcterms:modified>
</cp:coreProperties>
</file>