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0A4" w:rsidRDefault="008030A4" w:rsidP="008030A4">
      <w:pPr>
        <w:ind w:right="563"/>
        <w:jc w:val="center"/>
        <w:rPr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t xml:space="preserve">Zápisnica z úvodného zasadnutia  PK prírodovedných predmetov,  konanej dňa 25.8.2016 </w:t>
      </w:r>
    </w:p>
    <w:p w:rsidR="008030A4" w:rsidRDefault="008030A4" w:rsidP="008030A4">
      <w:pPr>
        <w:ind w:right="563"/>
        <w:rPr>
          <w:sz w:val="28"/>
          <w:szCs w:val="28"/>
          <w:lang w:val="sk-SK"/>
        </w:rPr>
      </w:pPr>
    </w:p>
    <w:p w:rsidR="008030A4" w:rsidRDefault="008030A4" w:rsidP="008030A4">
      <w:pPr>
        <w:ind w:right="563"/>
        <w:jc w:val="both"/>
        <w:rPr>
          <w:lang w:val="sk-SK"/>
        </w:rPr>
      </w:pPr>
      <w:r>
        <w:rPr>
          <w:b/>
          <w:sz w:val="28"/>
          <w:szCs w:val="28"/>
          <w:lang w:val="sk-SK"/>
        </w:rPr>
        <w:t>Prítomní:</w:t>
      </w:r>
      <w:r>
        <w:rPr>
          <w:sz w:val="28"/>
          <w:szCs w:val="28"/>
          <w:lang w:val="sk-SK"/>
        </w:rPr>
        <w:t xml:space="preserve">    </w:t>
      </w:r>
      <w:r>
        <w:rPr>
          <w:lang w:val="sk-SK"/>
        </w:rPr>
        <w:t xml:space="preserve">RNDr. D. </w:t>
      </w:r>
      <w:proofErr w:type="spellStart"/>
      <w:r>
        <w:rPr>
          <w:lang w:val="sk-SK"/>
        </w:rPr>
        <w:t>Andraško</w:t>
      </w:r>
      <w:proofErr w:type="spellEnd"/>
      <w:r>
        <w:rPr>
          <w:lang w:val="sk-SK"/>
        </w:rPr>
        <w:t xml:space="preserve"> </w:t>
      </w:r>
    </w:p>
    <w:p w:rsidR="008030A4" w:rsidRDefault="008030A4" w:rsidP="008030A4">
      <w:pPr>
        <w:ind w:right="563"/>
        <w:jc w:val="both"/>
        <w:rPr>
          <w:lang w:val="sk-SK"/>
        </w:rPr>
      </w:pPr>
      <w:r>
        <w:rPr>
          <w:lang w:val="sk-SK"/>
        </w:rPr>
        <w:t xml:space="preserve">                       RNDr. A. </w:t>
      </w:r>
      <w:proofErr w:type="spellStart"/>
      <w:r>
        <w:rPr>
          <w:lang w:val="sk-SK"/>
        </w:rPr>
        <w:t>Slovenkaiová</w:t>
      </w:r>
      <w:proofErr w:type="spellEnd"/>
    </w:p>
    <w:p w:rsidR="008030A4" w:rsidRDefault="008030A4" w:rsidP="008030A4">
      <w:pPr>
        <w:ind w:right="563"/>
        <w:jc w:val="both"/>
        <w:rPr>
          <w:lang w:val="sk-SK"/>
        </w:rPr>
      </w:pPr>
      <w:r>
        <w:rPr>
          <w:lang w:val="sk-SK"/>
        </w:rPr>
        <w:t xml:space="preserve">                       Ing. A. </w:t>
      </w:r>
      <w:proofErr w:type="spellStart"/>
      <w:r>
        <w:rPr>
          <w:lang w:val="sk-SK"/>
        </w:rPr>
        <w:t>Pisko</w:t>
      </w:r>
      <w:proofErr w:type="spellEnd"/>
    </w:p>
    <w:p w:rsidR="008030A4" w:rsidRDefault="008030A4" w:rsidP="008030A4">
      <w:pPr>
        <w:ind w:right="563"/>
        <w:jc w:val="both"/>
        <w:rPr>
          <w:lang w:val="sk-SK"/>
        </w:rPr>
      </w:pPr>
      <w:r>
        <w:rPr>
          <w:lang w:val="sk-SK"/>
        </w:rPr>
        <w:t xml:space="preserve">                       RNDr. Lenka </w:t>
      </w:r>
      <w:proofErr w:type="spellStart"/>
      <w:r>
        <w:rPr>
          <w:lang w:val="sk-SK"/>
        </w:rPr>
        <w:t>Škarbeková</w:t>
      </w:r>
      <w:proofErr w:type="spellEnd"/>
    </w:p>
    <w:p w:rsidR="008030A4" w:rsidRDefault="008030A4" w:rsidP="008030A4">
      <w:pPr>
        <w:ind w:right="563"/>
        <w:jc w:val="both"/>
        <w:rPr>
          <w:lang w:val="sk-SK"/>
        </w:rPr>
      </w:pPr>
      <w:r>
        <w:rPr>
          <w:lang w:val="sk-SK"/>
        </w:rPr>
        <w:t xml:space="preserve">                       Mgr. I. </w:t>
      </w:r>
      <w:proofErr w:type="spellStart"/>
      <w:r>
        <w:rPr>
          <w:lang w:val="sk-SK"/>
        </w:rPr>
        <w:t>Richnavská</w:t>
      </w:r>
      <w:proofErr w:type="spellEnd"/>
    </w:p>
    <w:p w:rsidR="008030A4" w:rsidRDefault="008030A4" w:rsidP="008030A4">
      <w:pPr>
        <w:ind w:right="563"/>
        <w:jc w:val="both"/>
        <w:rPr>
          <w:b/>
          <w:lang w:val="sk-SK"/>
        </w:rPr>
      </w:pPr>
      <w:r>
        <w:rPr>
          <w:lang w:val="sk-SK"/>
        </w:rPr>
        <w:t xml:space="preserve">                       Mgr. J. </w:t>
      </w:r>
      <w:proofErr w:type="spellStart"/>
      <w:r>
        <w:rPr>
          <w:lang w:val="sk-SK"/>
        </w:rPr>
        <w:t>Viťazková</w:t>
      </w:r>
      <w:proofErr w:type="spellEnd"/>
    </w:p>
    <w:p w:rsidR="008030A4" w:rsidRDefault="008030A4" w:rsidP="008030A4">
      <w:pPr>
        <w:ind w:right="563"/>
        <w:jc w:val="both"/>
        <w:rPr>
          <w:lang w:val="sk-SK"/>
        </w:rPr>
      </w:pPr>
    </w:p>
    <w:p w:rsidR="008030A4" w:rsidRDefault="008030A4" w:rsidP="008030A4">
      <w:pPr>
        <w:ind w:right="563"/>
        <w:jc w:val="both"/>
        <w:rPr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t xml:space="preserve">Program: </w:t>
      </w:r>
    </w:p>
    <w:p w:rsidR="008030A4" w:rsidRDefault="008030A4" w:rsidP="008030A4">
      <w:pPr>
        <w:numPr>
          <w:ilvl w:val="0"/>
          <w:numId w:val="1"/>
        </w:numPr>
        <w:ind w:left="0" w:right="563" w:firstLine="0"/>
        <w:jc w:val="both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Voľba vedúceho PK.</w:t>
      </w:r>
    </w:p>
    <w:p w:rsidR="008030A4" w:rsidRDefault="008030A4" w:rsidP="008030A4">
      <w:pPr>
        <w:numPr>
          <w:ilvl w:val="0"/>
          <w:numId w:val="1"/>
        </w:numPr>
        <w:ind w:left="0" w:right="563" w:firstLine="0"/>
        <w:jc w:val="both"/>
      </w:pPr>
      <w:r>
        <w:rPr>
          <w:sz w:val="28"/>
          <w:szCs w:val="28"/>
          <w:lang w:val="sk-SK"/>
        </w:rPr>
        <w:t>Prerokovanie rozdelenia úloh pri príprave Plánu práce PK.</w:t>
      </w:r>
      <w:r>
        <w:t xml:space="preserve"> </w:t>
      </w:r>
    </w:p>
    <w:p w:rsidR="008030A4" w:rsidRDefault="008030A4" w:rsidP="008030A4">
      <w:pPr>
        <w:numPr>
          <w:ilvl w:val="0"/>
          <w:numId w:val="1"/>
        </w:numPr>
        <w:ind w:left="0" w:right="563" w:firstLine="0"/>
        <w:jc w:val="both"/>
        <w:rPr>
          <w:sz w:val="28"/>
        </w:rPr>
      </w:pPr>
      <w:proofErr w:type="spellStart"/>
      <w:r w:rsidRPr="008030A4">
        <w:rPr>
          <w:sz w:val="28"/>
        </w:rPr>
        <w:t>Krúžky</w:t>
      </w:r>
      <w:proofErr w:type="spellEnd"/>
      <w:r w:rsidRPr="008030A4">
        <w:rPr>
          <w:sz w:val="28"/>
        </w:rPr>
        <w:t xml:space="preserve"> v </w:t>
      </w:r>
      <w:proofErr w:type="spellStart"/>
      <w:r w:rsidRPr="008030A4">
        <w:rPr>
          <w:sz w:val="28"/>
        </w:rPr>
        <w:t>danom</w:t>
      </w:r>
      <w:proofErr w:type="spellEnd"/>
      <w:r w:rsidRPr="008030A4">
        <w:rPr>
          <w:sz w:val="28"/>
        </w:rPr>
        <w:t xml:space="preserve"> </w:t>
      </w:r>
      <w:proofErr w:type="spellStart"/>
      <w:r w:rsidRPr="008030A4">
        <w:rPr>
          <w:sz w:val="28"/>
        </w:rPr>
        <w:t>školskom</w:t>
      </w:r>
      <w:proofErr w:type="spellEnd"/>
      <w:r w:rsidRPr="008030A4">
        <w:rPr>
          <w:sz w:val="28"/>
        </w:rPr>
        <w:t xml:space="preserve"> roku – návrh</w:t>
      </w:r>
      <w:r>
        <w:rPr>
          <w:sz w:val="28"/>
        </w:rPr>
        <w:t>.</w:t>
      </w:r>
    </w:p>
    <w:p w:rsidR="008030A4" w:rsidRPr="008030A4" w:rsidRDefault="008030A4" w:rsidP="008030A4">
      <w:pPr>
        <w:numPr>
          <w:ilvl w:val="0"/>
          <w:numId w:val="1"/>
        </w:numPr>
        <w:ind w:left="0" w:right="563" w:firstLine="0"/>
        <w:jc w:val="both"/>
        <w:rPr>
          <w:sz w:val="32"/>
        </w:rPr>
      </w:pPr>
      <w:proofErr w:type="spellStart"/>
      <w:r w:rsidRPr="008030A4">
        <w:rPr>
          <w:sz w:val="28"/>
        </w:rPr>
        <w:t>Prerokovanie</w:t>
      </w:r>
      <w:proofErr w:type="spellEnd"/>
      <w:r w:rsidRPr="008030A4">
        <w:rPr>
          <w:sz w:val="28"/>
        </w:rPr>
        <w:t xml:space="preserve"> školských úloh z matematiky.</w:t>
      </w:r>
    </w:p>
    <w:p w:rsidR="008030A4" w:rsidRDefault="008030A4" w:rsidP="008030A4">
      <w:pPr>
        <w:numPr>
          <w:ilvl w:val="0"/>
          <w:numId w:val="1"/>
        </w:numPr>
        <w:ind w:left="0" w:right="563" w:firstLine="0"/>
        <w:jc w:val="both"/>
      </w:pPr>
      <w:proofErr w:type="spellStart"/>
      <w:r w:rsidRPr="008030A4">
        <w:rPr>
          <w:sz w:val="28"/>
        </w:rPr>
        <w:t>Rôzne</w:t>
      </w:r>
      <w:proofErr w:type="spellEnd"/>
    </w:p>
    <w:p w:rsidR="008030A4" w:rsidRDefault="008030A4" w:rsidP="008030A4">
      <w:pPr>
        <w:ind w:right="563"/>
        <w:jc w:val="both"/>
      </w:pPr>
    </w:p>
    <w:p w:rsidR="008030A4" w:rsidRDefault="008030A4" w:rsidP="008030A4">
      <w:pPr>
        <w:spacing w:before="113" w:after="57"/>
        <w:rPr>
          <w:sz w:val="28"/>
          <w:szCs w:val="28"/>
          <w:lang w:val="sk-SK"/>
        </w:rPr>
      </w:pPr>
    </w:p>
    <w:p w:rsidR="008030A4" w:rsidRDefault="008030A4" w:rsidP="008030A4">
      <w:pPr>
        <w:spacing w:before="113" w:after="57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1. Pri jednoznačnom hlasovaní členov predmetovej komisie bola za predsedu PK prírodovedných predmetov zvolená Mgr. J. </w:t>
      </w:r>
      <w:proofErr w:type="spellStart"/>
      <w:r>
        <w:rPr>
          <w:sz w:val="28"/>
          <w:szCs w:val="28"/>
          <w:lang w:val="sk-SK"/>
        </w:rPr>
        <w:t>Viťazková</w:t>
      </w:r>
      <w:proofErr w:type="spellEnd"/>
      <w:r>
        <w:rPr>
          <w:sz w:val="28"/>
          <w:szCs w:val="28"/>
          <w:lang w:val="sk-SK"/>
        </w:rPr>
        <w:t xml:space="preserve">. </w:t>
      </w:r>
    </w:p>
    <w:p w:rsidR="00F37E5E" w:rsidRDefault="008030A4" w:rsidP="00F37E5E">
      <w:pPr>
        <w:spacing w:before="113" w:after="57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2. </w:t>
      </w:r>
      <w:r w:rsidR="00F37E5E">
        <w:rPr>
          <w:sz w:val="28"/>
          <w:szCs w:val="28"/>
          <w:lang w:val="sk-SK"/>
        </w:rPr>
        <w:t>Členovia PK  navrhli realizáciu výchovno-vzdelávacích aktivít v šk. r. 2016/2017, ktoré budú zapracované v  pláne práce PK.</w:t>
      </w:r>
    </w:p>
    <w:p w:rsidR="00B47652" w:rsidRDefault="008030A4" w:rsidP="00B47652">
      <w:pPr>
        <w:spacing w:before="113" w:after="57"/>
        <w:rPr>
          <w:sz w:val="28"/>
          <w:szCs w:val="28"/>
        </w:rPr>
      </w:pPr>
      <w:r w:rsidRPr="00F37E5E">
        <w:rPr>
          <w:sz w:val="28"/>
          <w:szCs w:val="28"/>
          <w:lang w:val="sk-SK"/>
        </w:rPr>
        <w:t xml:space="preserve">3. </w:t>
      </w:r>
      <w:r w:rsidR="00F37E5E" w:rsidRPr="00F37E5E">
        <w:rPr>
          <w:sz w:val="28"/>
          <w:szCs w:val="28"/>
        </w:rPr>
        <w:t xml:space="preserve">Vedúci PK </w:t>
      </w:r>
      <w:proofErr w:type="spellStart"/>
      <w:r w:rsidR="00F37E5E" w:rsidRPr="00F37E5E">
        <w:rPr>
          <w:sz w:val="28"/>
          <w:szCs w:val="28"/>
        </w:rPr>
        <w:t>spísal</w:t>
      </w:r>
      <w:proofErr w:type="spellEnd"/>
      <w:r w:rsidR="00F37E5E" w:rsidRPr="00F37E5E">
        <w:rPr>
          <w:sz w:val="28"/>
          <w:szCs w:val="28"/>
        </w:rPr>
        <w:t xml:space="preserve"> ponuku </w:t>
      </w:r>
      <w:proofErr w:type="spellStart"/>
      <w:r w:rsidR="00F37E5E">
        <w:rPr>
          <w:sz w:val="28"/>
          <w:szCs w:val="28"/>
        </w:rPr>
        <w:t>krúžkov</w:t>
      </w:r>
      <w:proofErr w:type="spellEnd"/>
      <w:r w:rsidR="00F37E5E">
        <w:rPr>
          <w:sz w:val="28"/>
          <w:szCs w:val="28"/>
        </w:rPr>
        <w:t xml:space="preserve"> (</w:t>
      </w:r>
      <w:proofErr w:type="spellStart"/>
      <w:r w:rsidR="00F37E5E">
        <w:rPr>
          <w:sz w:val="28"/>
          <w:szCs w:val="28"/>
        </w:rPr>
        <w:t>Škarbeková</w:t>
      </w:r>
      <w:proofErr w:type="spellEnd"/>
      <w:r w:rsidR="00F37E5E">
        <w:rPr>
          <w:sz w:val="28"/>
          <w:szCs w:val="28"/>
        </w:rPr>
        <w:t xml:space="preserve"> – BIO-EKO-FIT, </w:t>
      </w:r>
      <w:proofErr w:type="spellStart"/>
      <w:r w:rsidR="00F37E5E">
        <w:rPr>
          <w:sz w:val="28"/>
          <w:szCs w:val="28"/>
        </w:rPr>
        <w:t>Slovenkaiová</w:t>
      </w:r>
      <w:proofErr w:type="spellEnd"/>
      <w:r w:rsidR="00F37E5E">
        <w:rPr>
          <w:sz w:val="28"/>
          <w:szCs w:val="28"/>
        </w:rPr>
        <w:t xml:space="preserve"> – Matematický, Spoznávame  Slovensko v spolupráci s </w:t>
      </w:r>
      <w:proofErr w:type="spellStart"/>
      <w:r w:rsidR="00F37E5E">
        <w:rPr>
          <w:sz w:val="28"/>
          <w:szCs w:val="28"/>
        </w:rPr>
        <w:t>kolegyňou</w:t>
      </w:r>
      <w:proofErr w:type="spellEnd"/>
      <w:r w:rsidR="00F37E5E">
        <w:rPr>
          <w:sz w:val="28"/>
          <w:szCs w:val="28"/>
        </w:rPr>
        <w:t xml:space="preserve"> </w:t>
      </w:r>
      <w:proofErr w:type="spellStart"/>
      <w:r w:rsidR="00F37E5E">
        <w:rPr>
          <w:sz w:val="28"/>
          <w:szCs w:val="28"/>
        </w:rPr>
        <w:t>Bl</w:t>
      </w:r>
      <w:r w:rsidR="00B47652">
        <w:rPr>
          <w:sz w:val="28"/>
          <w:szCs w:val="28"/>
        </w:rPr>
        <w:t>a</w:t>
      </w:r>
      <w:r w:rsidR="00F37E5E">
        <w:rPr>
          <w:sz w:val="28"/>
          <w:szCs w:val="28"/>
        </w:rPr>
        <w:t>hovskou</w:t>
      </w:r>
      <w:proofErr w:type="spellEnd"/>
      <w:r w:rsidR="00F37E5E">
        <w:rPr>
          <w:sz w:val="28"/>
          <w:szCs w:val="28"/>
        </w:rPr>
        <w:t xml:space="preserve">, </w:t>
      </w:r>
      <w:proofErr w:type="spellStart"/>
      <w:r w:rsidR="00F37E5E">
        <w:rPr>
          <w:sz w:val="28"/>
          <w:szCs w:val="28"/>
        </w:rPr>
        <w:t>Pisko</w:t>
      </w:r>
      <w:proofErr w:type="spellEnd"/>
      <w:r w:rsidR="00F37E5E">
        <w:rPr>
          <w:sz w:val="28"/>
          <w:szCs w:val="28"/>
        </w:rPr>
        <w:t xml:space="preserve"> – </w:t>
      </w:r>
      <w:proofErr w:type="spellStart"/>
      <w:r w:rsidR="00F37E5E">
        <w:rPr>
          <w:sz w:val="28"/>
          <w:szCs w:val="28"/>
        </w:rPr>
        <w:t>Hudobný</w:t>
      </w:r>
      <w:proofErr w:type="spellEnd"/>
      <w:r w:rsidR="00F37E5E">
        <w:rPr>
          <w:sz w:val="28"/>
          <w:szCs w:val="28"/>
        </w:rPr>
        <w:t xml:space="preserve">, </w:t>
      </w:r>
      <w:proofErr w:type="spellStart"/>
      <w:r w:rsidR="00F37E5E">
        <w:rPr>
          <w:sz w:val="28"/>
          <w:szCs w:val="28"/>
        </w:rPr>
        <w:t>Richnavská</w:t>
      </w:r>
      <w:proofErr w:type="spellEnd"/>
      <w:r w:rsidR="00F37E5E">
        <w:rPr>
          <w:sz w:val="28"/>
          <w:szCs w:val="28"/>
        </w:rPr>
        <w:t xml:space="preserve"> – </w:t>
      </w:r>
      <w:proofErr w:type="spellStart"/>
      <w:r w:rsidR="00F37E5E">
        <w:rPr>
          <w:sz w:val="28"/>
          <w:szCs w:val="28"/>
        </w:rPr>
        <w:t>Bedminton</w:t>
      </w:r>
      <w:proofErr w:type="spellEnd"/>
      <w:r w:rsidR="00F37E5E">
        <w:rPr>
          <w:sz w:val="28"/>
          <w:szCs w:val="28"/>
        </w:rPr>
        <w:t xml:space="preserve">, </w:t>
      </w:r>
      <w:proofErr w:type="spellStart"/>
      <w:r w:rsidR="00F37E5E">
        <w:rPr>
          <w:sz w:val="28"/>
          <w:szCs w:val="28"/>
        </w:rPr>
        <w:t>Viťazková</w:t>
      </w:r>
      <w:proofErr w:type="spellEnd"/>
      <w:r w:rsidR="00F37E5E">
        <w:rPr>
          <w:sz w:val="28"/>
          <w:szCs w:val="28"/>
        </w:rPr>
        <w:t xml:space="preserve"> – </w:t>
      </w:r>
      <w:proofErr w:type="spellStart"/>
      <w:r w:rsidR="00F37E5E">
        <w:rPr>
          <w:sz w:val="28"/>
          <w:szCs w:val="28"/>
        </w:rPr>
        <w:t>Fyzikálny</w:t>
      </w:r>
      <w:proofErr w:type="spellEnd"/>
      <w:r w:rsidR="00F37E5E">
        <w:rPr>
          <w:sz w:val="28"/>
          <w:szCs w:val="28"/>
        </w:rPr>
        <w:t>, Basketbalový)</w:t>
      </w:r>
      <w:r w:rsidR="00F37E5E" w:rsidRPr="00F37E5E">
        <w:rPr>
          <w:sz w:val="28"/>
          <w:szCs w:val="28"/>
        </w:rPr>
        <w:t xml:space="preserve"> PK PP a </w:t>
      </w:r>
      <w:proofErr w:type="spellStart"/>
      <w:r w:rsidR="00F37E5E" w:rsidRPr="00F37E5E">
        <w:rPr>
          <w:sz w:val="28"/>
          <w:szCs w:val="28"/>
        </w:rPr>
        <w:t>elektronickú</w:t>
      </w:r>
      <w:proofErr w:type="spellEnd"/>
      <w:r w:rsidR="00F37E5E" w:rsidRPr="00F37E5E">
        <w:rPr>
          <w:sz w:val="28"/>
          <w:szCs w:val="28"/>
        </w:rPr>
        <w:t xml:space="preserve"> verziu jeho krátkej anotácie je potrebné  zaslať riaditeľovi školy </w:t>
      </w:r>
      <w:proofErr w:type="spellStart"/>
      <w:r w:rsidR="00F37E5E" w:rsidRPr="00F37E5E">
        <w:rPr>
          <w:sz w:val="28"/>
          <w:szCs w:val="28"/>
        </w:rPr>
        <w:t>najneskôr</w:t>
      </w:r>
      <w:proofErr w:type="spellEnd"/>
      <w:r w:rsidR="00F37E5E" w:rsidRPr="00F37E5E">
        <w:rPr>
          <w:sz w:val="28"/>
          <w:szCs w:val="28"/>
        </w:rPr>
        <w:t xml:space="preserve"> do </w:t>
      </w:r>
      <w:proofErr w:type="gramStart"/>
      <w:r w:rsidR="00F37E5E">
        <w:rPr>
          <w:sz w:val="28"/>
          <w:szCs w:val="28"/>
        </w:rPr>
        <w:t>31</w:t>
      </w:r>
      <w:r w:rsidR="00F37E5E" w:rsidRPr="00F37E5E">
        <w:rPr>
          <w:sz w:val="28"/>
          <w:szCs w:val="28"/>
        </w:rPr>
        <w:t>.</w:t>
      </w:r>
      <w:r w:rsidR="00F37E5E">
        <w:rPr>
          <w:sz w:val="28"/>
          <w:szCs w:val="28"/>
        </w:rPr>
        <w:t>8</w:t>
      </w:r>
      <w:r w:rsidR="00F37E5E" w:rsidRPr="00F37E5E">
        <w:rPr>
          <w:sz w:val="28"/>
          <w:szCs w:val="28"/>
        </w:rPr>
        <w:t>.201</w:t>
      </w:r>
      <w:r w:rsidR="00F37E5E">
        <w:rPr>
          <w:sz w:val="28"/>
          <w:szCs w:val="28"/>
        </w:rPr>
        <w:t>6</w:t>
      </w:r>
      <w:proofErr w:type="gramEnd"/>
      <w:r w:rsidR="00F37E5E" w:rsidRPr="00F37E5E">
        <w:rPr>
          <w:sz w:val="28"/>
          <w:szCs w:val="28"/>
        </w:rPr>
        <w:t>.</w:t>
      </w:r>
    </w:p>
    <w:p w:rsidR="00B47652" w:rsidRPr="00B47652" w:rsidRDefault="00B47652" w:rsidP="00B47652">
      <w:pPr>
        <w:spacing w:before="113" w:after="57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 w:rsidRPr="00B47652">
        <w:rPr>
          <w:sz w:val="28"/>
        </w:rPr>
        <w:t>Členovia</w:t>
      </w:r>
      <w:proofErr w:type="spellEnd"/>
      <w:r w:rsidRPr="00B47652">
        <w:rPr>
          <w:sz w:val="28"/>
        </w:rPr>
        <w:t xml:space="preserve"> PK dohodli na písaní vstupných testov z matematiky pre všetky ročníky okrem štvrtého ročníka, ďalej prerokovali a dohodli na sa písaní školských úloh z matematiky a to nasledovne: 1. Školská úloha, 2. Školská úloha (pobočný test), 3. Školská úloha a 4. Školská úloha (závěrečný test).</w:t>
      </w:r>
    </w:p>
    <w:p w:rsidR="00B47652" w:rsidRDefault="00B47652" w:rsidP="00F37E5E">
      <w:pPr>
        <w:spacing w:before="113" w:after="57"/>
        <w:rPr>
          <w:sz w:val="28"/>
          <w:szCs w:val="28"/>
        </w:rPr>
      </w:pPr>
      <w:r>
        <w:rPr>
          <w:sz w:val="28"/>
          <w:szCs w:val="28"/>
        </w:rPr>
        <w:t>5. V </w:t>
      </w:r>
      <w:proofErr w:type="spellStart"/>
      <w:r>
        <w:rPr>
          <w:sz w:val="28"/>
          <w:szCs w:val="28"/>
        </w:rPr>
        <w:t>tejto</w:t>
      </w:r>
      <w:proofErr w:type="spellEnd"/>
      <w:r>
        <w:rPr>
          <w:sz w:val="28"/>
          <w:szCs w:val="28"/>
        </w:rPr>
        <w:t xml:space="preserve"> časti </w:t>
      </w:r>
      <w:proofErr w:type="spellStart"/>
      <w:r>
        <w:rPr>
          <w:sz w:val="28"/>
          <w:szCs w:val="28"/>
        </w:rPr>
        <w:t>členovia</w:t>
      </w:r>
      <w:proofErr w:type="spellEnd"/>
      <w:r>
        <w:rPr>
          <w:sz w:val="28"/>
          <w:szCs w:val="28"/>
        </w:rPr>
        <w:t xml:space="preserve"> PK diskutovali </w:t>
      </w:r>
      <w:proofErr w:type="spellStart"/>
      <w:r>
        <w:rPr>
          <w:sz w:val="28"/>
          <w:szCs w:val="28"/>
        </w:rPr>
        <w:t>ohľadom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vzdelávaní</w:t>
      </w:r>
      <w:proofErr w:type="spellEnd"/>
      <w:r>
        <w:rPr>
          <w:sz w:val="28"/>
          <w:szCs w:val="28"/>
        </w:rPr>
        <w:t xml:space="preserve">  ku </w:t>
      </w:r>
      <w:proofErr w:type="spellStart"/>
      <w:r>
        <w:rPr>
          <w:sz w:val="28"/>
          <w:szCs w:val="28"/>
        </w:rPr>
        <w:t>finančnej</w:t>
      </w:r>
      <w:proofErr w:type="spellEnd"/>
      <w:r>
        <w:rPr>
          <w:sz w:val="28"/>
          <w:szCs w:val="28"/>
        </w:rPr>
        <w:t xml:space="preserve"> gramotnosti, </w:t>
      </w:r>
      <w:proofErr w:type="spellStart"/>
      <w:r>
        <w:rPr>
          <w:sz w:val="28"/>
          <w:szCs w:val="28"/>
        </w:rPr>
        <w:t>ďalej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členovia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uvažujú</w:t>
      </w:r>
      <w:proofErr w:type="spellEnd"/>
      <w:r>
        <w:rPr>
          <w:sz w:val="28"/>
          <w:szCs w:val="28"/>
        </w:rPr>
        <w:t xml:space="preserve"> o znovuzavedení studentských rozhlasových </w:t>
      </w:r>
      <w:proofErr w:type="spellStart"/>
      <w:r>
        <w:rPr>
          <w:sz w:val="28"/>
          <w:szCs w:val="28"/>
        </w:rPr>
        <w:t>vysielaní</w:t>
      </w:r>
      <w:proofErr w:type="spellEnd"/>
      <w:r>
        <w:rPr>
          <w:sz w:val="28"/>
          <w:szCs w:val="28"/>
        </w:rPr>
        <w:t>.</w:t>
      </w:r>
    </w:p>
    <w:p w:rsidR="00B47652" w:rsidRDefault="00B47652" w:rsidP="00F37E5E">
      <w:pPr>
        <w:spacing w:before="113" w:after="57"/>
        <w:rPr>
          <w:sz w:val="28"/>
          <w:szCs w:val="28"/>
        </w:rPr>
      </w:pPr>
    </w:p>
    <w:p w:rsidR="00B47652" w:rsidRDefault="00B47652" w:rsidP="00F37E5E">
      <w:pPr>
        <w:spacing w:before="113" w:after="57"/>
        <w:rPr>
          <w:b/>
          <w:sz w:val="28"/>
          <w:szCs w:val="28"/>
        </w:rPr>
      </w:pPr>
      <w:proofErr w:type="spellStart"/>
      <w:r w:rsidRPr="00B47652">
        <w:rPr>
          <w:b/>
          <w:sz w:val="28"/>
          <w:szCs w:val="28"/>
        </w:rPr>
        <w:t>Uznesenie</w:t>
      </w:r>
      <w:proofErr w:type="spellEnd"/>
      <w:r w:rsidRPr="00B47652">
        <w:rPr>
          <w:b/>
          <w:sz w:val="28"/>
          <w:szCs w:val="28"/>
        </w:rPr>
        <w:t xml:space="preserve">: </w:t>
      </w:r>
    </w:p>
    <w:p w:rsidR="00B47652" w:rsidRPr="00E11905" w:rsidRDefault="00B47652" w:rsidP="00F37E5E">
      <w:pPr>
        <w:spacing w:before="113" w:after="57"/>
        <w:rPr>
          <w:sz w:val="28"/>
          <w:szCs w:val="28"/>
        </w:rPr>
      </w:pPr>
      <w:proofErr w:type="spellStart"/>
      <w:r w:rsidRPr="00E11905">
        <w:rPr>
          <w:sz w:val="28"/>
          <w:szCs w:val="28"/>
        </w:rPr>
        <w:t>Elektronickú</w:t>
      </w:r>
      <w:proofErr w:type="spellEnd"/>
      <w:r w:rsidRPr="00E11905">
        <w:rPr>
          <w:sz w:val="28"/>
          <w:szCs w:val="28"/>
        </w:rPr>
        <w:t xml:space="preserve"> </w:t>
      </w:r>
      <w:proofErr w:type="spellStart"/>
      <w:r w:rsidRPr="00E11905">
        <w:rPr>
          <w:sz w:val="28"/>
          <w:szCs w:val="28"/>
        </w:rPr>
        <w:t>verziu</w:t>
      </w:r>
      <w:proofErr w:type="spellEnd"/>
      <w:r w:rsidRPr="00E11905">
        <w:rPr>
          <w:sz w:val="28"/>
          <w:szCs w:val="28"/>
        </w:rPr>
        <w:t xml:space="preserve"> </w:t>
      </w:r>
      <w:proofErr w:type="spellStart"/>
      <w:r w:rsidRPr="00E11905">
        <w:rPr>
          <w:sz w:val="28"/>
          <w:szCs w:val="28"/>
        </w:rPr>
        <w:t>krátkej</w:t>
      </w:r>
      <w:proofErr w:type="spellEnd"/>
      <w:r w:rsidRPr="00E11905">
        <w:rPr>
          <w:sz w:val="28"/>
          <w:szCs w:val="28"/>
        </w:rPr>
        <w:t xml:space="preserve"> </w:t>
      </w:r>
      <w:proofErr w:type="spellStart"/>
      <w:r w:rsidRPr="00E11905">
        <w:rPr>
          <w:sz w:val="28"/>
          <w:szCs w:val="28"/>
        </w:rPr>
        <w:t>anotácie</w:t>
      </w:r>
      <w:proofErr w:type="spellEnd"/>
      <w:r w:rsidRPr="00E11905">
        <w:rPr>
          <w:sz w:val="28"/>
          <w:szCs w:val="28"/>
        </w:rPr>
        <w:t xml:space="preserve"> ku </w:t>
      </w:r>
      <w:proofErr w:type="spellStart"/>
      <w:r w:rsidRPr="00E11905">
        <w:rPr>
          <w:sz w:val="28"/>
          <w:szCs w:val="28"/>
        </w:rPr>
        <w:t>krúžku</w:t>
      </w:r>
      <w:proofErr w:type="spellEnd"/>
      <w:r w:rsidRPr="00E11905">
        <w:rPr>
          <w:sz w:val="28"/>
          <w:szCs w:val="28"/>
        </w:rPr>
        <w:t xml:space="preserve"> </w:t>
      </w:r>
      <w:proofErr w:type="spellStart"/>
      <w:r w:rsidRPr="00E11905">
        <w:rPr>
          <w:sz w:val="28"/>
          <w:szCs w:val="28"/>
        </w:rPr>
        <w:t>odovzdať</w:t>
      </w:r>
      <w:proofErr w:type="spellEnd"/>
      <w:r w:rsidRPr="00E11905">
        <w:rPr>
          <w:sz w:val="28"/>
          <w:szCs w:val="28"/>
        </w:rPr>
        <w:t xml:space="preserve"> </w:t>
      </w:r>
      <w:proofErr w:type="spellStart"/>
      <w:r w:rsidRPr="00E11905">
        <w:rPr>
          <w:sz w:val="28"/>
          <w:szCs w:val="28"/>
        </w:rPr>
        <w:t>riaditeľovi</w:t>
      </w:r>
      <w:proofErr w:type="spellEnd"/>
      <w:r w:rsidRPr="00E11905">
        <w:rPr>
          <w:sz w:val="28"/>
          <w:szCs w:val="28"/>
        </w:rPr>
        <w:t xml:space="preserve"> školy. </w:t>
      </w:r>
    </w:p>
    <w:p w:rsidR="00E11905" w:rsidRDefault="00B47652" w:rsidP="008030A4">
      <w:pPr>
        <w:spacing w:before="113" w:after="57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ab/>
        <w:t>Termín: do 31.08.2016</w:t>
      </w:r>
    </w:p>
    <w:p w:rsidR="008030A4" w:rsidRDefault="008030A4" w:rsidP="008030A4">
      <w:pPr>
        <w:spacing w:before="113" w:after="57"/>
        <w:rPr>
          <w:sz w:val="28"/>
          <w:szCs w:val="28"/>
          <w:lang w:val="sk-SK"/>
        </w:rPr>
      </w:pPr>
    </w:p>
    <w:p w:rsidR="008030A4" w:rsidRDefault="008030A4" w:rsidP="008030A4">
      <w:pPr>
        <w:pStyle w:val="ListParagraph"/>
        <w:spacing w:before="113" w:after="57"/>
        <w:rPr>
          <w:sz w:val="28"/>
          <w:szCs w:val="28"/>
        </w:rPr>
      </w:pPr>
    </w:p>
    <w:p w:rsidR="008030A4" w:rsidRDefault="008030A4" w:rsidP="008030A4">
      <w:pPr>
        <w:spacing w:before="113" w:after="57"/>
        <w:rPr>
          <w:sz w:val="28"/>
          <w:szCs w:val="28"/>
        </w:rPr>
      </w:pPr>
      <w:r>
        <w:rPr>
          <w:sz w:val="28"/>
          <w:szCs w:val="28"/>
          <w:lang w:val="sk-SK"/>
        </w:rPr>
        <w:t>V Gelnici 2</w:t>
      </w:r>
      <w:r w:rsidR="00E11905">
        <w:rPr>
          <w:sz w:val="28"/>
          <w:szCs w:val="28"/>
          <w:lang w:val="sk-SK"/>
        </w:rPr>
        <w:t>5</w:t>
      </w:r>
      <w:r>
        <w:rPr>
          <w:sz w:val="28"/>
          <w:szCs w:val="28"/>
          <w:lang w:val="sk-SK"/>
        </w:rPr>
        <w:t xml:space="preserve">. </w:t>
      </w:r>
      <w:r w:rsidR="00E11905">
        <w:rPr>
          <w:sz w:val="28"/>
          <w:szCs w:val="28"/>
          <w:lang w:val="sk-SK"/>
        </w:rPr>
        <w:t>08. 2016</w:t>
      </w:r>
      <w:r>
        <w:rPr>
          <w:sz w:val="28"/>
          <w:szCs w:val="28"/>
          <w:lang w:val="sk-SK"/>
        </w:rPr>
        <w:t xml:space="preserve">                                  Zapísala:     Mgr. Jaroslava </w:t>
      </w:r>
      <w:proofErr w:type="spellStart"/>
      <w:r>
        <w:rPr>
          <w:sz w:val="28"/>
          <w:szCs w:val="28"/>
          <w:lang w:val="sk-SK"/>
        </w:rPr>
        <w:t>Viťazková</w:t>
      </w:r>
      <w:proofErr w:type="spellEnd"/>
      <w:r>
        <w:rPr>
          <w:b/>
          <w:sz w:val="28"/>
          <w:szCs w:val="28"/>
          <w:lang w:val="sk-SK"/>
        </w:rPr>
        <w:t xml:space="preserve">     </w:t>
      </w:r>
    </w:p>
    <w:p w:rsidR="00B7010D" w:rsidRDefault="00B7010D"/>
    <w:sectPr w:rsidR="00B7010D">
      <w:pgSz w:w="11906" w:h="16838"/>
      <w:pgMar w:top="1417" w:right="566" w:bottom="719" w:left="1417" w:header="708" w:footer="708" w:gutter="0"/>
      <w:cols w:space="708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5685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00A759A"/>
    <w:multiLevelType w:val="singleLevel"/>
    <w:tmpl w:val="7EE6B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734A239E"/>
    <w:multiLevelType w:val="hybridMultilevel"/>
    <w:tmpl w:val="2F0EA1C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030A4"/>
    <w:rsid w:val="008030A4"/>
    <w:rsid w:val="00B47652"/>
    <w:rsid w:val="00B7010D"/>
    <w:rsid w:val="00E11905"/>
    <w:rsid w:val="00F37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030A4"/>
    <w:pPr>
      <w:suppressAutoHyphens/>
      <w:spacing w:after="0" w:line="100" w:lineRule="atLeast"/>
    </w:pPr>
    <w:rPr>
      <w:rFonts w:ascii="Times New Roman" w:eastAsia="Times New Roman" w:hAnsi="Times New Roman" w:cs="Times New Roman"/>
      <w:kern w:val="1"/>
      <w:sz w:val="24"/>
      <w:szCs w:val="24"/>
      <w:lang w:val="cs-CZ"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ListParagraph">
    <w:name w:val="List Paragraph"/>
    <w:basedOn w:val="Normlny"/>
    <w:rsid w:val="008030A4"/>
    <w:pPr>
      <w:ind w:left="720"/>
    </w:pPr>
  </w:style>
  <w:style w:type="paragraph" w:customStyle="1" w:styleId="Odsekzoznamu1">
    <w:name w:val="Odsek zoznamu1"/>
    <w:basedOn w:val="Normlny"/>
    <w:rsid w:val="00F37E5E"/>
    <w:pPr>
      <w:suppressAutoHyphens w:val="0"/>
      <w:spacing w:after="200" w:line="276" w:lineRule="auto"/>
      <w:ind w:left="720"/>
    </w:pPr>
    <w:rPr>
      <w:rFonts w:ascii="Calibri" w:hAnsi="Calibri"/>
      <w:kern w:val="0"/>
      <w:sz w:val="22"/>
      <w:szCs w:val="22"/>
      <w:lang w:val="sk-SK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2016-08-31T18:22:00Z</dcterms:created>
  <dcterms:modified xsi:type="dcterms:W3CDTF">2016-08-31T18:56:00Z</dcterms:modified>
</cp:coreProperties>
</file>