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6A" w:rsidRPr="00B96095" w:rsidRDefault="007D3A6A" w:rsidP="00B96095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  <w:r w:rsidRPr="00B96095">
        <w:rPr>
          <w:rFonts w:ascii="Times New Roman" w:hAnsi="Times New Roman"/>
          <w:b/>
          <w:sz w:val="36"/>
          <w:szCs w:val="36"/>
          <w:u w:val="single"/>
        </w:rPr>
        <w:t>CICAVCE – pracovný list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 xml:space="preserve">patria do kmeňa: </w:t>
      </w:r>
      <w:r w:rsidRPr="00B96095">
        <w:rPr>
          <w:rFonts w:ascii="Times New Roman" w:hAnsi="Times New Roman"/>
          <w:b/>
          <w:sz w:val="24"/>
          <w:szCs w:val="24"/>
        </w:rPr>
        <w:t>ch.......a</w:t>
      </w:r>
      <w:r w:rsidRPr="00B96095">
        <w:rPr>
          <w:rFonts w:ascii="Times New Roman" w:hAnsi="Times New Roman"/>
          <w:sz w:val="24"/>
          <w:szCs w:val="24"/>
        </w:rPr>
        <w:t xml:space="preserve">, do skupiny </w:t>
      </w:r>
      <w:r w:rsidRPr="00B96095">
        <w:rPr>
          <w:rFonts w:ascii="Times New Roman" w:hAnsi="Times New Roman"/>
          <w:b/>
          <w:sz w:val="24"/>
          <w:szCs w:val="24"/>
        </w:rPr>
        <w:t>Amniota/Anamnia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základným znakom je:</w:t>
      </w:r>
      <w:r w:rsidRPr="00B96095">
        <w:rPr>
          <w:rFonts w:ascii="Times New Roman" w:hAnsi="Times New Roman"/>
          <w:b/>
          <w:sz w:val="24"/>
          <w:szCs w:val="24"/>
        </w:rPr>
        <w:t xml:space="preserve"> výživa mláďat ...................čím?............ </w:t>
      </w:r>
      <w:r w:rsidRPr="00B96095">
        <w:rPr>
          <w:rFonts w:ascii="Times New Roman" w:hAnsi="Times New Roman"/>
          <w:i/>
          <w:sz w:val="24"/>
          <w:szCs w:val="24"/>
        </w:rPr>
        <w:t>doplň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 xml:space="preserve">cicavce sú </w:t>
      </w:r>
      <w:r w:rsidRPr="00B96095">
        <w:rPr>
          <w:rFonts w:ascii="Times New Roman" w:hAnsi="Times New Roman"/>
          <w:b/>
          <w:sz w:val="24"/>
          <w:szCs w:val="24"/>
        </w:rPr>
        <w:t xml:space="preserve">ektotermné/endotermné </w:t>
      </w:r>
      <w:r w:rsidRPr="00B96095">
        <w:rPr>
          <w:rFonts w:ascii="Times New Roman" w:hAnsi="Times New Roman"/>
          <w:sz w:val="24"/>
          <w:szCs w:val="24"/>
        </w:rPr>
        <w:t xml:space="preserve"> </w:t>
      </w:r>
      <w:r w:rsidRPr="00B96095">
        <w:rPr>
          <w:rFonts w:ascii="Times New Roman" w:hAnsi="Times New Roman"/>
          <w:i/>
          <w:sz w:val="24"/>
          <w:szCs w:val="24"/>
        </w:rPr>
        <w:t>vyber správnu možnosť</w:t>
      </w:r>
      <w:r w:rsidRPr="00B96095">
        <w:rPr>
          <w:rFonts w:ascii="Times New Roman" w:hAnsi="Times New Roman"/>
          <w:sz w:val="24"/>
          <w:szCs w:val="24"/>
        </w:rPr>
        <w:t xml:space="preserve"> 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žľazy v koži cicavcov:</w:t>
      </w:r>
      <w:r w:rsidRPr="00B96095">
        <w:rPr>
          <w:rFonts w:ascii="Times New Roman" w:hAnsi="Times New Roman"/>
          <w:b/>
          <w:sz w:val="24"/>
          <w:szCs w:val="24"/>
        </w:rPr>
        <w:t xml:space="preserve"> potné, ....................................... </w:t>
      </w:r>
      <w:r w:rsidRPr="00B96095">
        <w:rPr>
          <w:rFonts w:ascii="Times New Roman" w:hAnsi="Times New Roman"/>
          <w:b/>
          <w:i/>
          <w:sz w:val="24"/>
          <w:szCs w:val="24"/>
        </w:rPr>
        <w:t>vypíš 3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oplodnenie </w:t>
      </w:r>
      <w:r w:rsidRPr="00B96095">
        <w:rPr>
          <w:rFonts w:ascii="Times New Roman" w:hAnsi="Times New Roman"/>
          <w:sz w:val="24"/>
          <w:szCs w:val="24"/>
        </w:rPr>
        <w:t>cicavcov je</w:t>
      </w:r>
      <w:r w:rsidRPr="00B96095">
        <w:rPr>
          <w:rFonts w:ascii="Times New Roman" w:hAnsi="Times New Roman"/>
          <w:b/>
          <w:sz w:val="24"/>
          <w:szCs w:val="24"/>
        </w:rPr>
        <w:t xml:space="preserve"> </w:t>
      </w:r>
      <w:r w:rsidRPr="00B96095">
        <w:rPr>
          <w:rFonts w:ascii="Times New Roman" w:hAnsi="Times New Roman"/>
          <w:sz w:val="24"/>
          <w:szCs w:val="24"/>
        </w:rPr>
        <w:t>vždy</w:t>
      </w:r>
      <w:r w:rsidRPr="00B96095">
        <w:rPr>
          <w:rFonts w:ascii="Times New Roman" w:hAnsi="Times New Roman"/>
          <w:b/>
          <w:sz w:val="24"/>
          <w:szCs w:val="24"/>
        </w:rPr>
        <w:t xml:space="preserve"> vonkajšie/vnútorné, </w:t>
      </w:r>
      <w:r w:rsidRPr="00B96095">
        <w:rPr>
          <w:rFonts w:ascii="Times New Roman" w:hAnsi="Times New Roman"/>
          <w:sz w:val="24"/>
          <w:szCs w:val="24"/>
        </w:rPr>
        <w:t xml:space="preserve">vývin </w:t>
      </w:r>
      <w:r w:rsidRPr="00B96095">
        <w:rPr>
          <w:rFonts w:ascii="Times New Roman" w:hAnsi="Times New Roman"/>
          <w:b/>
          <w:sz w:val="24"/>
          <w:szCs w:val="24"/>
        </w:rPr>
        <w:t>priamy/nepriamy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noProof/>
          <w:sz w:val="24"/>
          <w:szCs w:val="24"/>
        </w:rPr>
        <w:t xml:space="preserve">samce sú často odlišné od samíc – </w:t>
      </w:r>
      <w:r w:rsidRPr="00B96095">
        <w:rPr>
          <w:rFonts w:ascii="Times New Roman" w:hAnsi="Times New Roman"/>
          <w:b/>
          <w:noProof/>
          <w:sz w:val="24"/>
          <w:szCs w:val="24"/>
        </w:rPr>
        <w:t>p.................... d...................s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>výživu</w:t>
      </w:r>
      <w:r w:rsidRPr="00B96095">
        <w:rPr>
          <w:rFonts w:ascii="Times New Roman" w:hAnsi="Times New Roman"/>
          <w:sz w:val="24"/>
          <w:szCs w:val="24"/>
        </w:rPr>
        <w:t xml:space="preserve"> a</w:t>
      </w:r>
      <w:r w:rsidRPr="00B96095">
        <w:rPr>
          <w:rFonts w:ascii="Times New Roman" w:hAnsi="Times New Roman"/>
          <w:b/>
          <w:sz w:val="24"/>
          <w:szCs w:val="24"/>
        </w:rPr>
        <w:t> dýchanie plodu</w:t>
      </w:r>
      <w:r w:rsidRPr="00B96095">
        <w:rPr>
          <w:rFonts w:ascii="Times New Roman" w:hAnsi="Times New Roman"/>
          <w:sz w:val="24"/>
          <w:szCs w:val="24"/>
        </w:rPr>
        <w:t xml:space="preserve"> zabezpečuje u väčšiny cicavcov</w:t>
      </w:r>
      <w:r w:rsidRPr="00B96095">
        <w:rPr>
          <w:rFonts w:ascii="Times New Roman" w:hAnsi="Times New Roman"/>
          <w:b/>
          <w:sz w:val="24"/>
          <w:szCs w:val="24"/>
        </w:rPr>
        <w:t xml:space="preserve"> pl.............a 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zárodok </w:t>
      </w:r>
      <w:r w:rsidRPr="00B96095">
        <w:rPr>
          <w:rFonts w:ascii="Times New Roman" w:hAnsi="Times New Roman"/>
          <w:sz w:val="24"/>
          <w:szCs w:val="24"/>
        </w:rPr>
        <w:t>sa vyvíja v</w:t>
      </w:r>
      <w:r w:rsidRPr="00B96095">
        <w:rPr>
          <w:rFonts w:ascii="Times New Roman" w:hAnsi="Times New Roman"/>
          <w:b/>
          <w:sz w:val="24"/>
          <w:szCs w:val="24"/>
        </w:rPr>
        <w:t xml:space="preserve"> m..............ci </w:t>
      </w:r>
      <w:r w:rsidRPr="00B96095">
        <w:rPr>
          <w:rFonts w:ascii="Times New Roman" w:hAnsi="Times New Roman"/>
          <w:sz w:val="24"/>
          <w:szCs w:val="24"/>
        </w:rPr>
        <w:t>samíc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starostlivosť o mláďatá je</w:t>
      </w:r>
      <w:r w:rsidRPr="00B96095">
        <w:rPr>
          <w:rFonts w:ascii="Times New Roman" w:hAnsi="Times New Roman"/>
          <w:b/>
          <w:sz w:val="24"/>
          <w:szCs w:val="24"/>
        </w:rPr>
        <w:t xml:space="preserve"> malá/veľká, </w:t>
      </w:r>
      <w:r w:rsidRPr="00B96095">
        <w:rPr>
          <w:rFonts w:ascii="Times New Roman" w:hAnsi="Times New Roman"/>
          <w:sz w:val="24"/>
          <w:szCs w:val="24"/>
        </w:rPr>
        <w:t>počet mláďat</w:t>
      </w:r>
      <w:r w:rsidRPr="00B96095">
        <w:rPr>
          <w:rFonts w:ascii="Times New Roman" w:hAnsi="Times New Roman"/>
          <w:b/>
          <w:sz w:val="24"/>
          <w:szCs w:val="24"/>
        </w:rPr>
        <w:t xml:space="preserve"> veľký/ malý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>podsada je:</w:t>
      </w:r>
      <w:r w:rsidRPr="00B96095">
        <w:rPr>
          <w:rFonts w:ascii="Times New Roman" w:hAnsi="Times New Roman"/>
          <w:sz w:val="24"/>
          <w:szCs w:val="24"/>
        </w:rPr>
        <w:t xml:space="preserve"> .....................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pľúca </w:t>
      </w:r>
      <w:r w:rsidRPr="00B96095">
        <w:rPr>
          <w:rFonts w:ascii="Times New Roman" w:hAnsi="Times New Roman"/>
          <w:sz w:val="24"/>
          <w:szCs w:val="24"/>
        </w:rPr>
        <w:t>cicavcov sa pri nádychu</w:t>
      </w:r>
      <w:r w:rsidRPr="00B96095">
        <w:rPr>
          <w:rFonts w:ascii="Times New Roman" w:hAnsi="Times New Roman"/>
          <w:b/>
          <w:sz w:val="24"/>
          <w:szCs w:val="24"/>
        </w:rPr>
        <w:t xml:space="preserve"> zväčšujú/nezväčšujú </w:t>
      </w:r>
    </w:p>
    <w:p w:rsidR="007D3A6A" w:rsidRDefault="007D3A6A">
      <w:pPr>
        <w:pBdr>
          <w:bottom w:val="single" w:sz="12" w:space="1" w:color="auto"/>
        </w:pBdr>
      </w:pPr>
    </w:p>
    <w:p w:rsidR="007D3A6A" w:rsidRPr="00B96095" w:rsidRDefault="007D3A6A" w:rsidP="00B96095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  <w:r w:rsidRPr="00B96095">
        <w:rPr>
          <w:rFonts w:ascii="Times New Roman" w:hAnsi="Times New Roman"/>
          <w:b/>
          <w:sz w:val="36"/>
          <w:szCs w:val="36"/>
          <w:u w:val="single"/>
        </w:rPr>
        <w:t>CICAVCE – pracovný list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 xml:space="preserve">patria do kmeňa: </w:t>
      </w:r>
      <w:r w:rsidRPr="00B96095">
        <w:rPr>
          <w:rFonts w:ascii="Times New Roman" w:hAnsi="Times New Roman"/>
          <w:b/>
          <w:sz w:val="24"/>
          <w:szCs w:val="24"/>
        </w:rPr>
        <w:t>ch.......a</w:t>
      </w:r>
      <w:r w:rsidRPr="00B96095">
        <w:rPr>
          <w:rFonts w:ascii="Times New Roman" w:hAnsi="Times New Roman"/>
          <w:sz w:val="24"/>
          <w:szCs w:val="24"/>
        </w:rPr>
        <w:t xml:space="preserve">, do skupiny </w:t>
      </w:r>
      <w:r w:rsidRPr="00B96095">
        <w:rPr>
          <w:rFonts w:ascii="Times New Roman" w:hAnsi="Times New Roman"/>
          <w:b/>
          <w:sz w:val="24"/>
          <w:szCs w:val="24"/>
        </w:rPr>
        <w:t>Amniota/Anamnia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základným znakom je:</w:t>
      </w:r>
      <w:r w:rsidRPr="00B96095">
        <w:rPr>
          <w:rFonts w:ascii="Times New Roman" w:hAnsi="Times New Roman"/>
          <w:b/>
          <w:sz w:val="24"/>
          <w:szCs w:val="24"/>
        </w:rPr>
        <w:t xml:space="preserve"> výživa mláďat ...................čím?............ </w:t>
      </w:r>
      <w:r w:rsidRPr="00B96095">
        <w:rPr>
          <w:rFonts w:ascii="Times New Roman" w:hAnsi="Times New Roman"/>
          <w:i/>
          <w:sz w:val="24"/>
          <w:szCs w:val="24"/>
        </w:rPr>
        <w:t>doplň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 xml:space="preserve">cicavce sú </w:t>
      </w:r>
      <w:r w:rsidRPr="00B96095">
        <w:rPr>
          <w:rFonts w:ascii="Times New Roman" w:hAnsi="Times New Roman"/>
          <w:b/>
          <w:sz w:val="24"/>
          <w:szCs w:val="24"/>
        </w:rPr>
        <w:t xml:space="preserve">ektotermné/endotermné </w:t>
      </w:r>
      <w:r w:rsidRPr="00B96095">
        <w:rPr>
          <w:rFonts w:ascii="Times New Roman" w:hAnsi="Times New Roman"/>
          <w:sz w:val="24"/>
          <w:szCs w:val="24"/>
        </w:rPr>
        <w:t xml:space="preserve"> </w:t>
      </w:r>
      <w:r w:rsidRPr="00B96095">
        <w:rPr>
          <w:rFonts w:ascii="Times New Roman" w:hAnsi="Times New Roman"/>
          <w:i/>
          <w:sz w:val="24"/>
          <w:szCs w:val="24"/>
        </w:rPr>
        <w:t>vyber správnu možnosť</w:t>
      </w:r>
      <w:r w:rsidRPr="00B96095">
        <w:rPr>
          <w:rFonts w:ascii="Times New Roman" w:hAnsi="Times New Roman"/>
          <w:sz w:val="24"/>
          <w:szCs w:val="24"/>
        </w:rPr>
        <w:t xml:space="preserve"> 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žľazy v koži cicavcov:</w:t>
      </w:r>
      <w:r w:rsidRPr="00B96095">
        <w:rPr>
          <w:rFonts w:ascii="Times New Roman" w:hAnsi="Times New Roman"/>
          <w:b/>
          <w:sz w:val="24"/>
          <w:szCs w:val="24"/>
        </w:rPr>
        <w:t xml:space="preserve"> potné, ....................................... </w:t>
      </w:r>
      <w:r w:rsidRPr="00B96095">
        <w:rPr>
          <w:rFonts w:ascii="Times New Roman" w:hAnsi="Times New Roman"/>
          <w:b/>
          <w:i/>
          <w:sz w:val="24"/>
          <w:szCs w:val="24"/>
        </w:rPr>
        <w:t>vypíš 3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oplodnenie </w:t>
      </w:r>
      <w:r w:rsidRPr="00B96095">
        <w:rPr>
          <w:rFonts w:ascii="Times New Roman" w:hAnsi="Times New Roman"/>
          <w:sz w:val="24"/>
          <w:szCs w:val="24"/>
        </w:rPr>
        <w:t>cicavcov je</w:t>
      </w:r>
      <w:r w:rsidRPr="00B96095">
        <w:rPr>
          <w:rFonts w:ascii="Times New Roman" w:hAnsi="Times New Roman"/>
          <w:b/>
          <w:sz w:val="24"/>
          <w:szCs w:val="24"/>
        </w:rPr>
        <w:t xml:space="preserve"> </w:t>
      </w:r>
      <w:r w:rsidRPr="00B96095">
        <w:rPr>
          <w:rFonts w:ascii="Times New Roman" w:hAnsi="Times New Roman"/>
          <w:sz w:val="24"/>
          <w:szCs w:val="24"/>
        </w:rPr>
        <w:t>vždy</w:t>
      </w:r>
      <w:r w:rsidRPr="00B96095">
        <w:rPr>
          <w:rFonts w:ascii="Times New Roman" w:hAnsi="Times New Roman"/>
          <w:b/>
          <w:sz w:val="24"/>
          <w:szCs w:val="24"/>
        </w:rPr>
        <w:t xml:space="preserve"> vonkajšie/vnútorné, </w:t>
      </w:r>
      <w:r w:rsidRPr="00B96095">
        <w:rPr>
          <w:rFonts w:ascii="Times New Roman" w:hAnsi="Times New Roman"/>
          <w:sz w:val="24"/>
          <w:szCs w:val="24"/>
        </w:rPr>
        <w:t xml:space="preserve">vývin </w:t>
      </w:r>
      <w:r w:rsidRPr="00B96095">
        <w:rPr>
          <w:rFonts w:ascii="Times New Roman" w:hAnsi="Times New Roman"/>
          <w:b/>
          <w:sz w:val="24"/>
          <w:szCs w:val="24"/>
        </w:rPr>
        <w:t>priamy/nepriamy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noProof/>
          <w:sz w:val="24"/>
          <w:szCs w:val="24"/>
        </w:rPr>
        <w:t xml:space="preserve">samce sú často odlišné od samíc – </w:t>
      </w:r>
      <w:r w:rsidRPr="00B96095">
        <w:rPr>
          <w:rFonts w:ascii="Times New Roman" w:hAnsi="Times New Roman"/>
          <w:b/>
          <w:noProof/>
          <w:sz w:val="24"/>
          <w:szCs w:val="24"/>
        </w:rPr>
        <w:t>p.................... d...................s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>výživu</w:t>
      </w:r>
      <w:r w:rsidRPr="00B96095">
        <w:rPr>
          <w:rFonts w:ascii="Times New Roman" w:hAnsi="Times New Roman"/>
          <w:sz w:val="24"/>
          <w:szCs w:val="24"/>
        </w:rPr>
        <w:t xml:space="preserve"> a</w:t>
      </w:r>
      <w:r w:rsidRPr="00B96095">
        <w:rPr>
          <w:rFonts w:ascii="Times New Roman" w:hAnsi="Times New Roman"/>
          <w:b/>
          <w:sz w:val="24"/>
          <w:szCs w:val="24"/>
        </w:rPr>
        <w:t> dýchanie plodu</w:t>
      </w:r>
      <w:r w:rsidRPr="00B96095">
        <w:rPr>
          <w:rFonts w:ascii="Times New Roman" w:hAnsi="Times New Roman"/>
          <w:sz w:val="24"/>
          <w:szCs w:val="24"/>
        </w:rPr>
        <w:t xml:space="preserve"> zabezpečuje u väčšiny cicavcov</w:t>
      </w:r>
      <w:r w:rsidRPr="00B96095">
        <w:rPr>
          <w:rFonts w:ascii="Times New Roman" w:hAnsi="Times New Roman"/>
          <w:b/>
          <w:sz w:val="24"/>
          <w:szCs w:val="24"/>
        </w:rPr>
        <w:t xml:space="preserve"> pl.............a 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zárodok </w:t>
      </w:r>
      <w:r w:rsidRPr="00B96095">
        <w:rPr>
          <w:rFonts w:ascii="Times New Roman" w:hAnsi="Times New Roman"/>
          <w:sz w:val="24"/>
          <w:szCs w:val="24"/>
        </w:rPr>
        <w:t>sa vyvíja v</w:t>
      </w:r>
      <w:r w:rsidRPr="00B96095">
        <w:rPr>
          <w:rFonts w:ascii="Times New Roman" w:hAnsi="Times New Roman"/>
          <w:b/>
          <w:sz w:val="24"/>
          <w:szCs w:val="24"/>
        </w:rPr>
        <w:t xml:space="preserve"> m..............ci </w:t>
      </w:r>
      <w:r w:rsidRPr="00B96095">
        <w:rPr>
          <w:rFonts w:ascii="Times New Roman" w:hAnsi="Times New Roman"/>
          <w:sz w:val="24"/>
          <w:szCs w:val="24"/>
        </w:rPr>
        <w:t>samíc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starostlivosť o mláďatá je</w:t>
      </w:r>
      <w:r w:rsidRPr="00B96095">
        <w:rPr>
          <w:rFonts w:ascii="Times New Roman" w:hAnsi="Times New Roman"/>
          <w:b/>
          <w:sz w:val="24"/>
          <w:szCs w:val="24"/>
        </w:rPr>
        <w:t xml:space="preserve"> malá/veľká, </w:t>
      </w:r>
      <w:r w:rsidRPr="00B96095">
        <w:rPr>
          <w:rFonts w:ascii="Times New Roman" w:hAnsi="Times New Roman"/>
          <w:sz w:val="24"/>
          <w:szCs w:val="24"/>
        </w:rPr>
        <w:t>počet mláďat</w:t>
      </w:r>
      <w:r w:rsidRPr="00B96095">
        <w:rPr>
          <w:rFonts w:ascii="Times New Roman" w:hAnsi="Times New Roman"/>
          <w:b/>
          <w:sz w:val="24"/>
          <w:szCs w:val="24"/>
        </w:rPr>
        <w:t xml:space="preserve"> veľký/ malý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>podsada je:</w:t>
      </w:r>
      <w:r w:rsidRPr="00B96095">
        <w:rPr>
          <w:rFonts w:ascii="Times New Roman" w:hAnsi="Times New Roman"/>
          <w:sz w:val="24"/>
          <w:szCs w:val="24"/>
        </w:rPr>
        <w:t xml:space="preserve"> .....................</w:t>
      </w:r>
    </w:p>
    <w:p w:rsidR="007D3A6A" w:rsidRPr="00B96095" w:rsidRDefault="007D3A6A" w:rsidP="00B96095">
      <w:pPr>
        <w:numPr>
          <w:ilvl w:val="0"/>
          <w:numId w:val="1"/>
        </w:numPr>
        <w:pBdr>
          <w:bottom w:val="single" w:sz="12" w:space="1" w:color="auto"/>
        </w:pBd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pľúca </w:t>
      </w:r>
      <w:r w:rsidRPr="00B96095">
        <w:rPr>
          <w:rFonts w:ascii="Times New Roman" w:hAnsi="Times New Roman"/>
          <w:sz w:val="24"/>
          <w:szCs w:val="24"/>
        </w:rPr>
        <w:t>cicavcov sa pri nádychu</w:t>
      </w:r>
      <w:r w:rsidRPr="00B96095">
        <w:rPr>
          <w:rFonts w:ascii="Times New Roman" w:hAnsi="Times New Roman"/>
          <w:b/>
          <w:sz w:val="24"/>
          <w:szCs w:val="24"/>
        </w:rPr>
        <w:t xml:space="preserve"> zväčšujú/nezväčšujú </w:t>
      </w:r>
    </w:p>
    <w:p w:rsidR="007D3A6A" w:rsidRDefault="007D3A6A" w:rsidP="00B96095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</w:p>
    <w:p w:rsidR="007D3A6A" w:rsidRPr="00B96095" w:rsidRDefault="007D3A6A" w:rsidP="00B96095">
      <w:pPr>
        <w:spacing w:after="0"/>
        <w:rPr>
          <w:rFonts w:ascii="Times New Roman" w:hAnsi="Times New Roman"/>
          <w:b/>
          <w:sz w:val="36"/>
          <w:szCs w:val="36"/>
          <w:u w:val="single"/>
        </w:rPr>
      </w:pPr>
      <w:r w:rsidRPr="00B96095">
        <w:rPr>
          <w:rFonts w:ascii="Times New Roman" w:hAnsi="Times New Roman"/>
          <w:b/>
          <w:sz w:val="36"/>
          <w:szCs w:val="36"/>
          <w:u w:val="single"/>
        </w:rPr>
        <w:t>CICAVCE – pracovný list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 xml:space="preserve">patria do kmeňa: </w:t>
      </w:r>
      <w:r w:rsidRPr="00B96095">
        <w:rPr>
          <w:rFonts w:ascii="Times New Roman" w:hAnsi="Times New Roman"/>
          <w:b/>
          <w:sz w:val="24"/>
          <w:szCs w:val="24"/>
        </w:rPr>
        <w:t>ch.......a</w:t>
      </w:r>
      <w:r w:rsidRPr="00B96095">
        <w:rPr>
          <w:rFonts w:ascii="Times New Roman" w:hAnsi="Times New Roman"/>
          <w:sz w:val="24"/>
          <w:szCs w:val="24"/>
        </w:rPr>
        <w:t xml:space="preserve">, do skupiny </w:t>
      </w:r>
      <w:r w:rsidRPr="00B96095">
        <w:rPr>
          <w:rFonts w:ascii="Times New Roman" w:hAnsi="Times New Roman"/>
          <w:b/>
          <w:sz w:val="24"/>
          <w:szCs w:val="24"/>
        </w:rPr>
        <w:t>Amniota/Anamnia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základným znakom je:</w:t>
      </w:r>
      <w:r w:rsidRPr="00B96095">
        <w:rPr>
          <w:rFonts w:ascii="Times New Roman" w:hAnsi="Times New Roman"/>
          <w:b/>
          <w:sz w:val="24"/>
          <w:szCs w:val="24"/>
        </w:rPr>
        <w:t xml:space="preserve"> výživa mláďat ...................čím?............ </w:t>
      </w:r>
      <w:r w:rsidRPr="00B96095">
        <w:rPr>
          <w:rFonts w:ascii="Times New Roman" w:hAnsi="Times New Roman"/>
          <w:i/>
          <w:sz w:val="24"/>
          <w:szCs w:val="24"/>
        </w:rPr>
        <w:t>doplň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 xml:space="preserve">cicavce sú </w:t>
      </w:r>
      <w:r w:rsidRPr="00B96095">
        <w:rPr>
          <w:rFonts w:ascii="Times New Roman" w:hAnsi="Times New Roman"/>
          <w:b/>
          <w:sz w:val="24"/>
          <w:szCs w:val="24"/>
        </w:rPr>
        <w:t xml:space="preserve">ektotermné/endotermné </w:t>
      </w:r>
      <w:r w:rsidRPr="00B96095">
        <w:rPr>
          <w:rFonts w:ascii="Times New Roman" w:hAnsi="Times New Roman"/>
          <w:sz w:val="24"/>
          <w:szCs w:val="24"/>
        </w:rPr>
        <w:t xml:space="preserve"> </w:t>
      </w:r>
      <w:r w:rsidRPr="00B96095">
        <w:rPr>
          <w:rFonts w:ascii="Times New Roman" w:hAnsi="Times New Roman"/>
          <w:i/>
          <w:sz w:val="24"/>
          <w:szCs w:val="24"/>
        </w:rPr>
        <w:t>vyber správnu možnosť</w:t>
      </w:r>
      <w:r w:rsidRPr="00B96095">
        <w:rPr>
          <w:rFonts w:ascii="Times New Roman" w:hAnsi="Times New Roman"/>
          <w:sz w:val="24"/>
          <w:szCs w:val="24"/>
        </w:rPr>
        <w:t xml:space="preserve"> 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žľazy v koži cicavcov:</w:t>
      </w:r>
      <w:r w:rsidRPr="00B96095">
        <w:rPr>
          <w:rFonts w:ascii="Times New Roman" w:hAnsi="Times New Roman"/>
          <w:b/>
          <w:sz w:val="24"/>
          <w:szCs w:val="24"/>
        </w:rPr>
        <w:t xml:space="preserve"> potné, ....................................... </w:t>
      </w:r>
      <w:r w:rsidRPr="00B96095">
        <w:rPr>
          <w:rFonts w:ascii="Times New Roman" w:hAnsi="Times New Roman"/>
          <w:b/>
          <w:i/>
          <w:sz w:val="24"/>
          <w:szCs w:val="24"/>
        </w:rPr>
        <w:t>vypíš 3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oplodnenie </w:t>
      </w:r>
      <w:r w:rsidRPr="00B96095">
        <w:rPr>
          <w:rFonts w:ascii="Times New Roman" w:hAnsi="Times New Roman"/>
          <w:sz w:val="24"/>
          <w:szCs w:val="24"/>
        </w:rPr>
        <w:t>cicavcov je</w:t>
      </w:r>
      <w:r w:rsidRPr="00B96095">
        <w:rPr>
          <w:rFonts w:ascii="Times New Roman" w:hAnsi="Times New Roman"/>
          <w:b/>
          <w:sz w:val="24"/>
          <w:szCs w:val="24"/>
        </w:rPr>
        <w:t xml:space="preserve"> </w:t>
      </w:r>
      <w:r w:rsidRPr="00B96095">
        <w:rPr>
          <w:rFonts w:ascii="Times New Roman" w:hAnsi="Times New Roman"/>
          <w:sz w:val="24"/>
          <w:szCs w:val="24"/>
        </w:rPr>
        <w:t>vždy</w:t>
      </w:r>
      <w:r w:rsidRPr="00B96095">
        <w:rPr>
          <w:rFonts w:ascii="Times New Roman" w:hAnsi="Times New Roman"/>
          <w:b/>
          <w:sz w:val="24"/>
          <w:szCs w:val="24"/>
        </w:rPr>
        <w:t xml:space="preserve"> vonkajšie/vnútorné, </w:t>
      </w:r>
      <w:r w:rsidRPr="00B96095">
        <w:rPr>
          <w:rFonts w:ascii="Times New Roman" w:hAnsi="Times New Roman"/>
          <w:sz w:val="24"/>
          <w:szCs w:val="24"/>
        </w:rPr>
        <w:t xml:space="preserve">vývin </w:t>
      </w:r>
      <w:r w:rsidRPr="00B96095">
        <w:rPr>
          <w:rFonts w:ascii="Times New Roman" w:hAnsi="Times New Roman"/>
          <w:b/>
          <w:sz w:val="24"/>
          <w:szCs w:val="24"/>
        </w:rPr>
        <w:t>priamy/nepriamy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noProof/>
          <w:sz w:val="24"/>
          <w:szCs w:val="24"/>
        </w:rPr>
        <w:t xml:space="preserve">samce sú často odlišné od samíc – </w:t>
      </w:r>
      <w:r w:rsidRPr="00B96095">
        <w:rPr>
          <w:rFonts w:ascii="Times New Roman" w:hAnsi="Times New Roman"/>
          <w:b/>
          <w:noProof/>
          <w:sz w:val="24"/>
          <w:szCs w:val="24"/>
        </w:rPr>
        <w:t>p.................... d...................s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b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>výživu</w:t>
      </w:r>
      <w:r w:rsidRPr="00B96095">
        <w:rPr>
          <w:rFonts w:ascii="Times New Roman" w:hAnsi="Times New Roman"/>
          <w:sz w:val="24"/>
          <w:szCs w:val="24"/>
        </w:rPr>
        <w:t xml:space="preserve"> a</w:t>
      </w:r>
      <w:r w:rsidRPr="00B96095">
        <w:rPr>
          <w:rFonts w:ascii="Times New Roman" w:hAnsi="Times New Roman"/>
          <w:b/>
          <w:sz w:val="24"/>
          <w:szCs w:val="24"/>
        </w:rPr>
        <w:t> dýchanie plodu</w:t>
      </w:r>
      <w:r w:rsidRPr="00B96095">
        <w:rPr>
          <w:rFonts w:ascii="Times New Roman" w:hAnsi="Times New Roman"/>
          <w:sz w:val="24"/>
          <w:szCs w:val="24"/>
        </w:rPr>
        <w:t xml:space="preserve"> zabezpečuje u väčšiny cicavcov</w:t>
      </w:r>
      <w:r w:rsidRPr="00B96095">
        <w:rPr>
          <w:rFonts w:ascii="Times New Roman" w:hAnsi="Times New Roman"/>
          <w:b/>
          <w:sz w:val="24"/>
          <w:szCs w:val="24"/>
        </w:rPr>
        <w:t xml:space="preserve"> pl.............a 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zárodok </w:t>
      </w:r>
      <w:r w:rsidRPr="00B96095">
        <w:rPr>
          <w:rFonts w:ascii="Times New Roman" w:hAnsi="Times New Roman"/>
          <w:sz w:val="24"/>
          <w:szCs w:val="24"/>
        </w:rPr>
        <w:t>sa vyvíja v</w:t>
      </w:r>
      <w:r w:rsidRPr="00B96095">
        <w:rPr>
          <w:rFonts w:ascii="Times New Roman" w:hAnsi="Times New Roman"/>
          <w:b/>
          <w:sz w:val="24"/>
          <w:szCs w:val="24"/>
        </w:rPr>
        <w:t xml:space="preserve"> m..............ci </w:t>
      </w:r>
      <w:r w:rsidRPr="00B96095">
        <w:rPr>
          <w:rFonts w:ascii="Times New Roman" w:hAnsi="Times New Roman"/>
          <w:sz w:val="24"/>
          <w:szCs w:val="24"/>
        </w:rPr>
        <w:t>samíc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sz w:val="24"/>
          <w:szCs w:val="24"/>
        </w:rPr>
        <w:t>starostlivosť o mláďatá je</w:t>
      </w:r>
      <w:r w:rsidRPr="00B96095">
        <w:rPr>
          <w:rFonts w:ascii="Times New Roman" w:hAnsi="Times New Roman"/>
          <w:b/>
          <w:sz w:val="24"/>
          <w:szCs w:val="24"/>
        </w:rPr>
        <w:t xml:space="preserve"> malá/veľká, </w:t>
      </w:r>
      <w:r w:rsidRPr="00B96095">
        <w:rPr>
          <w:rFonts w:ascii="Times New Roman" w:hAnsi="Times New Roman"/>
          <w:sz w:val="24"/>
          <w:szCs w:val="24"/>
        </w:rPr>
        <w:t>počet mláďat</w:t>
      </w:r>
      <w:r w:rsidRPr="00B96095">
        <w:rPr>
          <w:rFonts w:ascii="Times New Roman" w:hAnsi="Times New Roman"/>
          <w:b/>
          <w:sz w:val="24"/>
          <w:szCs w:val="24"/>
        </w:rPr>
        <w:t xml:space="preserve"> veľký/ malý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>podsada je:</w:t>
      </w:r>
      <w:r w:rsidRPr="00B96095">
        <w:rPr>
          <w:rFonts w:ascii="Times New Roman" w:hAnsi="Times New Roman"/>
          <w:sz w:val="24"/>
          <w:szCs w:val="24"/>
        </w:rPr>
        <w:t xml:space="preserve"> .....................</w:t>
      </w:r>
    </w:p>
    <w:p w:rsidR="007D3A6A" w:rsidRPr="00B96095" w:rsidRDefault="007D3A6A" w:rsidP="00B96095">
      <w:pPr>
        <w:numPr>
          <w:ilvl w:val="0"/>
          <w:numId w:val="1"/>
        </w:numPr>
        <w:spacing w:after="0"/>
        <w:ind w:right="-283"/>
        <w:rPr>
          <w:rFonts w:ascii="Times New Roman" w:hAnsi="Times New Roman"/>
          <w:b/>
          <w:sz w:val="24"/>
          <w:szCs w:val="24"/>
        </w:rPr>
      </w:pPr>
      <w:r w:rsidRPr="00B96095">
        <w:rPr>
          <w:rFonts w:ascii="Times New Roman" w:hAnsi="Times New Roman"/>
          <w:b/>
          <w:sz w:val="24"/>
          <w:szCs w:val="24"/>
        </w:rPr>
        <w:t xml:space="preserve">pľúca </w:t>
      </w:r>
      <w:r w:rsidRPr="00B96095">
        <w:rPr>
          <w:rFonts w:ascii="Times New Roman" w:hAnsi="Times New Roman"/>
          <w:sz w:val="24"/>
          <w:szCs w:val="24"/>
        </w:rPr>
        <w:t>cicavcov sa pri nádychu</w:t>
      </w:r>
      <w:r w:rsidRPr="00B96095">
        <w:rPr>
          <w:rFonts w:ascii="Times New Roman" w:hAnsi="Times New Roman"/>
          <w:b/>
          <w:sz w:val="24"/>
          <w:szCs w:val="24"/>
        </w:rPr>
        <w:t xml:space="preserve"> zväčšujú/nezväčšujú </w:t>
      </w:r>
    </w:p>
    <w:p w:rsidR="007D3A6A" w:rsidRDefault="007D3A6A"/>
    <w:sectPr w:rsidR="007D3A6A" w:rsidSect="00B96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74D18"/>
    <w:multiLevelType w:val="hybridMultilevel"/>
    <w:tmpl w:val="DF52C7A6"/>
    <w:lvl w:ilvl="0" w:tplc="BB5093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6095"/>
    <w:rsid w:val="007D3A6A"/>
    <w:rsid w:val="00864B47"/>
    <w:rsid w:val="00A33DDD"/>
    <w:rsid w:val="00B96095"/>
    <w:rsid w:val="00F4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2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316</Words>
  <Characters>1805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2001-12-31T23:43:00Z</cp:lastPrinted>
  <dcterms:created xsi:type="dcterms:W3CDTF">2021-06-09T19:07:00Z</dcterms:created>
  <dcterms:modified xsi:type="dcterms:W3CDTF">2001-12-31T23:48:00Z</dcterms:modified>
</cp:coreProperties>
</file>