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A6" w:rsidRPr="00F00C89" w:rsidRDefault="00D84754">
      <w:p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Test – Prírodné a človekom vytvorené osobitosti Európy GEOGRAFIA</w:t>
      </w:r>
      <w:r w:rsidR="007670FB">
        <w:rPr>
          <w:rFonts w:ascii="Comic Sans MS" w:hAnsi="Comic Sans MS"/>
          <w:b/>
          <w:u w:val="single"/>
        </w:rPr>
        <w:t xml:space="preserve"> </w:t>
      </w:r>
      <w:r w:rsidR="007670FB">
        <w:rPr>
          <w:rFonts w:ascii="Comic Sans MS" w:hAnsi="Comic Sans MS"/>
          <w:b/>
          <w:noProof/>
          <w:u w:val="single"/>
          <w:lang w:eastAsia="sk-SK"/>
        </w:rPr>
        <w:drawing>
          <wp:inline distT="0" distB="0" distL="0" distR="0">
            <wp:extent cx="500992" cy="569343"/>
            <wp:effectExtent l="0" t="0" r="0" b="0"/>
            <wp:docPr id="1" name="Obrázok 1" descr="C:\Users\Ucitel\AppData\Local\Microsoft\Windows\Temporary Internet Files\Content.IE5\1SBATZTF\MC90036125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AppData\Local\Microsoft\Windows\Temporary Internet Files\Content.IE5\1SBATZTF\MC900361254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3" cy="56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E6" w:rsidRPr="00F00C89" w:rsidRDefault="000D04BA" w:rsidP="00D870E6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Doplň aspoň štáty, ktoré ležia</w:t>
      </w:r>
      <w:r w:rsidR="00D870E6" w:rsidRPr="00F00C89">
        <w:rPr>
          <w:rFonts w:ascii="Comic Sans MS" w:hAnsi="Comic Sans MS"/>
          <w:b/>
          <w:u w:val="single"/>
        </w:rPr>
        <w:t xml:space="preserve"> na polostrove: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4"/>
        <w:gridCol w:w="2303"/>
        <w:gridCol w:w="2303"/>
        <w:gridCol w:w="2303"/>
      </w:tblGrid>
      <w:tr w:rsidR="00D870E6" w:rsidRPr="00F00C89" w:rsidTr="00F00C89"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Pyrenejskom: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d) Balkánskom: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D870E6" w:rsidRPr="00F00C89" w:rsidTr="00F00C89"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Apeninskom: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e) polostrove Kola: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D870E6" w:rsidRPr="00F00C89" w:rsidTr="00F00C89"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proofErr w:type="spellStart"/>
            <w:r w:rsidRPr="00F00C89">
              <w:rPr>
                <w:rFonts w:ascii="Comic Sans MS" w:hAnsi="Comic Sans MS"/>
              </w:rPr>
              <w:t>Jutskom</w:t>
            </w:r>
            <w:proofErr w:type="spellEnd"/>
            <w:r w:rsidRPr="00F00C89">
              <w:rPr>
                <w:rFonts w:ascii="Comic Sans MS" w:hAnsi="Comic Sans MS"/>
              </w:rPr>
              <w:t>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f) Škandinávskom:</w:t>
            </w:r>
          </w:p>
        </w:tc>
        <w:tc>
          <w:tcPr>
            <w:tcW w:w="2303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</w:tbl>
    <w:p w:rsidR="00D870E6" w:rsidRPr="00F00C89" w:rsidRDefault="00D870E6" w:rsidP="00D870E6">
      <w:pPr>
        <w:pStyle w:val="Odsekzoznamu"/>
        <w:rPr>
          <w:rFonts w:ascii="Comic Sans MS" w:hAnsi="Comic Sans MS"/>
        </w:rPr>
      </w:pPr>
    </w:p>
    <w:p w:rsidR="00D870E6" w:rsidRPr="00F00C89" w:rsidRDefault="00D870E6" w:rsidP="00D870E6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K názvu ostrova (súostrovia) priraď štát, ktorého je súčasťou:</w:t>
      </w:r>
    </w:p>
    <w:tbl>
      <w:tblPr>
        <w:tblStyle w:val="Mriekatabuky"/>
        <w:tblW w:w="9714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48"/>
        <w:gridCol w:w="1290"/>
        <w:gridCol w:w="1770"/>
        <w:gridCol w:w="1272"/>
        <w:gridCol w:w="2078"/>
        <w:gridCol w:w="1456"/>
      </w:tblGrid>
      <w:tr w:rsidR="00D870E6" w:rsidRPr="00F00C89" w:rsidTr="000D04BA">
        <w:trPr>
          <w:trHeight w:val="281"/>
        </w:trPr>
        <w:tc>
          <w:tcPr>
            <w:tcW w:w="1848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Sardínia</w:t>
            </w:r>
          </w:p>
        </w:tc>
        <w:tc>
          <w:tcPr>
            <w:tcW w:w="1290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1770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Korzika</w:t>
            </w:r>
          </w:p>
        </w:tc>
        <w:tc>
          <w:tcPr>
            <w:tcW w:w="1272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2078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Kréta:</w:t>
            </w:r>
          </w:p>
        </w:tc>
        <w:tc>
          <w:tcPr>
            <w:tcW w:w="1456" w:type="dxa"/>
          </w:tcPr>
          <w:p w:rsidR="00D870E6" w:rsidRPr="00F00C89" w:rsidRDefault="000D04BA" w:rsidP="00D870E6">
            <w:pPr>
              <w:ind w:left="36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g.)</w:t>
            </w:r>
            <w:proofErr w:type="spellStart"/>
            <w:r>
              <w:rPr>
                <w:rFonts w:ascii="Comic Sans MS" w:hAnsi="Comic Sans MS"/>
              </w:rPr>
              <w:t>Fyn</w:t>
            </w:r>
            <w:proofErr w:type="spellEnd"/>
          </w:p>
        </w:tc>
      </w:tr>
      <w:tr w:rsidR="00D870E6" w:rsidRPr="00F00C89" w:rsidTr="000D04BA">
        <w:trPr>
          <w:trHeight w:val="822"/>
        </w:trPr>
        <w:tc>
          <w:tcPr>
            <w:tcW w:w="1848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Sicília:</w:t>
            </w:r>
          </w:p>
        </w:tc>
        <w:tc>
          <w:tcPr>
            <w:tcW w:w="1290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1770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Island:</w:t>
            </w:r>
          </w:p>
        </w:tc>
        <w:tc>
          <w:tcPr>
            <w:tcW w:w="1272" w:type="dxa"/>
          </w:tcPr>
          <w:p w:rsidR="00D870E6" w:rsidRPr="00F00C89" w:rsidRDefault="00D870E6" w:rsidP="00D870E6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2078" w:type="dxa"/>
          </w:tcPr>
          <w:p w:rsidR="00D870E6" w:rsidRPr="00F00C89" w:rsidRDefault="00D870E6" w:rsidP="00D870E6">
            <w:pPr>
              <w:pStyle w:val="Odsekzoznamu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proofErr w:type="spellStart"/>
            <w:r w:rsidRPr="00F00C89">
              <w:rPr>
                <w:rFonts w:ascii="Comic Sans MS" w:hAnsi="Comic Sans MS"/>
              </w:rPr>
              <w:t>Baleáry</w:t>
            </w:r>
            <w:proofErr w:type="spellEnd"/>
            <w:r w:rsidRPr="00F00C89">
              <w:rPr>
                <w:rFonts w:ascii="Comic Sans MS" w:hAnsi="Comic Sans MS"/>
              </w:rPr>
              <w:t>:</w:t>
            </w:r>
          </w:p>
        </w:tc>
        <w:tc>
          <w:tcPr>
            <w:tcW w:w="1456" w:type="dxa"/>
          </w:tcPr>
          <w:p w:rsidR="00D870E6" w:rsidRPr="00F00C89" w:rsidRDefault="000D04BA" w:rsidP="00D870E6">
            <w:pPr>
              <w:pStyle w:val="Odsekzoznamu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h.) </w:t>
            </w:r>
            <w:proofErr w:type="spellStart"/>
            <w:r>
              <w:rPr>
                <w:rFonts w:ascii="Comic Sans MS" w:hAnsi="Comic Sans MS"/>
              </w:rPr>
              <w:t>Sjae-land</w:t>
            </w:r>
            <w:proofErr w:type="spellEnd"/>
          </w:p>
        </w:tc>
      </w:tr>
    </w:tbl>
    <w:p w:rsidR="00D870E6" w:rsidRPr="00F00C89" w:rsidRDefault="00D870E6" w:rsidP="00D870E6">
      <w:pPr>
        <w:pStyle w:val="Odsekzoznamu"/>
        <w:rPr>
          <w:rFonts w:ascii="Comic Sans MS" w:hAnsi="Comic Sans MS"/>
        </w:rPr>
      </w:pPr>
    </w:p>
    <w:p w:rsidR="00D870E6" w:rsidRPr="00F00C89" w:rsidRDefault="005A03F4" w:rsidP="00D870E6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Doplň do tabuľky najvyšší vrch pohoria a jeho nadmorskú výšku:</w:t>
      </w:r>
    </w:p>
    <w:tbl>
      <w:tblPr>
        <w:tblStyle w:val="Mriekatabuky"/>
        <w:tblW w:w="0" w:type="auto"/>
        <w:tblInd w:w="720" w:type="dxa"/>
        <w:tblLook w:val="04A0"/>
      </w:tblPr>
      <w:tblGrid>
        <w:gridCol w:w="3343"/>
        <w:gridCol w:w="3296"/>
        <w:gridCol w:w="3323"/>
      </w:tblGrid>
      <w:tr w:rsidR="005A03F4" w:rsidRPr="00F00C89" w:rsidTr="005A03F4"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  <w:b/>
              </w:rPr>
            </w:pPr>
            <w:r w:rsidRPr="00F00C89">
              <w:rPr>
                <w:rFonts w:ascii="Comic Sans MS" w:hAnsi="Comic Sans MS"/>
                <w:b/>
              </w:rPr>
              <w:t>Pohorie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  <w:b/>
              </w:rPr>
            </w:pPr>
            <w:r w:rsidRPr="00F00C89">
              <w:rPr>
                <w:rFonts w:ascii="Comic Sans MS" w:hAnsi="Comic Sans MS"/>
                <w:b/>
              </w:rPr>
              <w:t>Najvyšší vrch</w:t>
            </w: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  <w:b/>
              </w:rPr>
            </w:pPr>
            <w:r w:rsidRPr="00F00C89">
              <w:rPr>
                <w:rFonts w:ascii="Comic Sans MS" w:hAnsi="Comic Sans MS"/>
                <w:b/>
              </w:rPr>
              <w:t>Nadmorská výška</w:t>
            </w:r>
          </w:p>
        </w:tc>
      </w:tr>
      <w:tr w:rsidR="005A03F4" w:rsidRPr="00F00C89" w:rsidTr="005A03F4">
        <w:tc>
          <w:tcPr>
            <w:tcW w:w="3535" w:type="dxa"/>
          </w:tcPr>
          <w:p w:rsidR="005A03F4" w:rsidRPr="007670FB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7670FB">
              <w:rPr>
                <w:rFonts w:ascii="Comic Sans MS" w:hAnsi="Comic Sans MS"/>
              </w:rPr>
              <w:t>Apeniny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5A03F4">
        <w:tc>
          <w:tcPr>
            <w:tcW w:w="3535" w:type="dxa"/>
          </w:tcPr>
          <w:p w:rsidR="005A03F4" w:rsidRPr="007670FB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7670FB">
              <w:rPr>
                <w:rFonts w:ascii="Comic Sans MS" w:hAnsi="Comic Sans MS"/>
              </w:rPr>
              <w:t>Alpy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5A03F4">
        <w:tc>
          <w:tcPr>
            <w:tcW w:w="3535" w:type="dxa"/>
          </w:tcPr>
          <w:p w:rsidR="005A03F4" w:rsidRPr="007670FB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7670FB">
              <w:rPr>
                <w:rFonts w:ascii="Comic Sans MS" w:hAnsi="Comic Sans MS"/>
              </w:rPr>
              <w:t>Pyreneje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5A03F4">
        <w:tc>
          <w:tcPr>
            <w:tcW w:w="3535" w:type="dxa"/>
          </w:tcPr>
          <w:p w:rsidR="005A03F4" w:rsidRPr="007670FB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7670FB">
              <w:rPr>
                <w:rFonts w:ascii="Comic Sans MS" w:hAnsi="Comic Sans MS"/>
              </w:rPr>
              <w:t>Karpaty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5A03F4">
        <w:tc>
          <w:tcPr>
            <w:tcW w:w="3535" w:type="dxa"/>
          </w:tcPr>
          <w:p w:rsidR="005A03F4" w:rsidRPr="007670FB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7670FB">
              <w:rPr>
                <w:rFonts w:ascii="Comic Sans MS" w:hAnsi="Comic Sans MS"/>
              </w:rPr>
              <w:t>Škandinávske vrchy</w:t>
            </w:r>
          </w:p>
        </w:tc>
        <w:tc>
          <w:tcPr>
            <w:tcW w:w="3535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3536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</w:tbl>
    <w:p w:rsidR="005A03F4" w:rsidRPr="00F00C89" w:rsidRDefault="005A03F4" w:rsidP="005A03F4">
      <w:pPr>
        <w:pStyle w:val="Odsekzoznamu"/>
        <w:rPr>
          <w:rFonts w:ascii="Comic Sans MS" w:hAnsi="Comic Sans MS"/>
        </w:rPr>
      </w:pPr>
    </w:p>
    <w:p w:rsidR="005A03F4" w:rsidRPr="00F00C89" w:rsidRDefault="005A03F4" w:rsidP="005A03F4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Doplň názov sopky: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11"/>
        <w:gridCol w:w="4951"/>
      </w:tblGrid>
      <w:tr w:rsidR="005A03F4" w:rsidRPr="00F00C89" w:rsidTr="00F00C89"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proofErr w:type="spellStart"/>
            <w:r w:rsidRPr="00F00C89">
              <w:rPr>
                <w:rFonts w:ascii="Comic Sans MS" w:hAnsi="Comic Sans MS"/>
              </w:rPr>
              <w:t>Liparské</w:t>
            </w:r>
            <w:proofErr w:type="spellEnd"/>
            <w:r w:rsidRPr="00F00C89">
              <w:rPr>
                <w:rFonts w:ascii="Comic Sans MS" w:hAnsi="Comic Sans MS"/>
              </w:rPr>
              <w:t xml:space="preserve"> ostrovy:</w:t>
            </w:r>
          </w:p>
        </w:tc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F00C89"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Island:</w:t>
            </w:r>
          </w:p>
        </w:tc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F00C89"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Sicília:</w:t>
            </w:r>
          </w:p>
        </w:tc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5A03F4" w:rsidRPr="00F00C89" w:rsidTr="00F00C89"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Mesto Neapol:</w:t>
            </w:r>
          </w:p>
        </w:tc>
        <w:tc>
          <w:tcPr>
            <w:tcW w:w="5303" w:type="dxa"/>
          </w:tcPr>
          <w:p w:rsidR="005A03F4" w:rsidRPr="00F00C89" w:rsidRDefault="005A03F4" w:rsidP="005A03F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</w:tbl>
    <w:p w:rsidR="005A03F4" w:rsidRPr="00F00C89" w:rsidRDefault="005A03F4" w:rsidP="005A03F4">
      <w:pPr>
        <w:pStyle w:val="Odsekzoznamu"/>
        <w:rPr>
          <w:rFonts w:ascii="Comic Sans MS" w:hAnsi="Comic Sans MS"/>
        </w:rPr>
      </w:pPr>
    </w:p>
    <w:p w:rsidR="006A3153" w:rsidRPr="00F00C89" w:rsidRDefault="006A3153" w:rsidP="005A03F4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Doplň vetu:</w:t>
      </w:r>
    </w:p>
    <w:p w:rsidR="005A03F4" w:rsidRPr="00F00C89" w:rsidRDefault="005A03F4" w:rsidP="006A3153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a) Zálivy vymodelované horským ľadovcom na pobreží Nórska:.......................................................</w:t>
      </w:r>
      <w:r w:rsidR="00F00C89">
        <w:rPr>
          <w:rFonts w:ascii="Comic Sans MS" w:hAnsi="Comic Sans MS"/>
        </w:rPr>
        <w:t>...</w:t>
      </w:r>
    </w:p>
    <w:p w:rsidR="005A03F4" w:rsidRPr="00F00C89" w:rsidRDefault="005A03F4" w:rsidP="005A03F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b) Dva typy ľadovca: ............................................ a ..........................................................................</w:t>
      </w:r>
      <w:r w:rsidR="00F00C89">
        <w:rPr>
          <w:rFonts w:ascii="Comic Sans MS" w:hAnsi="Comic Sans MS"/>
        </w:rPr>
        <w:t>...........</w:t>
      </w:r>
    </w:p>
    <w:p w:rsidR="005A03F4" w:rsidRPr="00F00C89" w:rsidRDefault="005A03F4" w:rsidP="005A03F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c) Ľadovec v severnej časti Európy vymodeloval veľa ........................ najmä v štáte........................</w:t>
      </w:r>
    </w:p>
    <w:p w:rsidR="005A03F4" w:rsidRPr="00F00C89" w:rsidRDefault="005A03F4" w:rsidP="005A03F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d)</w:t>
      </w:r>
      <w:r w:rsidR="006A3153" w:rsidRPr="00F00C89">
        <w:rPr>
          <w:rFonts w:ascii="Comic Sans MS" w:hAnsi="Comic Sans MS"/>
        </w:rPr>
        <w:t xml:space="preserve"> Rieka Dunaj vytvára v Rumunsku rozsiahlu ............................a vlieva sa do </w:t>
      </w:r>
      <w:r w:rsidR="00F00C89">
        <w:rPr>
          <w:rFonts w:ascii="Comic Sans MS" w:hAnsi="Comic Sans MS"/>
        </w:rPr>
        <w:t>........................mora</w:t>
      </w:r>
    </w:p>
    <w:p w:rsidR="006A3153" w:rsidRPr="00F00C89" w:rsidRDefault="006A3153" w:rsidP="005A03F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e) V Európe prevládajú ............................... a ...................................vetry.</w:t>
      </w:r>
    </w:p>
    <w:p w:rsidR="006A3153" w:rsidRPr="00F00C89" w:rsidRDefault="006A3153" w:rsidP="005A03F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f) Ihličnaté lesy v miernom pásme nazývame ...................................................................................</w:t>
      </w:r>
    </w:p>
    <w:p w:rsidR="006A3153" w:rsidRPr="00F00C89" w:rsidRDefault="006A3153" w:rsidP="005A03F4">
      <w:pPr>
        <w:pStyle w:val="Odsekzoznamu"/>
        <w:rPr>
          <w:rFonts w:ascii="Comic Sans MS" w:hAnsi="Comic Sans MS"/>
          <w:b/>
          <w:u w:val="single"/>
        </w:rPr>
      </w:pPr>
    </w:p>
    <w:p w:rsidR="006A3153" w:rsidRPr="00F00C89" w:rsidRDefault="006A3153" w:rsidP="006A3153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 xml:space="preserve">Oprav to, čo </w:t>
      </w:r>
      <w:r w:rsidR="000D04BA">
        <w:rPr>
          <w:rFonts w:ascii="Comic Sans MS" w:hAnsi="Comic Sans MS"/>
          <w:b/>
          <w:u w:val="single"/>
        </w:rPr>
        <w:t>je zle vyhľadané</w:t>
      </w:r>
      <w:r w:rsidRPr="00F00C89">
        <w:rPr>
          <w:rFonts w:ascii="Comic Sans MS" w:hAnsi="Comic Sans MS"/>
          <w:b/>
          <w:u w:val="single"/>
        </w:rPr>
        <w:t xml:space="preserve"> v atlase:</w:t>
      </w:r>
    </w:p>
    <w:p w:rsidR="006A3153" w:rsidRPr="00F00C89" w:rsidRDefault="006A3153" w:rsidP="006A3153">
      <w:pPr>
        <w:pStyle w:val="Odsekzoznamu"/>
        <w:numPr>
          <w:ilvl w:val="0"/>
          <w:numId w:val="5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Rieka Dunaj pramení v Čiernom lese (</w:t>
      </w:r>
      <w:proofErr w:type="spellStart"/>
      <w:r w:rsidRPr="00F00C89">
        <w:rPr>
          <w:rFonts w:ascii="Comic Sans MS" w:hAnsi="Comic Sans MS"/>
        </w:rPr>
        <w:t>Schwarzwald</w:t>
      </w:r>
      <w:proofErr w:type="spellEnd"/>
      <w:r w:rsidRPr="00F00C89">
        <w:rPr>
          <w:rFonts w:ascii="Comic Sans MS" w:hAnsi="Comic Sans MS"/>
        </w:rPr>
        <w:t>) v Rakúsku.</w:t>
      </w:r>
    </w:p>
    <w:p w:rsidR="006A3153" w:rsidRPr="00F00C89" w:rsidRDefault="006A3153" w:rsidP="006A3153">
      <w:pPr>
        <w:pStyle w:val="Odsekzoznamu"/>
        <w:numPr>
          <w:ilvl w:val="0"/>
          <w:numId w:val="5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Rieka Temža preteká cez Paríž.</w:t>
      </w:r>
    </w:p>
    <w:p w:rsidR="006A3153" w:rsidRPr="00F00C89" w:rsidRDefault="006A3153" w:rsidP="006A3153">
      <w:pPr>
        <w:pStyle w:val="Odsekzoznamu"/>
        <w:numPr>
          <w:ilvl w:val="0"/>
          <w:numId w:val="5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Najdlhšia európska rieka je Dneper.</w:t>
      </w:r>
    </w:p>
    <w:p w:rsidR="006A3153" w:rsidRDefault="006A3153" w:rsidP="006A3153">
      <w:pPr>
        <w:pStyle w:val="Odsekzoznamu"/>
        <w:numPr>
          <w:ilvl w:val="0"/>
          <w:numId w:val="5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Pyreneje tvoria hranicu medzi Španielskom a Portugalskom.</w:t>
      </w:r>
    </w:p>
    <w:p w:rsidR="00F00C89" w:rsidRDefault="00F00C89" w:rsidP="00F00C89">
      <w:pPr>
        <w:pStyle w:val="Odsekzoznamu"/>
        <w:ind w:left="1080"/>
        <w:rPr>
          <w:rFonts w:ascii="Comic Sans MS" w:hAnsi="Comic Sans MS"/>
        </w:rPr>
      </w:pPr>
    </w:p>
    <w:p w:rsidR="000D04BA" w:rsidRDefault="000D04BA" w:rsidP="00F00C89">
      <w:pPr>
        <w:pStyle w:val="Odsekzoznamu"/>
        <w:ind w:left="1080"/>
        <w:rPr>
          <w:rFonts w:ascii="Comic Sans MS" w:hAnsi="Comic Sans MS"/>
        </w:rPr>
      </w:pPr>
    </w:p>
    <w:p w:rsidR="000D04BA" w:rsidRDefault="000D04BA" w:rsidP="00F00C89">
      <w:pPr>
        <w:pStyle w:val="Odsekzoznamu"/>
        <w:ind w:left="1080"/>
        <w:rPr>
          <w:rFonts w:ascii="Comic Sans MS" w:hAnsi="Comic Sans MS"/>
        </w:rPr>
      </w:pPr>
    </w:p>
    <w:p w:rsidR="000D04BA" w:rsidRPr="00F00C89" w:rsidRDefault="000D04BA" w:rsidP="00F00C89">
      <w:pPr>
        <w:pStyle w:val="Odsekzoznamu"/>
        <w:ind w:left="1080"/>
        <w:rPr>
          <w:rFonts w:ascii="Comic Sans MS" w:hAnsi="Comic Sans MS"/>
        </w:rPr>
      </w:pPr>
    </w:p>
    <w:p w:rsidR="006A3153" w:rsidRDefault="007D7144" w:rsidP="006A3153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lastRenderedPageBreak/>
        <w:t>Podčiarkni činitele, ktoré ovplyvňujú podnebie v Európe:</w:t>
      </w:r>
    </w:p>
    <w:p w:rsidR="00F00C89" w:rsidRPr="00F00C89" w:rsidRDefault="00F00C89" w:rsidP="00F00C89">
      <w:pPr>
        <w:pStyle w:val="Odsekzoznamu"/>
        <w:rPr>
          <w:rFonts w:ascii="Comic Sans MS" w:hAnsi="Comic Sans MS"/>
          <w:b/>
          <w:u w:val="single"/>
        </w:rPr>
      </w:pPr>
    </w:p>
    <w:p w:rsidR="00F00C89" w:rsidRDefault="007D7144" w:rsidP="000D04BA">
      <w:pPr>
        <w:pStyle w:val="Odsekzoznamu"/>
        <w:ind w:left="1080"/>
        <w:rPr>
          <w:rFonts w:ascii="Comic Sans MS" w:hAnsi="Comic Sans MS"/>
        </w:rPr>
      </w:pPr>
      <w:r w:rsidRPr="00F00C89">
        <w:rPr>
          <w:rFonts w:ascii="Comic Sans MS" w:hAnsi="Comic Sans MS"/>
        </w:rPr>
        <w:t>Nadmorská výška, východné vetry, západné vetry, geografická šírka, pôdy, morské prúdy, rozloženie pohorí, horniny,</w:t>
      </w:r>
    </w:p>
    <w:p w:rsidR="000D04BA" w:rsidRPr="00F00C89" w:rsidRDefault="000D04BA" w:rsidP="000D04BA">
      <w:pPr>
        <w:pStyle w:val="Odsekzoznamu"/>
        <w:ind w:left="1080"/>
        <w:rPr>
          <w:rFonts w:ascii="Comic Sans MS" w:hAnsi="Comic Sans MS"/>
        </w:rPr>
      </w:pPr>
    </w:p>
    <w:p w:rsidR="007D7144" w:rsidRPr="00F00C89" w:rsidRDefault="007D7144" w:rsidP="007D7144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F00C89">
        <w:rPr>
          <w:rFonts w:ascii="Comic Sans MS" w:hAnsi="Comic Sans MS"/>
          <w:b/>
          <w:u w:val="single"/>
        </w:rPr>
        <w:t>Nasledovné pojmy roztrieď k jednotlivým typom prírodných krajín:</w:t>
      </w:r>
    </w:p>
    <w:p w:rsidR="007670FB" w:rsidRDefault="007D7144" w:rsidP="007D714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Úrodné černozeme,</w:t>
      </w:r>
      <w:r w:rsidR="007670FB">
        <w:rPr>
          <w:rFonts w:ascii="Comic Sans MS" w:hAnsi="Comic Sans MS"/>
        </w:rPr>
        <w:t xml:space="preserve"> </w:t>
      </w:r>
      <w:r w:rsidRPr="00F00C89">
        <w:rPr>
          <w:rFonts w:ascii="Comic Sans MS" w:hAnsi="Comic Sans MS"/>
        </w:rPr>
        <w:t xml:space="preserve">machy, olivy, horúce suché leto a mierna daždivá zima, polárna líška, striedanie 4 ročných období, buky a smreky, </w:t>
      </w:r>
      <w:proofErr w:type="spellStart"/>
      <w:r w:rsidRPr="00F00C89">
        <w:rPr>
          <w:rFonts w:ascii="Comic Sans MS" w:hAnsi="Comic Sans MS"/>
        </w:rPr>
        <w:t>macchie</w:t>
      </w:r>
      <w:proofErr w:type="spellEnd"/>
      <w:r w:rsidRPr="00F00C89">
        <w:rPr>
          <w:rFonts w:ascii="Comic Sans MS" w:hAnsi="Comic Sans MS"/>
        </w:rPr>
        <w:t xml:space="preserve">, tajga, trvalo zamrznutá pôda, </w:t>
      </w:r>
    </w:p>
    <w:p w:rsidR="007D7144" w:rsidRDefault="007D7144" w:rsidP="007D714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trávnaté plochy, vnútrozemie mierneho pásma</w:t>
      </w:r>
    </w:p>
    <w:p w:rsidR="007670FB" w:rsidRPr="00F00C89" w:rsidRDefault="007670FB" w:rsidP="007D7144">
      <w:pPr>
        <w:pStyle w:val="Odsekzoznamu"/>
        <w:rPr>
          <w:rFonts w:ascii="Comic Sans MS" w:hAnsi="Comic Sans MS"/>
        </w:rPr>
      </w:pPr>
    </w:p>
    <w:tbl>
      <w:tblPr>
        <w:tblStyle w:val="Mriekatabuky"/>
        <w:tblW w:w="0" w:type="auto"/>
        <w:tblInd w:w="720" w:type="dxa"/>
        <w:tblLook w:val="04A0"/>
      </w:tblPr>
      <w:tblGrid>
        <w:gridCol w:w="2790"/>
        <w:gridCol w:w="7172"/>
      </w:tblGrid>
      <w:tr w:rsidR="007D7144" w:rsidRPr="00F00C89" w:rsidTr="007670FB">
        <w:tc>
          <w:tcPr>
            <w:tcW w:w="2790" w:type="dxa"/>
          </w:tcPr>
          <w:p w:rsidR="007D7144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Subtropické krajiny:</w:t>
            </w:r>
          </w:p>
          <w:p w:rsidR="007670FB" w:rsidRPr="00F00C89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D7144" w:rsidRPr="00F00C89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D7144" w:rsidRPr="00F00C89" w:rsidTr="007670FB">
        <w:tc>
          <w:tcPr>
            <w:tcW w:w="2790" w:type="dxa"/>
          </w:tcPr>
          <w:p w:rsidR="007D7144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Lesy mierneho pásma:</w:t>
            </w:r>
          </w:p>
          <w:p w:rsidR="007670FB" w:rsidRPr="00F00C89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D7144" w:rsidRPr="00F00C89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D7144" w:rsidRPr="00F00C89" w:rsidTr="007670FB">
        <w:tc>
          <w:tcPr>
            <w:tcW w:w="2790" w:type="dxa"/>
          </w:tcPr>
          <w:p w:rsidR="007D7144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Step:</w:t>
            </w:r>
          </w:p>
          <w:p w:rsidR="007670FB" w:rsidRPr="00F00C89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D7144" w:rsidRPr="00F00C89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D7144" w:rsidRPr="00F00C89" w:rsidTr="007670FB">
        <w:tc>
          <w:tcPr>
            <w:tcW w:w="2790" w:type="dxa"/>
          </w:tcPr>
          <w:p w:rsidR="007D7144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  <w:r w:rsidRPr="00F00C89">
              <w:rPr>
                <w:rFonts w:ascii="Comic Sans MS" w:hAnsi="Comic Sans MS"/>
              </w:rPr>
              <w:t>Tundra:</w:t>
            </w:r>
          </w:p>
          <w:p w:rsidR="007670FB" w:rsidRPr="00F00C89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D7144" w:rsidRPr="00F00C89" w:rsidRDefault="007D7144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</w:tbl>
    <w:p w:rsidR="006A3153" w:rsidRPr="007670FB" w:rsidRDefault="006A3153" w:rsidP="007670FB">
      <w:pPr>
        <w:rPr>
          <w:rFonts w:ascii="Comic Sans MS" w:hAnsi="Comic Sans MS"/>
        </w:rPr>
      </w:pPr>
    </w:p>
    <w:p w:rsidR="007D7144" w:rsidRPr="00F00C89" w:rsidRDefault="007D7144" w:rsidP="005A03F4">
      <w:pPr>
        <w:pStyle w:val="Odsekzoznamu"/>
        <w:rPr>
          <w:rFonts w:ascii="Comic Sans MS" w:hAnsi="Comic Sans MS"/>
        </w:rPr>
      </w:pPr>
    </w:p>
    <w:p w:rsidR="007D7144" w:rsidRPr="007670FB" w:rsidRDefault="007D7144" w:rsidP="007D7144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7670FB">
        <w:rPr>
          <w:rFonts w:ascii="Comic Sans MS" w:hAnsi="Comic Sans MS"/>
          <w:b/>
          <w:u w:val="single"/>
        </w:rPr>
        <w:t xml:space="preserve">Napíš </w:t>
      </w:r>
      <w:r w:rsidR="007670FB">
        <w:rPr>
          <w:rFonts w:ascii="Comic Sans MS" w:hAnsi="Comic Sans MS"/>
          <w:b/>
          <w:u w:val="single"/>
        </w:rPr>
        <w:t xml:space="preserve">do tabuľky </w:t>
      </w:r>
      <w:r w:rsidRPr="007670FB">
        <w:rPr>
          <w:rFonts w:ascii="Comic Sans MS" w:hAnsi="Comic Sans MS"/>
          <w:b/>
          <w:u w:val="single"/>
        </w:rPr>
        <w:t>4 najväčšie jazykové skupiny v Európe a zaraď k nim jednotlivé národy:</w:t>
      </w:r>
    </w:p>
    <w:p w:rsidR="007D7144" w:rsidRDefault="007D7144" w:rsidP="007D7144">
      <w:pPr>
        <w:pStyle w:val="Odsekzoznamu"/>
        <w:rPr>
          <w:rFonts w:ascii="Comic Sans MS" w:hAnsi="Comic Sans MS"/>
        </w:rPr>
      </w:pPr>
      <w:r w:rsidRPr="00F00C89">
        <w:rPr>
          <w:rFonts w:ascii="Comic Sans MS" w:hAnsi="Comic Sans MS"/>
        </w:rPr>
        <w:t>Taliani, Angličania, Poliaci, Maďari, Fíni, Slováci, Nemci, Francúzi</w:t>
      </w:r>
    </w:p>
    <w:tbl>
      <w:tblPr>
        <w:tblStyle w:val="Mriekatabuky"/>
        <w:tblW w:w="0" w:type="auto"/>
        <w:tblInd w:w="720" w:type="dxa"/>
        <w:tblLook w:val="04A0"/>
      </w:tblPr>
      <w:tblGrid>
        <w:gridCol w:w="2790"/>
        <w:gridCol w:w="7172"/>
      </w:tblGrid>
      <w:tr w:rsidR="007670FB" w:rsidTr="007670FB">
        <w:tc>
          <w:tcPr>
            <w:tcW w:w="2790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670FB" w:rsidTr="007670FB">
        <w:tc>
          <w:tcPr>
            <w:tcW w:w="2790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670FB" w:rsidTr="007670FB">
        <w:tc>
          <w:tcPr>
            <w:tcW w:w="2790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  <w:tr w:rsidR="007670FB" w:rsidTr="007670FB">
        <w:tc>
          <w:tcPr>
            <w:tcW w:w="2790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  <w:tc>
          <w:tcPr>
            <w:tcW w:w="7172" w:type="dxa"/>
          </w:tcPr>
          <w:p w:rsidR="007670FB" w:rsidRDefault="007670FB" w:rsidP="007D7144">
            <w:pPr>
              <w:pStyle w:val="Odsekzoznamu"/>
              <w:ind w:left="0"/>
              <w:rPr>
                <w:rFonts w:ascii="Comic Sans MS" w:hAnsi="Comic Sans MS"/>
              </w:rPr>
            </w:pPr>
          </w:p>
        </w:tc>
      </w:tr>
    </w:tbl>
    <w:p w:rsidR="007670FB" w:rsidRPr="00F00C89" w:rsidRDefault="007670FB" w:rsidP="007D7144">
      <w:pPr>
        <w:pStyle w:val="Odsekzoznamu"/>
        <w:rPr>
          <w:rFonts w:ascii="Comic Sans MS" w:hAnsi="Comic Sans MS"/>
        </w:rPr>
      </w:pPr>
    </w:p>
    <w:p w:rsidR="00F00C89" w:rsidRPr="007670FB" w:rsidRDefault="00F00C89" w:rsidP="00F00C89">
      <w:pPr>
        <w:pStyle w:val="Odsekzoznamu"/>
        <w:numPr>
          <w:ilvl w:val="0"/>
          <w:numId w:val="1"/>
        </w:numPr>
        <w:rPr>
          <w:rFonts w:ascii="Comic Sans MS" w:hAnsi="Comic Sans MS"/>
          <w:b/>
          <w:u w:val="single"/>
        </w:rPr>
      </w:pPr>
      <w:r w:rsidRPr="007670FB">
        <w:rPr>
          <w:rFonts w:ascii="Comic Sans MS" w:hAnsi="Comic Sans MS"/>
          <w:b/>
          <w:u w:val="single"/>
        </w:rPr>
        <w:t>Doplň údaje o Európskej únii:</w:t>
      </w:r>
    </w:p>
    <w:p w:rsidR="00F00C89" w:rsidRPr="00F00C89" w:rsidRDefault="00F00C89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Počet členov:</w:t>
      </w:r>
      <w:r w:rsidR="007670FB">
        <w:rPr>
          <w:rFonts w:ascii="Comic Sans MS" w:hAnsi="Comic Sans MS"/>
        </w:rPr>
        <w:t>.......................</w:t>
      </w:r>
    </w:p>
    <w:p w:rsidR="00F00C89" w:rsidRPr="00F00C89" w:rsidRDefault="00F00C89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Spoločná mena:</w:t>
      </w:r>
      <w:r w:rsidR="007670FB">
        <w:rPr>
          <w:rFonts w:ascii="Comic Sans MS" w:hAnsi="Comic Sans MS"/>
        </w:rPr>
        <w:t>...................</w:t>
      </w:r>
    </w:p>
    <w:p w:rsidR="00F00C89" w:rsidRPr="00F00C89" w:rsidRDefault="00F00C89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3 mestá, v ktorých sídlia orgány EÚ:</w:t>
      </w:r>
      <w:r w:rsidR="007670FB">
        <w:rPr>
          <w:rFonts w:ascii="Comic Sans MS" w:hAnsi="Comic Sans MS"/>
        </w:rPr>
        <w:t>..........................................................................</w:t>
      </w:r>
    </w:p>
    <w:p w:rsidR="00F00C89" w:rsidRPr="00F00C89" w:rsidRDefault="00F00C89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Autor hymny EÚ:</w:t>
      </w:r>
      <w:r w:rsidR="007670FB">
        <w:rPr>
          <w:rFonts w:ascii="Comic Sans MS" w:hAnsi="Comic Sans MS"/>
        </w:rPr>
        <w:t>..............................................................................................................</w:t>
      </w:r>
    </w:p>
    <w:p w:rsidR="00F00C89" w:rsidRPr="00F00C89" w:rsidRDefault="007670FB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Vlajka</w:t>
      </w:r>
      <w:r w:rsidR="00F00C89" w:rsidRPr="00F00C89">
        <w:rPr>
          <w:rFonts w:ascii="Comic Sans MS" w:hAnsi="Comic Sans MS"/>
        </w:rPr>
        <w:t>: .............................. podk</w:t>
      </w:r>
      <w:r w:rsidR="000D04BA">
        <w:rPr>
          <w:rFonts w:ascii="Comic Sans MS" w:hAnsi="Comic Sans MS"/>
        </w:rPr>
        <w:t>lad a .............. hviezd</w:t>
      </w:r>
    </w:p>
    <w:p w:rsidR="00F00C89" w:rsidRPr="00F00C89" w:rsidRDefault="00F00C89" w:rsidP="00F00C89">
      <w:pPr>
        <w:pStyle w:val="Odsekzoznamu"/>
        <w:numPr>
          <w:ilvl w:val="0"/>
          <w:numId w:val="7"/>
        </w:numPr>
        <w:rPr>
          <w:rFonts w:ascii="Comic Sans MS" w:hAnsi="Comic Sans MS"/>
        </w:rPr>
      </w:pPr>
      <w:r w:rsidRPr="00F00C89">
        <w:rPr>
          <w:rFonts w:ascii="Comic Sans MS" w:hAnsi="Comic Sans MS"/>
        </w:rPr>
        <w:t>Slovensko je členom EÚ od roku:</w:t>
      </w:r>
      <w:r w:rsidR="007670FB">
        <w:rPr>
          <w:rFonts w:ascii="Comic Sans MS" w:hAnsi="Comic Sans MS"/>
        </w:rPr>
        <w:t xml:space="preserve"> ................</w:t>
      </w:r>
    </w:p>
    <w:p w:rsidR="006A3153" w:rsidRPr="00F00C89" w:rsidRDefault="006A3153" w:rsidP="005A03F4">
      <w:pPr>
        <w:pStyle w:val="Odsekzoznamu"/>
        <w:rPr>
          <w:rFonts w:ascii="Comic Sans MS" w:hAnsi="Comic Sans MS"/>
        </w:rPr>
      </w:pPr>
    </w:p>
    <w:p w:rsidR="00D84754" w:rsidRPr="00F00C89" w:rsidRDefault="00D84754">
      <w:pPr>
        <w:rPr>
          <w:rFonts w:ascii="Comic Sans MS" w:hAnsi="Comic Sans MS"/>
        </w:rPr>
      </w:pPr>
    </w:p>
    <w:sectPr w:rsidR="00D84754" w:rsidRPr="00F00C89" w:rsidSect="00D87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C4B"/>
    <w:multiLevelType w:val="hybridMultilevel"/>
    <w:tmpl w:val="FC5E497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D58A4"/>
    <w:multiLevelType w:val="hybridMultilevel"/>
    <w:tmpl w:val="9F52A520"/>
    <w:lvl w:ilvl="0" w:tplc="CE7C0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CF1E33"/>
    <w:multiLevelType w:val="hybridMultilevel"/>
    <w:tmpl w:val="AA0AE4F6"/>
    <w:lvl w:ilvl="0" w:tplc="1B40D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F266E5"/>
    <w:multiLevelType w:val="hybridMultilevel"/>
    <w:tmpl w:val="1F00BAD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8754C"/>
    <w:multiLevelType w:val="hybridMultilevel"/>
    <w:tmpl w:val="8EEED3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67436"/>
    <w:multiLevelType w:val="hybridMultilevel"/>
    <w:tmpl w:val="1FEE7722"/>
    <w:lvl w:ilvl="0" w:tplc="255206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CE78D8"/>
    <w:multiLevelType w:val="hybridMultilevel"/>
    <w:tmpl w:val="B7966D84"/>
    <w:lvl w:ilvl="0" w:tplc="937A32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4754"/>
    <w:rsid w:val="000D04BA"/>
    <w:rsid w:val="005A03F4"/>
    <w:rsid w:val="006A3153"/>
    <w:rsid w:val="007524A6"/>
    <w:rsid w:val="007670FB"/>
    <w:rsid w:val="007D7144"/>
    <w:rsid w:val="00D84754"/>
    <w:rsid w:val="00D870E6"/>
    <w:rsid w:val="00D95BB4"/>
    <w:rsid w:val="00F0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24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70E6"/>
    <w:pPr>
      <w:ind w:left="720"/>
      <w:contextualSpacing/>
    </w:pPr>
  </w:style>
  <w:style w:type="table" w:styleId="Mriekatabuky">
    <w:name w:val="Table Grid"/>
    <w:basedOn w:val="Normlnatabuka"/>
    <w:uiPriority w:val="59"/>
    <w:rsid w:val="00D87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6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7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hp</cp:lastModifiedBy>
  <cp:revision>2</cp:revision>
  <dcterms:created xsi:type="dcterms:W3CDTF">2020-11-23T11:48:00Z</dcterms:created>
  <dcterms:modified xsi:type="dcterms:W3CDTF">2020-11-23T11:48:00Z</dcterms:modified>
</cp:coreProperties>
</file>