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8E" w:rsidRPr="006972A0" w:rsidRDefault="0095628E" w:rsidP="0095628E">
      <w:pPr>
        <w:jc w:val="both"/>
        <w:rPr>
          <w:b/>
          <w:sz w:val="32"/>
          <w:szCs w:val="32"/>
          <w:u w:val="dotted"/>
        </w:rPr>
      </w:pPr>
      <w:r w:rsidRPr="006972A0">
        <w:rPr>
          <w:b/>
          <w:sz w:val="32"/>
          <w:szCs w:val="32"/>
          <w:u w:val="dotted"/>
        </w:rPr>
        <w:t>PL – Európa a Afrika</w:t>
      </w:r>
    </w:p>
    <w:p w:rsidR="0095628E" w:rsidRPr="00F17BF0" w:rsidRDefault="0095628E" w:rsidP="0095628E">
      <w:pPr>
        <w:jc w:val="both"/>
      </w:pPr>
      <w:r w:rsidRPr="00494D7D">
        <w:rPr>
          <w:b/>
        </w:rPr>
        <w:t>1.- Posúďte vplyv</w:t>
      </w:r>
      <w:r w:rsidRPr="00F17BF0">
        <w:t xml:space="preserve"> pravidelných vetrov, morských prúdov, geografickej šírky a nadmorskej výšky na podnebie jednotlivých  oblasti Afriky. Vymenujte  bioklimatické pásma, pôdne typy vyskytujúce sa v Afrike.</w:t>
      </w:r>
    </w:p>
    <w:p w:rsidR="0095628E" w:rsidRPr="00F17BF0" w:rsidRDefault="0095628E" w:rsidP="0095628E">
      <w:pPr>
        <w:ind w:firstLine="708"/>
        <w:jc w:val="both"/>
      </w:pPr>
      <w:r w:rsidRPr="00F17BF0">
        <w:t>-  Zdôvodnite nerovnomerné rozmiestnenie obyvateľstva Afriky.</w:t>
      </w:r>
    </w:p>
    <w:p w:rsidR="0095628E" w:rsidRPr="00F17BF0" w:rsidRDefault="0095628E" w:rsidP="0095628E">
      <w:pPr>
        <w:ind w:firstLine="708"/>
        <w:jc w:val="both"/>
      </w:pPr>
      <w:r w:rsidRPr="00F17BF0">
        <w:t>- Analyzujte priestorové rozmiestnenie bielej a čiernej rasy.</w:t>
      </w:r>
    </w:p>
    <w:p w:rsidR="00EE22AE" w:rsidRPr="00F17BF0" w:rsidRDefault="00EE22AE" w:rsidP="00EE22AE">
      <w:pPr>
        <w:jc w:val="both"/>
      </w:pPr>
      <w:r w:rsidRPr="00494D7D">
        <w:rPr>
          <w:b/>
        </w:rPr>
        <w:t>3. - Vysvetlite pôsobenie</w:t>
      </w:r>
      <w:r w:rsidRPr="00F17BF0">
        <w:t xml:space="preserve"> </w:t>
      </w:r>
      <w:proofErr w:type="spellStart"/>
      <w:r w:rsidRPr="00F17BF0">
        <w:t>klimatotvorných</w:t>
      </w:r>
      <w:proofErr w:type="spellEnd"/>
      <w:r w:rsidRPr="00F17BF0">
        <w:t xml:space="preserve"> činiteľov na podnebie Európy. Porovnajte podnebie v tej istej geografickej šírke vo Francúzsku, na Slovensku a v Ukrajine, odôvodnite rozdiely. </w:t>
      </w:r>
    </w:p>
    <w:p w:rsidR="00EE22AE" w:rsidRPr="00F17BF0" w:rsidRDefault="00EE22AE" w:rsidP="00EE22AE">
      <w:pPr>
        <w:ind w:firstLine="708"/>
        <w:jc w:val="both"/>
      </w:pPr>
      <w:r w:rsidRPr="00F17BF0">
        <w:t>- Posúďte pravdivosť nasledujúcich výrokov:</w:t>
      </w:r>
    </w:p>
    <w:p w:rsidR="00EE22AE" w:rsidRPr="00F17BF0" w:rsidRDefault="00EE22AE" w:rsidP="00EE22AE">
      <w:pPr>
        <w:ind w:firstLine="708"/>
        <w:jc w:val="both"/>
      </w:pPr>
      <w:r>
        <w:t>A</w:t>
      </w:r>
      <w:r w:rsidRPr="00F17BF0">
        <w:t xml:space="preserve">. Prístav </w:t>
      </w:r>
      <w:proofErr w:type="spellStart"/>
      <w:r w:rsidRPr="00F17BF0">
        <w:t>Murmansk</w:t>
      </w:r>
      <w:proofErr w:type="spellEnd"/>
      <w:r w:rsidRPr="00F17BF0">
        <w:t xml:space="preserve"> nezamŕza, hoci leží za polárnym kruhom.</w:t>
      </w:r>
    </w:p>
    <w:p w:rsidR="00EE22AE" w:rsidRDefault="00EE22AE" w:rsidP="00EE22AE">
      <w:pPr>
        <w:ind w:firstLine="708"/>
        <w:jc w:val="both"/>
      </w:pPr>
      <w:r>
        <w:t>B</w:t>
      </w:r>
      <w:r w:rsidRPr="00F17BF0">
        <w:t>. V Európe zasahuje vplyv oceánu oveľa hlbšie do vnútrozemia ako v Severnej Amerike.</w:t>
      </w:r>
    </w:p>
    <w:p w:rsidR="00EE22AE" w:rsidRPr="00F17BF0" w:rsidRDefault="00EE22AE" w:rsidP="00EE22AE">
      <w:pPr>
        <w:jc w:val="both"/>
      </w:pPr>
      <w:r w:rsidRPr="00615117">
        <w:rPr>
          <w:b/>
        </w:rPr>
        <w:t>4. - Určte polohu Európy</w:t>
      </w:r>
      <w:r w:rsidRPr="00F17BF0">
        <w:t xml:space="preserve"> vzhľadom na  zemské pologule, ostatné svetadiely a oceány.        Lokalizujte na mape najvýznamnejšie prvky horizontálnej členitosti.</w:t>
      </w:r>
    </w:p>
    <w:p w:rsidR="00EE22AE" w:rsidRPr="00F17BF0" w:rsidRDefault="00EE22AE" w:rsidP="00EE22AE">
      <w:pPr>
        <w:ind w:firstLine="708"/>
        <w:jc w:val="both"/>
      </w:pPr>
      <w:r w:rsidRPr="00F17BF0">
        <w:t>- Vymenujte a opíšte bioklimatické pásma Európy. Z nasledujúcich riek vyberte tie, ktoré patria k </w:t>
      </w:r>
      <w:proofErr w:type="spellStart"/>
      <w:r w:rsidRPr="00F17BF0">
        <w:t>úmoriu</w:t>
      </w:r>
      <w:proofErr w:type="spellEnd"/>
      <w:r w:rsidRPr="00F17BF0">
        <w:t xml:space="preserve"> Severného, Stredozemného a Čierneho mora: Rýn, Volga, Dneper. Temža, Labe, Pád, Odra, Visla, Rhôna, Tisa.</w:t>
      </w:r>
    </w:p>
    <w:p w:rsidR="00EE22AE" w:rsidRPr="00F17BF0" w:rsidRDefault="00EE22AE" w:rsidP="00EE22AE">
      <w:pPr>
        <w:jc w:val="both"/>
      </w:pPr>
      <w:r w:rsidRPr="00615117">
        <w:rPr>
          <w:b/>
        </w:rPr>
        <w:t>6. - Charakterizujte</w:t>
      </w:r>
      <w:r w:rsidRPr="00F17BF0">
        <w:t xml:space="preserve">  obyvateľstvo Európy z hľadiska:</w:t>
      </w:r>
    </w:p>
    <w:p w:rsidR="00EE22AE" w:rsidRPr="00F17BF0" w:rsidRDefault="00EE22AE" w:rsidP="00EE22AE">
      <w:pPr>
        <w:ind w:firstLine="708"/>
        <w:jc w:val="both"/>
      </w:pPr>
      <w:r w:rsidRPr="00F17BF0">
        <w:t>a.) počtu obyvateľov a porovnania s ostatnými svetadielmi</w:t>
      </w:r>
    </w:p>
    <w:p w:rsidR="00EE22AE" w:rsidRPr="00F17BF0" w:rsidRDefault="00EE22AE" w:rsidP="00EE22AE">
      <w:pPr>
        <w:ind w:firstLine="708"/>
        <w:jc w:val="both"/>
      </w:pPr>
      <w:r w:rsidRPr="00F17BF0">
        <w:t>b.) rozmiestnenia obyvateľstva a hustoty zaľudnenia</w:t>
      </w:r>
    </w:p>
    <w:p w:rsidR="00EE22AE" w:rsidRPr="00F17BF0" w:rsidRDefault="00EE22AE" w:rsidP="00EE22AE">
      <w:pPr>
        <w:ind w:firstLine="708"/>
        <w:jc w:val="both"/>
      </w:pPr>
      <w:r w:rsidRPr="00F17BF0">
        <w:t>c.) jazykovej, náboženskej štruktúry</w:t>
      </w:r>
    </w:p>
    <w:p w:rsidR="00EE22AE" w:rsidRPr="00F17BF0" w:rsidRDefault="00EE22AE" w:rsidP="00EE22AE">
      <w:pPr>
        <w:ind w:firstLine="708"/>
        <w:jc w:val="both"/>
      </w:pPr>
      <w:r w:rsidRPr="00F17BF0">
        <w:t>d.) prirodzeného a mechanického pohybu</w:t>
      </w:r>
    </w:p>
    <w:p w:rsidR="00EE22AE" w:rsidRPr="00F17BF0" w:rsidRDefault="00EE22AE" w:rsidP="00EE22AE">
      <w:pPr>
        <w:ind w:firstLine="708"/>
        <w:jc w:val="both"/>
      </w:pPr>
      <w:r w:rsidRPr="00F17BF0">
        <w:t>e.) urbanizácie</w:t>
      </w:r>
    </w:p>
    <w:p w:rsidR="00EE22AE" w:rsidRPr="00F17BF0" w:rsidRDefault="00EE22AE" w:rsidP="00EE22AE">
      <w:pPr>
        <w:autoSpaceDE w:val="0"/>
        <w:autoSpaceDN w:val="0"/>
        <w:adjustRightInd w:val="0"/>
        <w:rPr>
          <w:lang w:eastAsia="sk-SK"/>
        </w:rPr>
      </w:pPr>
      <w:r w:rsidRPr="00615117">
        <w:rPr>
          <w:b/>
        </w:rPr>
        <w:t xml:space="preserve">7. </w:t>
      </w:r>
      <w:r w:rsidRPr="00615117">
        <w:rPr>
          <w:b/>
          <w:lang w:eastAsia="sk-SK"/>
        </w:rPr>
        <w:t>- Rozhodnite</w:t>
      </w:r>
      <w:r w:rsidRPr="00F17BF0">
        <w:rPr>
          <w:lang w:eastAsia="sk-SK"/>
        </w:rPr>
        <w:t>, ktorý z nasledujúcich výrokov je pravdivý. Nepravdivé výroky opravte a svoj</w:t>
      </w:r>
    </w:p>
    <w:p w:rsidR="00EE22AE" w:rsidRPr="00F17BF0" w:rsidRDefault="00EE22AE" w:rsidP="00EE22AE">
      <w:pPr>
        <w:autoSpaceDE w:val="0"/>
        <w:autoSpaceDN w:val="0"/>
        <w:adjustRightInd w:val="0"/>
        <w:rPr>
          <w:lang w:eastAsia="sk-SK"/>
        </w:rPr>
      </w:pPr>
      <w:r w:rsidRPr="00F17BF0">
        <w:rPr>
          <w:lang w:eastAsia="sk-SK"/>
        </w:rPr>
        <w:t>názor odôvodnite:</w:t>
      </w:r>
    </w:p>
    <w:p w:rsidR="00EE22AE" w:rsidRPr="00F17BF0" w:rsidRDefault="00EE22AE" w:rsidP="00EE22AE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a/ morské prúdy nevplývajú na podnebie v Európe</w:t>
      </w:r>
    </w:p>
    <w:p w:rsidR="00EE22AE" w:rsidRPr="00F17BF0" w:rsidRDefault="00EE22AE" w:rsidP="00EE22AE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b/ najväčší hydroenergetický potenciál má Nórsko</w:t>
      </w:r>
    </w:p>
    <w:p w:rsidR="00EE22AE" w:rsidRPr="00F17BF0" w:rsidRDefault="00EE22AE" w:rsidP="00EE22AE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c/ Nórsko je členom Európskej únie</w:t>
      </w:r>
    </w:p>
    <w:p w:rsidR="00EE22AE" w:rsidRPr="00F17BF0" w:rsidRDefault="00EE22AE" w:rsidP="00EE22AE">
      <w:pPr>
        <w:autoSpaceDE w:val="0"/>
        <w:autoSpaceDN w:val="0"/>
        <w:adjustRightInd w:val="0"/>
        <w:ind w:left="708"/>
        <w:rPr>
          <w:lang w:eastAsia="sk-SK"/>
        </w:rPr>
      </w:pPr>
      <w:r w:rsidRPr="00F17BF0">
        <w:rPr>
          <w:lang w:eastAsia="sk-SK"/>
        </w:rPr>
        <w:t>d/ krajinou ohňa a ľadu je Grónsko</w:t>
      </w:r>
    </w:p>
    <w:p w:rsidR="00EE22AE" w:rsidRPr="00F17BF0" w:rsidRDefault="00EE22AE" w:rsidP="00EE22AE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e/ krajinou tisícich jazier je Fínsko</w:t>
      </w:r>
    </w:p>
    <w:p w:rsidR="00EE22AE" w:rsidRPr="00F17BF0" w:rsidRDefault="00EE22AE" w:rsidP="00EE22AE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f/ politicky najmenej stabilnou oblas</w:t>
      </w:r>
      <w:r w:rsidRPr="00F17BF0">
        <w:rPr>
          <w:rFonts w:ascii="TimesNewRoman" w:hAnsi="TimesNewRoman" w:cs="TimesNewRoman"/>
          <w:lang w:eastAsia="sk-SK"/>
        </w:rPr>
        <w:t>ť</w:t>
      </w:r>
      <w:r w:rsidRPr="00F17BF0">
        <w:rPr>
          <w:lang w:eastAsia="sk-SK"/>
        </w:rPr>
        <w:t>ou v Európe je Južná Európa</w:t>
      </w:r>
    </w:p>
    <w:p w:rsidR="00EE22AE" w:rsidRPr="00F17BF0" w:rsidRDefault="00EE22AE" w:rsidP="00EE22AE">
      <w:pPr>
        <w:jc w:val="both"/>
      </w:pPr>
      <w:r w:rsidRPr="000B2717">
        <w:rPr>
          <w:b/>
        </w:rPr>
        <w:t>8. -   Ukážte</w:t>
      </w:r>
      <w:r w:rsidRPr="00F17BF0">
        <w:t xml:space="preserve"> na mape najvýznamnejšie prvky horizontálnej členitosti Afriky.</w:t>
      </w:r>
    </w:p>
    <w:p w:rsidR="00EE22AE" w:rsidRPr="00F17BF0" w:rsidRDefault="00EE22AE" w:rsidP="00EE22AE">
      <w:pPr>
        <w:jc w:val="both"/>
        <w:rPr>
          <w:b/>
          <w:caps/>
        </w:rPr>
      </w:pPr>
      <w:r w:rsidRPr="00F17BF0">
        <w:t xml:space="preserve">- Charakterizujte </w:t>
      </w:r>
      <w:proofErr w:type="spellStart"/>
      <w:r w:rsidRPr="00F17BF0">
        <w:t>fyzickogeografické</w:t>
      </w:r>
      <w:proofErr w:type="spellEnd"/>
      <w:r w:rsidRPr="00F17BF0">
        <w:t xml:space="preserve"> pomery Afriky /reliéf, podnebie, vodstvo, pôdy, rastlinstvo a živočíšstvo./</w:t>
      </w:r>
    </w:p>
    <w:p w:rsidR="00EE22AE" w:rsidRPr="00F17BF0" w:rsidRDefault="00EE22AE" w:rsidP="00EE22AE">
      <w:pPr>
        <w:jc w:val="both"/>
      </w:pPr>
      <w:r w:rsidRPr="00F17BF0">
        <w:t>- Do obrysovej  mapy Afriky dopíšte základné rovnobežky a poludníky, morské prúdy.</w:t>
      </w:r>
    </w:p>
    <w:p w:rsidR="00EE22AE" w:rsidRPr="00F17BF0" w:rsidRDefault="00EE22AE" w:rsidP="00EE22AE">
      <w:pPr>
        <w:jc w:val="both"/>
      </w:pPr>
      <w:r w:rsidRPr="00F17BF0">
        <w:t>- Na obrysovej mape Afriky pomenujte vyznačené rieky 1, 2, 3, 4, 5, pohoria A, B, C, D a jazerá S, P.</w:t>
      </w:r>
    </w:p>
    <w:p w:rsidR="00EE22AE" w:rsidRDefault="00EE22AE" w:rsidP="00EE22AE">
      <w:pPr>
        <w:jc w:val="both"/>
        <w:rPr>
          <w:b/>
          <w:caps/>
        </w:rPr>
      </w:pPr>
      <w:r w:rsidRPr="00BC15C5">
        <w:rPr>
          <w:b/>
          <w:caps/>
          <w:noProof/>
          <w:lang w:eastAsia="sk-SK"/>
        </w:rPr>
        <w:lastRenderedPageBreak/>
        <w:drawing>
          <wp:inline distT="0" distB="0" distL="0" distR="0">
            <wp:extent cx="2822535" cy="2973086"/>
            <wp:effectExtent l="19050" t="0" r="0" b="0"/>
            <wp:docPr id="36" name="Obrázok 36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80" cy="297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2AE" w:rsidRPr="00F17BF0" w:rsidRDefault="00EE22AE" w:rsidP="00EE22AE">
      <w:pPr>
        <w:jc w:val="both"/>
      </w:pPr>
      <w:r w:rsidRPr="000B2717">
        <w:rPr>
          <w:b/>
          <w:caps/>
        </w:rPr>
        <w:t xml:space="preserve">9. </w:t>
      </w:r>
      <w:r w:rsidRPr="000B2717">
        <w:rPr>
          <w:b/>
        </w:rPr>
        <w:t>- Charakterizujte obyvateľstvo Afriky</w:t>
      </w:r>
      <w:r w:rsidRPr="00F17BF0">
        <w:t xml:space="preserve"> /rozmiestnenie obyvateľstva, prirodzený pohyb, štruktúra obyvateľstva pohlavia, rasy a náboženstva, urbanizácia/.</w:t>
      </w:r>
    </w:p>
    <w:p w:rsidR="00EE22AE" w:rsidRDefault="00EE22AE" w:rsidP="00EE22AE">
      <w:pPr>
        <w:ind w:firstLine="708"/>
        <w:jc w:val="both"/>
      </w:pPr>
      <w:r w:rsidRPr="00F17BF0">
        <w:t xml:space="preserve">- Opíšte výskyt nerastných surovín a zameranie priemyselnej a poľnohospodárskej výroby v jednotlivých </w:t>
      </w:r>
    </w:p>
    <w:p w:rsidR="00EE22AE" w:rsidRDefault="00EE22AE" w:rsidP="00EE22AE">
      <w:pPr>
        <w:ind w:left="708"/>
        <w:jc w:val="both"/>
      </w:pPr>
      <w:r w:rsidRPr="00F17BF0">
        <w:t>regiónoch Afriky – regióny Afriky.</w:t>
      </w:r>
    </w:p>
    <w:p w:rsidR="006972A0" w:rsidRPr="00F17BF0" w:rsidRDefault="006972A0" w:rsidP="00EE22AE">
      <w:pPr>
        <w:ind w:left="708"/>
        <w:jc w:val="both"/>
      </w:pPr>
    </w:p>
    <w:p w:rsidR="00842D53" w:rsidRDefault="00842D53"/>
    <w:sectPr w:rsidR="00842D53" w:rsidSect="00C735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35E7"/>
    <w:rsid w:val="00437570"/>
    <w:rsid w:val="006972A0"/>
    <w:rsid w:val="00842D53"/>
    <w:rsid w:val="0095628E"/>
    <w:rsid w:val="00C735E7"/>
    <w:rsid w:val="00EE2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62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E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2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2023-01-29T09:29:00Z</dcterms:created>
  <dcterms:modified xsi:type="dcterms:W3CDTF">2023-01-29T09:31:00Z</dcterms:modified>
</cp:coreProperties>
</file>