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65" w:rsidRPr="003173D4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AUSTRÁLIA - PRÍRODNÉ  CELKY</w:t>
      </w:r>
      <w:r w:rsidRPr="008F0D2C">
        <w:rPr>
          <w:rFonts w:ascii="Times New Roman" w:hAnsi="Times New Roman" w:cs="Times New Roman"/>
          <w:b/>
          <w:sz w:val="24"/>
        </w:rPr>
        <w:tab/>
      </w:r>
      <w:r w:rsidRPr="008F0D2C">
        <w:rPr>
          <w:rFonts w:ascii="Times New Roman" w:hAnsi="Times New Roman" w:cs="Times New Roman"/>
          <w:b/>
          <w:sz w:val="24"/>
        </w:rPr>
        <w:tab/>
      </w:r>
      <w:r w:rsidR="008D25A4">
        <w:rPr>
          <w:rFonts w:ascii="Times New Roman" w:hAnsi="Times New Roman" w:cs="Times New Roman"/>
          <w:b/>
          <w:sz w:val="24"/>
        </w:rPr>
        <w:t xml:space="preserve">PRÁCA S ATLASOM </w:t>
      </w:r>
      <w:r w:rsidR="008D25A4" w:rsidRPr="008D25A4">
        <w:rPr>
          <w:rFonts w:ascii="Times New Roman" w:hAnsi="Times New Roman" w:cs="Times New Roman"/>
          <w:b/>
          <w:sz w:val="24"/>
        </w:rPr>
        <w:sym w:font="Wingdings" w:char="F04A"/>
      </w: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-121920</wp:posOffset>
            </wp:positionH>
            <wp:positionV relativeFrom="margin">
              <wp:posOffset>393065</wp:posOffset>
            </wp:positionV>
            <wp:extent cx="5175885" cy="3588385"/>
            <wp:effectExtent l="19050" t="0" r="5715" b="0"/>
            <wp:wrapSquare wrapText="bothSides"/>
            <wp:docPr id="1" name="Obrázok 1" descr="obry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5" name="Picture 111" descr="obry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8F0D2C">
        <w:rPr>
          <w:rFonts w:ascii="Times New Roman" w:hAnsi="Times New Roman" w:cs="Times New Roman"/>
          <w:b/>
          <w:sz w:val="24"/>
        </w:rPr>
        <w:tab/>
      </w:r>
      <w:r w:rsidRPr="008F0D2C">
        <w:rPr>
          <w:rFonts w:ascii="Times New Roman" w:hAnsi="Times New Roman" w:cs="Times New Roman"/>
          <w:b/>
          <w:sz w:val="24"/>
        </w:rPr>
        <w:tab/>
      </w:r>
      <w:r w:rsidRPr="008F0D2C">
        <w:rPr>
          <w:rFonts w:ascii="Times New Roman" w:hAnsi="Times New Roman" w:cs="Times New Roman"/>
          <w:b/>
          <w:sz w:val="24"/>
        </w:rPr>
        <w:tab/>
      </w: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................................................... oceán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10. </w:t>
      </w:r>
      <w:r w:rsidRPr="008F0D2C">
        <w:t>...................................................</w:t>
      </w:r>
      <w:r>
        <w:rPr>
          <w:rFonts w:ascii="Times New Roman" w:hAnsi="Times New Roman" w:cs="Times New Roman"/>
          <w:sz w:val="24"/>
        </w:rPr>
        <w:t xml:space="preserve"> polostrov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................................................... oceán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11. ................................................... vrchy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................................................... more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12. ................................................... alpy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................................................... more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13. ...................................................  vrchy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................................................... záliv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14.  ................................................... vrchy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................................................... záliv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15. ................................................... púšť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................................................... prieliv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16. ................................................... púšť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................................................... bariéra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17. ................................................... </w:t>
      </w:r>
      <w:r w:rsidR="008D25A4">
        <w:rPr>
          <w:rFonts w:ascii="Times New Roman" w:hAnsi="Times New Roman" w:cs="Times New Roman"/>
          <w:sz w:val="24"/>
        </w:rPr>
        <w:t>rieka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9. ...................................................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18. ................................................... </w:t>
      </w:r>
      <w:r w:rsidR="008D25A4">
        <w:rPr>
          <w:rFonts w:ascii="Times New Roman" w:hAnsi="Times New Roman" w:cs="Times New Roman"/>
          <w:sz w:val="24"/>
        </w:rPr>
        <w:t>rieka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19. ...................................................  jazero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3173D4" w:rsidRDefault="003173D4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P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PL: AUSTRÁLIA - PRÍRODNÉ  CELKY</w:t>
      </w:r>
      <w:r w:rsidRPr="008F0D2C">
        <w:rPr>
          <w:rFonts w:ascii="Times New Roman" w:hAnsi="Times New Roman" w:cs="Times New Roman"/>
          <w:b/>
          <w:sz w:val="24"/>
        </w:rPr>
        <w:tab/>
      </w:r>
      <w:r w:rsidRPr="008F0D2C">
        <w:rPr>
          <w:rFonts w:ascii="Times New Roman" w:hAnsi="Times New Roman" w:cs="Times New Roman"/>
          <w:b/>
          <w:sz w:val="24"/>
        </w:rPr>
        <w:tab/>
        <w:t xml:space="preserve">9. ROČNÍK </w:t>
      </w:r>
    </w:p>
    <w:p w:rsidR="008F0D2C" w:rsidRPr="009404F1" w:rsidRDefault="008F0D2C" w:rsidP="008F0D2C">
      <w:pPr>
        <w:ind w:left="-851"/>
        <w:rPr>
          <w:rFonts w:ascii="Times New Roman" w:hAnsi="Times New Roman" w:cs="Times New Roman"/>
          <w:b/>
          <w:color w:val="FF0000"/>
          <w:sz w:val="24"/>
        </w:rPr>
      </w:pPr>
      <w:r w:rsidRPr="009404F1">
        <w:rPr>
          <w:rFonts w:ascii="Times New Roman" w:hAnsi="Times New Roman" w:cs="Times New Roman"/>
          <w:b/>
          <w:color w:val="FF0000"/>
          <w:sz w:val="24"/>
        </w:rPr>
        <w:t xml:space="preserve">ODPOVEDE: 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Indický oceán 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Tichý oceán 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F0D2C">
        <w:rPr>
          <w:rFonts w:ascii="Times New Roman" w:hAnsi="Times New Roman" w:cs="Times New Roman"/>
          <w:bCs/>
          <w:color w:val="FF0000"/>
          <w:sz w:val="24"/>
        </w:rPr>
        <w:t>Koralove</w:t>
      </w:r>
      <w:proofErr w:type="spellEnd"/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 more 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Tasmanovo more </w:t>
      </w:r>
      <w:r w:rsidRPr="008F0D2C">
        <w:rPr>
          <w:rFonts w:ascii="Times New Roman" w:hAnsi="Times New Roman" w:cs="Times New Roman"/>
          <w:bCs/>
          <w:color w:val="FF0000"/>
          <w:sz w:val="24"/>
        </w:rPr>
        <w:tab/>
        <w:t xml:space="preserve"> 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F0D2C">
        <w:rPr>
          <w:rFonts w:ascii="Times New Roman" w:hAnsi="Times New Roman" w:cs="Times New Roman"/>
          <w:bCs/>
          <w:color w:val="FF0000"/>
          <w:sz w:val="24"/>
        </w:rPr>
        <w:t>Karpentársky</w:t>
      </w:r>
      <w:proofErr w:type="spellEnd"/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 záliv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Veľký austrálsky záliv </w:t>
      </w:r>
      <w:r w:rsidRPr="008F0D2C">
        <w:rPr>
          <w:rFonts w:ascii="Times New Roman" w:hAnsi="Times New Roman" w:cs="Times New Roman"/>
          <w:bCs/>
          <w:color w:val="FF0000"/>
          <w:sz w:val="24"/>
        </w:rPr>
        <w:tab/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F0D2C">
        <w:rPr>
          <w:rFonts w:ascii="Times New Roman" w:hAnsi="Times New Roman" w:cs="Times New Roman"/>
          <w:bCs/>
          <w:color w:val="FF0000"/>
          <w:sz w:val="24"/>
        </w:rPr>
        <w:t>Bassov</w:t>
      </w:r>
      <w:proofErr w:type="spellEnd"/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 prieliv </w:t>
      </w:r>
      <w:r w:rsidRPr="008F0D2C">
        <w:rPr>
          <w:rFonts w:ascii="Times New Roman" w:hAnsi="Times New Roman" w:cs="Times New Roman"/>
          <w:bCs/>
          <w:color w:val="FF0000"/>
          <w:sz w:val="24"/>
        </w:rPr>
        <w:tab/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Veľká útesová bariéra </w:t>
      </w:r>
      <w:r w:rsidRPr="008F0D2C">
        <w:rPr>
          <w:rFonts w:ascii="Times New Roman" w:hAnsi="Times New Roman" w:cs="Times New Roman"/>
          <w:bCs/>
          <w:color w:val="FF0000"/>
          <w:sz w:val="24"/>
        </w:rPr>
        <w:tab/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>Tasmánia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Yorský polostrov </w:t>
      </w:r>
      <w:r w:rsidRPr="008F0D2C">
        <w:rPr>
          <w:rFonts w:ascii="Times New Roman" w:hAnsi="Times New Roman" w:cs="Times New Roman"/>
          <w:bCs/>
          <w:color w:val="FF0000"/>
          <w:sz w:val="24"/>
        </w:rPr>
        <w:tab/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Veľké predelové vrchy </w:t>
      </w:r>
      <w:r w:rsidRPr="008F0D2C">
        <w:rPr>
          <w:rFonts w:ascii="Times New Roman" w:hAnsi="Times New Roman" w:cs="Times New Roman"/>
          <w:bCs/>
          <w:color w:val="FF0000"/>
          <w:sz w:val="24"/>
        </w:rPr>
        <w:tab/>
        <w:t xml:space="preserve"> 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Austrálske Alpy </w:t>
      </w:r>
      <w:r w:rsidRPr="008F0D2C">
        <w:rPr>
          <w:rFonts w:ascii="Times New Roman" w:hAnsi="Times New Roman" w:cs="Times New Roman"/>
          <w:bCs/>
          <w:color w:val="FF0000"/>
          <w:sz w:val="24"/>
        </w:rPr>
        <w:tab/>
        <w:t xml:space="preserve"> 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F0D2C">
        <w:rPr>
          <w:rFonts w:ascii="Times New Roman" w:hAnsi="Times New Roman" w:cs="Times New Roman"/>
          <w:bCs/>
          <w:color w:val="FF0000"/>
          <w:sz w:val="24"/>
        </w:rPr>
        <w:t>Macdonnellove</w:t>
      </w:r>
      <w:proofErr w:type="spellEnd"/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 vrchy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F0D2C">
        <w:rPr>
          <w:rFonts w:ascii="Times New Roman" w:hAnsi="Times New Roman" w:cs="Times New Roman"/>
          <w:bCs/>
          <w:color w:val="FF0000"/>
          <w:sz w:val="24"/>
        </w:rPr>
        <w:t>Musgravove</w:t>
      </w:r>
      <w:proofErr w:type="spellEnd"/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 vrchy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Veľká piesočná púšť 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Veľká </w:t>
      </w:r>
      <w:proofErr w:type="spellStart"/>
      <w:r w:rsidRPr="008F0D2C">
        <w:rPr>
          <w:rFonts w:ascii="Times New Roman" w:hAnsi="Times New Roman" w:cs="Times New Roman"/>
          <w:bCs/>
          <w:color w:val="FF0000"/>
          <w:sz w:val="24"/>
        </w:rPr>
        <w:t>Viktoriina</w:t>
      </w:r>
      <w:proofErr w:type="spellEnd"/>
      <w:r w:rsidRPr="008F0D2C">
        <w:rPr>
          <w:rFonts w:ascii="Times New Roman" w:hAnsi="Times New Roman" w:cs="Times New Roman"/>
          <w:bCs/>
          <w:color w:val="FF0000"/>
          <w:sz w:val="24"/>
        </w:rPr>
        <w:t xml:space="preserve"> púšť 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bCs/>
          <w:color w:val="FF0000"/>
          <w:sz w:val="24"/>
        </w:rPr>
        <w:t>Murray</w:t>
      </w:r>
      <w:r w:rsidRPr="008F0D2C">
        <w:rPr>
          <w:rFonts w:ascii="Times New Roman" w:hAnsi="Times New Roman" w:cs="Times New Roman"/>
          <w:color w:val="FF0000"/>
          <w:sz w:val="24"/>
        </w:rPr>
        <w:t xml:space="preserve"> </w:t>
      </w:r>
      <w:r w:rsidRPr="008F0D2C">
        <w:rPr>
          <w:rFonts w:ascii="Times New Roman" w:hAnsi="Times New Roman" w:cs="Times New Roman"/>
          <w:bCs/>
          <w:color w:val="FF0000"/>
          <w:sz w:val="24"/>
        </w:rPr>
        <w:tab/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r w:rsidRPr="008F0D2C">
        <w:rPr>
          <w:rFonts w:ascii="Times New Roman" w:hAnsi="Times New Roman" w:cs="Times New Roman"/>
          <w:color w:val="FF0000"/>
          <w:sz w:val="24"/>
        </w:rPr>
        <w:t xml:space="preserve">Darling </w:t>
      </w:r>
    </w:p>
    <w:p w:rsidR="008F0D2C" w:rsidRPr="008F0D2C" w:rsidRDefault="008F0D2C" w:rsidP="008F0D2C">
      <w:pPr>
        <w:pStyle w:val="Odsekzoznamu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F0D2C">
        <w:rPr>
          <w:rFonts w:ascii="Times New Roman" w:hAnsi="Times New Roman" w:cs="Times New Roman"/>
          <w:color w:val="FF0000"/>
          <w:sz w:val="24"/>
        </w:rPr>
        <w:t>Eyrovo</w:t>
      </w:r>
      <w:proofErr w:type="spellEnd"/>
      <w:r w:rsidRPr="008F0D2C">
        <w:rPr>
          <w:rFonts w:ascii="Times New Roman" w:hAnsi="Times New Roman" w:cs="Times New Roman"/>
          <w:color w:val="FF0000"/>
          <w:sz w:val="24"/>
        </w:rPr>
        <w:t xml:space="preserve"> jazero </w:t>
      </w:r>
    </w:p>
    <w:p w:rsidR="008F0D2C" w:rsidRP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</w:p>
    <w:sectPr w:rsidR="008F0D2C" w:rsidRPr="008F0D2C" w:rsidSect="008F0D2C">
      <w:pgSz w:w="11906" w:h="16838"/>
      <w:pgMar w:top="454" w:right="566" w:bottom="45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78B"/>
    <w:multiLevelType w:val="hybridMultilevel"/>
    <w:tmpl w:val="188E77C8"/>
    <w:lvl w:ilvl="0" w:tplc="C6E4C978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F0D2C"/>
    <w:rsid w:val="00274557"/>
    <w:rsid w:val="003173D4"/>
    <w:rsid w:val="008A4465"/>
    <w:rsid w:val="008D25A4"/>
    <w:rsid w:val="008F0D2C"/>
    <w:rsid w:val="009404F1"/>
    <w:rsid w:val="00CB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44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F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0D2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F0D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6</cp:revision>
  <dcterms:created xsi:type="dcterms:W3CDTF">2021-07-11T13:18:00Z</dcterms:created>
  <dcterms:modified xsi:type="dcterms:W3CDTF">2021-12-01T09:35:00Z</dcterms:modified>
</cp:coreProperties>
</file>