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FF0" w:rsidRDefault="001F1FF0" w:rsidP="001F1FF0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PRECVIČ</w:t>
      </w:r>
      <w:r w:rsidRPr="00BE0ADB">
        <w:rPr>
          <w:b/>
          <w:i/>
          <w:sz w:val="20"/>
          <w:szCs w:val="20"/>
        </w:rPr>
        <w:t>OVANIE:</w:t>
      </w:r>
    </w:p>
    <w:p w:rsidR="001F1FF0" w:rsidRPr="00BE0ADB" w:rsidRDefault="001F1FF0" w:rsidP="001F1FF0">
      <w:pPr>
        <w:rPr>
          <w:b/>
          <w:i/>
          <w:sz w:val="20"/>
          <w:szCs w:val="20"/>
        </w:rPr>
      </w:pPr>
    </w:p>
    <w:p w:rsidR="001F1FF0" w:rsidRPr="001F1FF0" w:rsidRDefault="001F1FF0" w:rsidP="001F1FF0">
      <w:pPr>
        <w:pStyle w:val="Odsekzoznamu"/>
        <w:numPr>
          <w:ilvl w:val="0"/>
          <w:numId w:val="1"/>
        </w:numPr>
        <w:rPr>
          <w:b/>
          <w:sz w:val="22"/>
        </w:rPr>
      </w:pPr>
      <w:r w:rsidRPr="001F1FF0">
        <w:rPr>
          <w:b/>
          <w:sz w:val="22"/>
        </w:rPr>
        <w:t>Zakrúžkuj nesprávne druhy chutí:</w:t>
      </w:r>
    </w:p>
    <w:p w:rsidR="001F1FF0" w:rsidRPr="001F1FF0" w:rsidRDefault="001F1FF0" w:rsidP="001F1FF0">
      <w:pPr>
        <w:pStyle w:val="Odsekzoznamu"/>
        <w:rPr>
          <w:sz w:val="22"/>
        </w:rPr>
      </w:pPr>
      <w:proofErr w:type="spellStart"/>
      <w:r w:rsidRPr="001F1FF0">
        <w:rPr>
          <w:sz w:val="22"/>
        </w:rPr>
        <w:t>slanásladkáhmatová</w:t>
      </w:r>
      <w:proofErr w:type="spellEnd"/>
      <w:r w:rsidRPr="001F1FF0">
        <w:rPr>
          <w:sz w:val="22"/>
        </w:rPr>
        <w:t xml:space="preserve"> horká </w:t>
      </w:r>
      <w:proofErr w:type="spellStart"/>
      <w:r w:rsidRPr="001F1FF0">
        <w:rPr>
          <w:sz w:val="22"/>
        </w:rPr>
        <w:t>kysláčuchová</w:t>
      </w:r>
      <w:proofErr w:type="spellEnd"/>
      <w:r w:rsidRPr="001F1FF0">
        <w:rPr>
          <w:sz w:val="22"/>
        </w:rPr>
        <w:t xml:space="preserve"> </w:t>
      </w:r>
    </w:p>
    <w:p w:rsidR="001F1FF0" w:rsidRPr="001F1FF0" w:rsidRDefault="001F1FF0" w:rsidP="001F1FF0">
      <w:pPr>
        <w:pStyle w:val="Odsekzoznamu"/>
        <w:numPr>
          <w:ilvl w:val="0"/>
          <w:numId w:val="1"/>
        </w:numPr>
        <w:rPr>
          <w:b/>
          <w:sz w:val="22"/>
        </w:rPr>
      </w:pPr>
      <w:r w:rsidRPr="001F1FF0">
        <w:rPr>
          <w:b/>
          <w:sz w:val="22"/>
        </w:rPr>
        <w:t>Zakrúžkuj nesprávne časti   ucha:</w:t>
      </w:r>
    </w:p>
    <w:p w:rsidR="001F1FF0" w:rsidRPr="001F1FF0" w:rsidRDefault="001F1FF0" w:rsidP="001F1FF0">
      <w:pPr>
        <w:pStyle w:val="Odsekzoznamu"/>
        <w:rPr>
          <w:sz w:val="22"/>
        </w:rPr>
      </w:pPr>
      <w:r w:rsidRPr="001F1FF0">
        <w:rPr>
          <w:sz w:val="22"/>
        </w:rPr>
        <w:t>stredné   predné    vnútorné     zadné     vonkajšie</w:t>
      </w:r>
    </w:p>
    <w:p w:rsidR="001F1FF0" w:rsidRPr="001F1FF0" w:rsidRDefault="001F1FF0" w:rsidP="001F1FF0">
      <w:pPr>
        <w:pStyle w:val="Odsekzoznamu"/>
        <w:numPr>
          <w:ilvl w:val="0"/>
          <w:numId w:val="1"/>
        </w:numPr>
        <w:rPr>
          <w:b/>
          <w:sz w:val="22"/>
        </w:rPr>
      </w:pPr>
      <w:r w:rsidRPr="001F1FF0">
        <w:rPr>
          <w:b/>
          <w:sz w:val="22"/>
        </w:rPr>
        <w:t>Doplň výroky:</w:t>
      </w:r>
    </w:p>
    <w:p w:rsidR="001F1FF0" w:rsidRPr="001F1FF0" w:rsidRDefault="001F1FF0" w:rsidP="001F1FF0">
      <w:pPr>
        <w:pStyle w:val="Odsekzoznamu"/>
        <w:rPr>
          <w:sz w:val="22"/>
        </w:rPr>
      </w:pPr>
      <w:r w:rsidRPr="001F1FF0">
        <w:rPr>
          <w:sz w:val="22"/>
        </w:rPr>
        <w:t>Chuť slúži na vnímanie................................látok. ...............................umožňuje orientáciu v priestore. Stavovce majú sluchový orgán - ..............................Najdokonalejší zrak majú...................................</w:t>
      </w:r>
    </w:p>
    <w:p w:rsidR="001F1FF0" w:rsidRPr="001F1FF0" w:rsidRDefault="001F1FF0" w:rsidP="001F1FF0">
      <w:pPr>
        <w:pStyle w:val="Odsekzoznamu"/>
        <w:rPr>
          <w:sz w:val="22"/>
        </w:rPr>
      </w:pPr>
      <w:r w:rsidRPr="001F1FF0">
        <w:rPr>
          <w:sz w:val="22"/>
        </w:rPr>
        <w:t>a ...............................Základom zmyslového vnímania sú..........................,</w:t>
      </w:r>
    </w:p>
    <w:p w:rsidR="001F1FF0" w:rsidRPr="001F1FF0" w:rsidRDefault="001F1FF0" w:rsidP="001F1FF0">
      <w:pPr>
        <w:pStyle w:val="Odsekzoznamu"/>
        <w:rPr>
          <w:sz w:val="22"/>
        </w:rPr>
      </w:pPr>
      <w:r w:rsidRPr="001F1FF0">
        <w:rPr>
          <w:sz w:val="22"/>
        </w:rPr>
        <w:t>dostredivá......................................,zmyslové..................................v mozgu a mieche. Stavovce majú............................oko. Receptory sú citlivé na ..........................prostredia. Dobrý čuch majú.............</w:t>
      </w:r>
    </w:p>
    <w:p w:rsidR="001F1FF0" w:rsidRPr="001F1FF0" w:rsidRDefault="001F1FF0" w:rsidP="001F1FF0">
      <w:pPr>
        <w:pStyle w:val="Odsekzoznamu"/>
        <w:numPr>
          <w:ilvl w:val="0"/>
          <w:numId w:val="1"/>
        </w:numPr>
        <w:rPr>
          <w:sz w:val="22"/>
        </w:rPr>
      </w:pPr>
      <w:r w:rsidRPr="001F1FF0">
        <w:rPr>
          <w:b/>
          <w:sz w:val="22"/>
        </w:rPr>
        <w:t>Vyber nesprávne druhy zmyslov:</w:t>
      </w:r>
      <w:r w:rsidRPr="001F1FF0">
        <w:rPr>
          <w:sz w:val="22"/>
        </w:rPr>
        <w:t xml:space="preserve"> vnem     </w:t>
      </w:r>
      <w:proofErr w:type="spellStart"/>
      <w:r w:rsidRPr="001F1FF0">
        <w:rPr>
          <w:sz w:val="22"/>
        </w:rPr>
        <w:t>vnem</w:t>
      </w:r>
      <w:proofErr w:type="spellEnd"/>
      <w:r w:rsidRPr="001F1FF0">
        <w:rPr>
          <w:sz w:val="22"/>
        </w:rPr>
        <w:t xml:space="preserve">   sluch       čuch      zvuk    zrak          chuť       hmat  </w:t>
      </w:r>
    </w:p>
    <w:p w:rsidR="001F1FF0" w:rsidRPr="001F1FF0" w:rsidRDefault="001F1FF0" w:rsidP="001F1FF0">
      <w:pPr>
        <w:pStyle w:val="Odsekzoznamu"/>
        <w:numPr>
          <w:ilvl w:val="0"/>
          <w:numId w:val="1"/>
        </w:numPr>
        <w:rPr>
          <w:b/>
          <w:sz w:val="22"/>
        </w:rPr>
      </w:pPr>
      <w:r w:rsidRPr="001F1FF0">
        <w:rPr>
          <w:b/>
          <w:sz w:val="22"/>
        </w:rPr>
        <w:t>Pospájaj  pojmy, ktoré spolu súvisia:</w:t>
      </w:r>
    </w:p>
    <w:p w:rsidR="001F1FF0" w:rsidRPr="001F1FF0" w:rsidRDefault="001F1FF0" w:rsidP="001F1FF0">
      <w:pPr>
        <w:pStyle w:val="Odsekzoznamu"/>
        <w:rPr>
          <w:sz w:val="22"/>
        </w:rPr>
      </w:pPr>
      <w:proofErr w:type="spellStart"/>
      <w:r w:rsidRPr="001F1FF0">
        <w:rPr>
          <w:sz w:val="22"/>
        </w:rPr>
        <w:t>Hmatpohárikovité</w:t>
      </w:r>
      <w:proofErr w:type="spellEnd"/>
      <w:r w:rsidRPr="001F1FF0">
        <w:rPr>
          <w:sz w:val="22"/>
        </w:rPr>
        <w:t xml:space="preserve"> oko                </w:t>
      </w:r>
    </w:p>
    <w:p w:rsidR="001F1FF0" w:rsidRPr="001F1FF0" w:rsidRDefault="001F1FF0" w:rsidP="001F1FF0">
      <w:pPr>
        <w:pStyle w:val="Odsekzoznamu"/>
        <w:rPr>
          <w:sz w:val="22"/>
        </w:rPr>
      </w:pPr>
      <w:r w:rsidRPr="001F1FF0">
        <w:rPr>
          <w:sz w:val="22"/>
        </w:rPr>
        <w:t>Sluch                    ústna dutina                                       stavovce</w:t>
      </w:r>
    </w:p>
    <w:p w:rsidR="001F1FF0" w:rsidRPr="001F1FF0" w:rsidRDefault="001F1FF0" w:rsidP="001F1FF0">
      <w:pPr>
        <w:pStyle w:val="Odsekzoznamu"/>
        <w:rPr>
          <w:sz w:val="22"/>
        </w:rPr>
      </w:pPr>
      <w:r w:rsidRPr="001F1FF0">
        <w:rPr>
          <w:sz w:val="22"/>
        </w:rPr>
        <w:t>Chuť                     bočná strana bruška                          bezstavovce</w:t>
      </w:r>
    </w:p>
    <w:p w:rsidR="001F1FF0" w:rsidRPr="001F1FF0" w:rsidRDefault="001F1FF0" w:rsidP="001F1FF0">
      <w:pPr>
        <w:pStyle w:val="Odsekzoznamu"/>
        <w:rPr>
          <w:sz w:val="22"/>
        </w:rPr>
      </w:pPr>
      <w:r w:rsidRPr="001F1FF0">
        <w:rPr>
          <w:sz w:val="22"/>
        </w:rPr>
        <w:t>Zrak                      tykadlá</w:t>
      </w:r>
    </w:p>
    <w:p w:rsidR="001F1FF0" w:rsidRPr="001F1FF0" w:rsidRDefault="001F1FF0" w:rsidP="001F1FF0">
      <w:pPr>
        <w:pStyle w:val="Odsekzoznamu"/>
        <w:pBdr>
          <w:bottom w:val="single" w:sz="12" w:space="1" w:color="auto"/>
        </w:pBdr>
        <w:rPr>
          <w:sz w:val="22"/>
        </w:rPr>
      </w:pPr>
    </w:p>
    <w:p w:rsidR="001F1FF0" w:rsidRDefault="001F1FF0" w:rsidP="001F1FF0">
      <w:pPr>
        <w:rPr>
          <w:b/>
          <w:i/>
          <w:sz w:val="20"/>
          <w:szCs w:val="20"/>
        </w:rPr>
      </w:pPr>
    </w:p>
    <w:p w:rsidR="001F1FF0" w:rsidRDefault="001F1FF0" w:rsidP="001F1FF0">
      <w:pPr>
        <w:rPr>
          <w:b/>
          <w:i/>
          <w:sz w:val="20"/>
          <w:szCs w:val="20"/>
        </w:rPr>
      </w:pPr>
    </w:p>
    <w:p w:rsidR="001F1FF0" w:rsidRDefault="001F1FF0" w:rsidP="001F1FF0">
      <w:pPr>
        <w:rPr>
          <w:b/>
          <w:i/>
          <w:sz w:val="20"/>
          <w:szCs w:val="20"/>
        </w:rPr>
      </w:pPr>
      <w:bookmarkStart w:id="0" w:name="_GoBack"/>
      <w:bookmarkEnd w:id="0"/>
      <w:r>
        <w:rPr>
          <w:b/>
          <w:i/>
          <w:sz w:val="20"/>
          <w:szCs w:val="20"/>
        </w:rPr>
        <w:t>PRECVIČ</w:t>
      </w:r>
      <w:r w:rsidRPr="00BE0ADB">
        <w:rPr>
          <w:b/>
          <w:i/>
          <w:sz w:val="20"/>
          <w:szCs w:val="20"/>
        </w:rPr>
        <w:t>OVANIE:</w:t>
      </w:r>
    </w:p>
    <w:p w:rsidR="001F1FF0" w:rsidRPr="00BE0ADB" w:rsidRDefault="001F1FF0" w:rsidP="001F1FF0">
      <w:pPr>
        <w:rPr>
          <w:b/>
          <w:i/>
          <w:sz w:val="20"/>
          <w:szCs w:val="20"/>
        </w:rPr>
      </w:pPr>
    </w:p>
    <w:p w:rsidR="001F1FF0" w:rsidRPr="001F1FF0" w:rsidRDefault="001F1FF0" w:rsidP="001F1FF0">
      <w:pPr>
        <w:pStyle w:val="Odsekzoznamu"/>
        <w:numPr>
          <w:ilvl w:val="0"/>
          <w:numId w:val="2"/>
        </w:numPr>
        <w:rPr>
          <w:b/>
          <w:sz w:val="22"/>
        </w:rPr>
      </w:pPr>
      <w:r w:rsidRPr="001F1FF0">
        <w:rPr>
          <w:b/>
          <w:sz w:val="22"/>
        </w:rPr>
        <w:t>Zakrúžkuj nesprávne druhy chutí:</w:t>
      </w:r>
    </w:p>
    <w:p w:rsidR="001F1FF0" w:rsidRPr="001F1FF0" w:rsidRDefault="001F1FF0" w:rsidP="001F1FF0">
      <w:pPr>
        <w:pStyle w:val="Odsekzoznamu"/>
        <w:rPr>
          <w:sz w:val="22"/>
        </w:rPr>
      </w:pPr>
      <w:proofErr w:type="spellStart"/>
      <w:r w:rsidRPr="001F1FF0">
        <w:rPr>
          <w:sz w:val="22"/>
        </w:rPr>
        <w:t>slanásladkáhmatová</w:t>
      </w:r>
      <w:proofErr w:type="spellEnd"/>
      <w:r w:rsidRPr="001F1FF0">
        <w:rPr>
          <w:sz w:val="22"/>
        </w:rPr>
        <w:t xml:space="preserve"> horká </w:t>
      </w:r>
      <w:proofErr w:type="spellStart"/>
      <w:r w:rsidRPr="001F1FF0">
        <w:rPr>
          <w:sz w:val="22"/>
        </w:rPr>
        <w:t>kysláčuchová</w:t>
      </w:r>
      <w:proofErr w:type="spellEnd"/>
      <w:r w:rsidRPr="001F1FF0">
        <w:rPr>
          <w:sz w:val="22"/>
        </w:rPr>
        <w:t xml:space="preserve"> </w:t>
      </w:r>
    </w:p>
    <w:p w:rsidR="001F1FF0" w:rsidRPr="001F1FF0" w:rsidRDefault="001F1FF0" w:rsidP="001F1FF0">
      <w:pPr>
        <w:pStyle w:val="Odsekzoznamu"/>
        <w:numPr>
          <w:ilvl w:val="0"/>
          <w:numId w:val="2"/>
        </w:numPr>
        <w:rPr>
          <w:b/>
          <w:sz w:val="22"/>
        </w:rPr>
      </w:pPr>
      <w:r w:rsidRPr="001F1FF0">
        <w:rPr>
          <w:b/>
          <w:sz w:val="22"/>
        </w:rPr>
        <w:t>Zakrúžkuj nesprávne časti   ucha:</w:t>
      </w:r>
    </w:p>
    <w:p w:rsidR="001F1FF0" w:rsidRPr="001F1FF0" w:rsidRDefault="001F1FF0" w:rsidP="001F1FF0">
      <w:pPr>
        <w:pStyle w:val="Odsekzoznamu"/>
        <w:rPr>
          <w:sz w:val="22"/>
        </w:rPr>
      </w:pPr>
      <w:r w:rsidRPr="001F1FF0">
        <w:rPr>
          <w:sz w:val="22"/>
        </w:rPr>
        <w:t>stredné   predné    vnútorné     zadné     vonkajšie</w:t>
      </w:r>
    </w:p>
    <w:p w:rsidR="001F1FF0" w:rsidRPr="001F1FF0" w:rsidRDefault="001F1FF0" w:rsidP="001F1FF0">
      <w:pPr>
        <w:pStyle w:val="Odsekzoznamu"/>
        <w:numPr>
          <w:ilvl w:val="0"/>
          <w:numId w:val="2"/>
        </w:numPr>
        <w:rPr>
          <w:b/>
          <w:sz w:val="22"/>
        </w:rPr>
      </w:pPr>
      <w:r w:rsidRPr="001F1FF0">
        <w:rPr>
          <w:b/>
          <w:sz w:val="22"/>
        </w:rPr>
        <w:t>Doplň výroky:</w:t>
      </w:r>
    </w:p>
    <w:p w:rsidR="001F1FF0" w:rsidRPr="001F1FF0" w:rsidRDefault="001F1FF0" w:rsidP="001F1FF0">
      <w:pPr>
        <w:pStyle w:val="Odsekzoznamu"/>
        <w:rPr>
          <w:sz w:val="22"/>
        </w:rPr>
      </w:pPr>
      <w:r w:rsidRPr="001F1FF0">
        <w:rPr>
          <w:sz w:val="22"/>
        </w:rPr>
        <w:t>Chuť slúži na vnímanie................................látok. ...............................umožňuje orientáciu v priestore. Stavovce majú sluchový orgán - ..............................Najdokonalejší zrak majú...................................</w:t>
      </w:r>
    </w:p>
    <w:p w:rsidR="001F1FF0" w:rsidRPr="001F1FF0" w:rsidRDefault="001F1FF0" w:rsidP="001F1FF0">
      <w:pPr>
        <w:pStyle w:val="Odsekzoznamu"/>
        <w:rPr>
          <w:sz w:val="22"/>
        </w:rPr>
      </w:pPr>
      <w:r w:rsidRPr="001F1FF0">
        <w:rPr>
          <w:sz w:val="22"/>
        </w:rPr>
        <w:t>a ...............................Základom zmyslového vnímania sú..........................,</w:t>
      </w:r>
    </w:p>
    <w:p w:rsidR="001F1FF0" w:rsidRPr="001F1FF0" w:rsidRDefault="001F1FF0" w:rsidP="001F1FF0">
      <w:pPr>
        <w:pStyle w:val="Odsekzoznamu"/>
        <w:rPr>
          <w:sz w:val="22"/>
        </w:rPr>
      </w:pPr>
      <w:r w:rsidRPr="001F1FF0">
        <w:rPr>
          <w:sz w:val="22"/>
        </w:rPr>
        <w:t>dostredivá......................................,zmyslové..................................v mozgu a mieche. Stavovce majú............................oko. Receptory sú citlivé na ..........................prostredia. Dobrý čuch majú.............</w:t>
      </w:r>
    </w:p>
    <w:p w:rsidR="001F1FF0" w:rsidRPr="001F1FF0" w:rsidRDefault="001F1FF0" w:rsidP="001F1FF0">
      <w:pPr>
        <w:pStyle w:val="Odsekzoznamu"/>
        <w:numPr>
          <w:ilvl w:val="0"/>
          <w:numId w:val="2"/>
        </w:numPr>
        <w:rPr>
          <w:sz w:val="22"/>
        </w:rPr>
      </w:pPr>
      <w:r w:rsidRPr="001F1FF0">
        <w:rPr>
          <w:b/>
          <w:sz w:val="22"/>
        </w:rPr>
        <w:t>Vyber nesprávne druhy zmyslov:</w:t>
      </w:r>
      <w:r w:rsidRPr="001F1FF0">
        <w:rPr>
          <w:sz w:val="22"/>
        </w:rPr>
        <w:t xml:space="preserve"> vnem     </w:t>
      </w:r>
      <w:proofErr w:type="spellStart"/>
      <w:r w:rsidRPr="001F1FF0">
        <w:rPr>
          <w:sz w:val="22"/>
        </w:rPr>
        <w:t>vnem</w:t>
      </w:r>
      <w:proofErr w:type="spellEnd"/>
      <w:r w:rsidRPr="001F1FF0">
        <w:rPr>
          <w:sz w:val="22"/>
        </w:rPr>
        <w:t xml:space="preserve">   sluch       čuch      zvuk    zrak          chuť       hmat  </w:t>
      </w:r>
    </w:p>
    <w:p w:rsidR="001F1FF0" w:rsidRPr="001F1FF0" w:rsidRDefault="001F1FF0" w:rsidP="001F1FF0">
      <w:pPr>
        <w:pStyle w:val="Odsekzoznamu"/>
        <w:numPr>
          <w:ilvl w:val="0"/>
          <w:numId w:val="2"/>
        </w:numPr>
        <w:rPr>
          <w:b/>
          <w:sz w:val="22"/>
        </w:rPr>
      </w:pPr>
      <w:r w:rsidRPr="001F1FF0">
        <w:rPr>
          <w:b/>
          <w:sz w:val="22"/>
        </w:rPr>
        <w:t>Pospájaj  pojmy, ktoré spolu súvisia:</w:t>
      </w:r>
    </w:p>
    <w:p w:rsidR="001F1FF0" w:rsidRPr="001F1FF0" w:rsidRDefault="001F1FF0" w:rsidP="001F1FF0">
      <w:pPr>
        <w:pStyle w:val="Odsekzoznamu"/>
        <w:rPr>
          <w:sz w:val="22"/>
        </w:rPr>
      </w:pPr>
      <w:proofErr w:type="spellStart"/>
      <w:r w:rsidRPr="001F1FF0">
        <w:rPr>
          <w:sz w:val="22"/>
        </w:rPr>
        <w:t>Hmatpohárikovité</w:t>
      </w:r>
      <w:proofErr w:type="spellEnd"/>
      <w:r w:rsidRPr="001F1FF0">
        <w:rPr>
          <w:sz w:val="22"/>
        </w:rPr>
        <w:t xml:space="preserve"> oko                </w:t>
      </w:r>
    </w:p>
    <w:p w:rsidR="001F1FF0" w:rsidRPr="001F1FF0" w:rsidRDefault="001F1FF0" w:rsidP="001F1FF0">
      <w:pPr>
        <w:pStyle w:val="Odsekzoznamu"/>
        <w:rPr>
          <w:sz w:val="22"/>
        </w:rPr>
      </w:pPr>
      <w:r w:rsidRPr="001F1FF0">
        <w:rPr>
          <w:sz w:val="22"/>
        </w:rPr>
        <w:t>Sluch                    ústna dutina                                       stavovce</w:t>
      </w:r>
    </w:p>
    <w:p w:rsidR="001F1FF0" w:rsidRPr="001F1FF0" w:rsidRDefault="001F1FF0" w:rsidP="001F1FF0">
      <w:pPr>
        <w:pStyle w:val="Odsekzoznamu"/>
        <w:rPr>
          <w:sz w:val="22"/>
        </w:rPr>
      </w:pPr>
      <w:r w:rsidRPr="001F1FF0">
        <w:rPr>
          <w:sz w:val="22"/>
        </w:rPr>
        <w:t>Chuť                     bočná strana bruška                          bezstavovce</w:t>
      </w:r>
    </w:p>
    <w:p w:rsidR="001F1FF0" w:rsidRPr="001F1FF0" w:rsidRDefault="001F1FF0" w:rsidP="001F1FF0">
      <w:pPr>
        <w:pStyle w:val="Odsekzoznamu"/>
        <w:rPr>
          <w:sz w:val="22"/>
        </w:rPr>
      </w:pPr>
      <w:r w:rsidRPr="001F1FF0">
        <w:rPr>
          <w:sz w:val="22"/>
        </w:rPr>
        <w:t>Zrak                      tykadlá</w:t>
      </w:r>
    </w:p>
    <w:p w:rsidR="001F1FF0" w:rsidRDefault="001F1FF0"/>
    <w:sectPr w:rsidR="001F1FF0" w:rsidSect="001F1F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0461"/>
    <w:multiLevelType w:val="hybridMultilevel"/>
    <w:tmpl w:val="BB900C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50DAF"/>
    <w:multiLevelType w:val="hybridMultilevel"/>
    <w:tmpl w:val="BB900C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FFE"/>
    <w:rsid w:val="001F1FF0"/>
    <w:rsid w:val="00531687"/>
    <w:rsid w:val="0055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1FF0"/>
    <w:pPr>
      <w:spacing w:after="0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1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1FF0"/>
    <w:pPr>
      <w:spacing w:after="0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1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2018-01-16T07:02:00Z</dcterms:created>
  <dcterms:modified xsi:type="dcterms:W3CDTF">2018-01-16T07:02:00Z</dcterms:modified>
</cp:coreProperties>
</file>