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755" w:rsidRDefault="003062EC" w:rsidP="00A24755">
      <w:pPr>
        <w:rPr>
          <w:b/>
          <w:sz w:val="20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>
                <wp:simplePos x="0" y="0"/>
                <wp:positionH relativeFrom="column">
                  <wp:posOffset>-93818</wp:posOffset>
                </wp:positionH>
                <wp:positionV relativeFrom="paragraph">
                  <wp:posOffset>-56810</wp:posOffset>
                </wp:positionV>
                <wp:extent cx="2466754" cy="397510"/>
                <wp:effectExtent l="0" t="0" r="10160" b="21590"/>
                <wp:wrapNone/>
                <wp:docPr id="2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754" cy="397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A5C50" w:rsidRDefault="00F34951">
                            <w:r>
                              <w:rPr>
                                <w:b/>
                                <w:sz w:val="32"/>
                              </w:rPr>
                              <w:t>EKO ďalej</w:t>
                            </w:r>
                            <w:r w:rsidR="003F2C0A">
                              <w:rPr>
                                <w:b/>
                                <w:sz w:val="32"/>
                              </w:rPr>
                              <w:t>?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- P</w:t>
                            </w:r>
                            <w:r w:rsidR="002A5C50" w:rsidRPr="002A5C50">
                              <w:rPr>
                                <w:b/>
                                <w:sz w:val="32"/>
                              </w:rPr>
                              <w:t>racovný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-7.4pt;margin-top:-4.45pt;width:194.25pt;height:31.3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">
                <v:textbox>
                  <w:txbxContent>
                    <w:p w:rsidR="002A5C50" w:rsidRDefault="00F34951">
                      <w:r>
                        <w:rPr>
                          <w:b/>
                          <w:sz w:val="32"/>
                        </w:rPr>
                        <w:t>EKO ďalej</w:t>
                      </w:r>
                      <w:r w:rsidR="003F2C0A">
                        <w:rPr>
                          <w:b/>
                          <w:sz w:val="32"/>
                        </w:rPr>
                        <w:t>?</w:t>
                      </w:r>
                      <w:r>
                        <w:rPr>
                          <w:b/>
                          <w:sz w:val="32"/>
                        </w:rPr>
                        <w:t xml:space="preserve"> - P</w:t>
                      </w:r>
                      <w:r w:rsidR="002A5C50" w:rsidRPr="002A5C50">
                        <w:rPr>
                          <w:b/>
                          <w:sz w:val="32"/>
                        </w:rPr>
                        <w:t>racovný list</w:t>
                      </w:r>
                    </w:p>
                  </w:txbxContent>
                </v:textbox>
              </v:roundrect>
            </w:pict>
          </mc:Fallback>
        </mc:AlternateContent>
      </w:r>
      <w:r w:rsidR="002A5C50">
        <w:rPr>
          <w:b/>
          <w:sz w:val="32"/>
        </w:rPr>
        <w:t xml:space="preserve">                                        </w:t>
      </w:r>
      <w:r w:rsidR="00A06A31">
        <w:rPr>
          <w:b/>
          <w:sz w:val="32"/>
        </w:rPr>
        <w:t xml:space="preserve">             </w:t>
      </w:r>
      <w:r w:rsidR="002A5C50">
        <w:rPr>
          <w:b/>
        </w:rPr>
        <w:t xml:space="preserve"> </w:t>
      </w:r>
      <w:r w:rsidR="0006275E" w:rsidRPr="002A5C50">
        <w:rPr>
          <w:b/>
          <w:sz w:val="20"/>
        </w:rPr>
        <w:t>Meno a priezvisko:________________</w:t>
      </w:r>
      <w:r w:rsidR="002A5C50">
        <w:rPr>
          <w:b/>
          <w:sz w:val="20"/>
        </w:rPr>
        <w:t>______________</w:t>
      </w:r>
      <w:r w:rsidR="0091681C">
        <w:rPr>
          <w:b/>
          <w:sz w:val="20"/>
        </w:rPr>
        <w:t>_______________</w:t>
      </w:r>
      <w:r w:rsidR="00A06A31">
        <w:rPr>
          <w:b/>
          <w:sz w:val="20"/>
        </w:rPr>
        <w:t>____</w:t>
      </w:r>
    </w:p>
    <w:p w:rsidR="0091681C" w:rsidRDefault="0091681C" w:rsidP="00A24755">
      <w:pPr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</w:t>
      </w:r>
      <w:r w:rsidR="00A06A31">
        <w:rPr>
          <w:b/>
          <w:sz w:val="20"/>
        </w:rPr>
        <w:t xml:space="preserve"> </w:t>
      </w:r>
      <w:r>
        <w:rPr>
          <w:b/>
          <w:sz w:val="20"/>
        </w:rPr>
        <w:t xml:space="preserve">                              ______________________________________________</w:t>
      </w:r>
      <w:r w:rsidR="00A06A31">
        <w:rPr>
          <w:b/>
          <w:sz w:val="20"/>
        </w:rPr>
        <w:t>___</w:t>
      </w:r>
    </w:p>
    <w:p w:rsidR="0006275E" w:rsidRPr="00F34951" w:rsidRDefault="0006275E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</w:t>
      </w:r>
      <w:r w:rsidR="00F34951">
        <w:rPr>
          <w:rFonts w:ascii="Times New Roman" w:hAnsi="Times New Roman" w:cs="Times New Roman"/>
        </w:rPr>
        <w:t>ozorne si p</w:t>
      </w:r>
      <w:r>
        <w:rPr>
          <w:rFonts w:ascii="Times New Roman" w:hAnsi="Times New Roman" w:cs="Times New Roman"/>
        </w:rPr>
        <w:t>o</w:t>
      </w:r>
      <w:r w:rsidR="002474C2">
        <w:rPr>
          <w:rFonts w:ascii="Times New Roman" w:hAnsi="Times New Roman" w:cs="Times New Roman"/>
        </w:rPr>
        <w:t xml:space="preserve">zrite </w:t>
      </w:r>
      <w:r w:rsidR="00F34951">
        <w:rPr>
          <w:rFonts w:ascii="Times New Roman" w:hAnsi="Times New Roman" w:cs="Times New Roman"/>
        </w:rPr>
        <w:t xml:space="preserve">krátke video na linku: </w:t>
      </w:r>
    </w:p>
    <w:p w:rsidR="00F34951" w:rsidRPr="002D5828" w:rsidRDefault="00BA58E4" w:rsidP="00F34951">
      <w:pPr>
        <w:pStyle w:val="Zadanielohy"/>
        <w:numPr>
          <w:ilvl w:val="0"/>
          <w:numId w:val="0"/>
        </w:numPr>
        <w:rPr>
          <w:rFonts w:ascii="Times New Roman" w:hAnsi="Times New Roman" w:cs="Times New Roman"/>
          <w:b/>
        </w:rPr>
      </w:pPr>
      <w:hyperlink r:id="rId8" w:history="1">
        <w:r w:rsidR="00F34951" w:rsidRPr="000643B2">
          <w:rPr>
            <w:rStyle w:val="Hypertextovprepojenie"/>
          </w:rPr>
          <w:t>https://www.youtube.com/watch?v=p7LDk4D3Q3U&amp;feature=share</w:t>
        </w:r>
      </w:hyperlink>
    </w:p>
    <w:p w:rsidR="00A06A31" w:rsidRDefault="00A06A31" w:rsidP="00A06A31">
      <w:r>
        <w:rPr>
          <w:noProof/>
        </w:rPr>
        <w:drawing>
          <wp:anchor distT="0" distB="0" distL="114300" distR="114300" simplePos="0" relativeHeight="251708416" behindDoc="0" locked="0" layoutInCell="1" allowOverlap="1" wp14:anchorId="48820D42" wp14:editId="40437D42">
            <wp:simplePos x="0" y="0"/>
            <wp:positionH relativeFrom="column">
              <wp:posOffset>4828201</wp:posOffset>
            </wp:positionH>
            <wp:positionV relativeFrom="paragraph">
              <wp:posOffset>22225</wp:posOffset>
            </wp:positionV>
            <wp:extent cx="1480388" cy="829339"/>
            <wp:effectExtent l="0" t="0" r="5715" b="889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r="2333" b="8010"/>
                    <a:stretch/>
                  </pic:blipFill>
                  <pic:spPr bwMode="auto">
                    <a:xfrm>
                      <a:off x="0" y="0"/>
                      <a:ext cx="1480388" cy="82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951">
        <w:rPr>
          <w:noProof/>
        </w:rPr>
        <w:drawing>
          <wp:inline distT="0" distB="0" distL="0" distR="0" wp14:anchorId="60F1C675" wp14:editId="36575E21">
            <wp:extent cx="1646501" cy="837567"/>
            <wp:effectExtent l="0" t="0" r="0" b="63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49" t="24635" r="42174" b="26377"/>
                    <a:stretch/>
                  </pic:blipFill>
                  <pic:spPr bwMode="auto">
                    <a:xfrm>
                      <a:off x="0" y="0"/>
                      <a:ext cx="1660120" cy="8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51" w:rsidRPr="00F34951">
        <w:rPr>
          <w:noProof/>
        </w:rPr>
        <w:t xml:space="preserve"> </w:t>
      </w:r>
      <w:r w:rsidR="00F34951">
        <w:rPr>
          <w:noProof/>
        </w:rPr>
        <w:drawing>
          <wp:inline distT="0" distB="0" distL="0" distR="0" wp14:anchorId="50C2F9D8" wp14:editId="62F7B5D9">
            <wp:extent cx="1594884" cy="832384"/>
            <wp:effectExtent l="0" t="0" r="5715" b="635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63" t="23799" r="43437" b="27349"/>
                    <a:stretch/>
                  </pic:blipFill>
                  <pic:spPr bwMode="auto">
                    <a:xfrm>
                      <a:off x="0" y="0"/>
                      <a:ext cx="1600213" cy="83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832A1" wp14:editId="598B1A6F">
            <wp:extent cx="1526192" cy="83997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88" r="4478" b="8824"/>
                    <a:stretch/>
                  </pic:blipFill>
                  <pic:spPr bwMode="auto">
                    <a:xfrm>
                      <a:off x="0" y="0"/>
                      <a:ext cx="1538218" cy="8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A06A31" w:rsidRPr="00A06A31" w:rsidRDefault="004A1FF8" w:rsidP="00A06A31">
      <w:r>
        <w:rPr>
          <w:noProof/>
        </w:rPr>
        <w:drawing>
          <wp:anchor distT="0" distB="0" distL="114300" distR="114300" simplePos="0" relativeHeight="251707392" behindDoc="0" locked="0" layoutInCell="1" allowOverlap="1" wp14:anchorId="7C735A65" wp14:editId="705FD6B0">
            <wp:simplePos x="0" y="0"/>
            <wp:positionH relativeFrom="column">
              <wp:posOffset>74295</wp:posOffset>
            </wp:positionH>
            <wp:positionV relativeFrom="paragraph">
              <wp:posOffset>281305</wp:posOffset>
            </wp:positionV>
            <wp:extent cx="368935" cy="542925"/>
            <wp:effectExtent l="19050" t="19050" r="12065" b="28575"/>
            <wp:wrapNone/>
            <wp:docPr id="32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6A31">
        <w:t>Jednou výstižnou vetou sfo</w:t>
      </w:r>
      <w:r w:rsidR="009F2644">
        <w:t>rmulujte pocit alebo myšlienku,</w:t>
      </w:r>
      <w:r w:rsidR="00A06A31">
        <w:t xml:space="preserve"> ktoré vo Vás video evokovalo. </w:t>
      </w:r>
    </w:p>
    <w:p w:rsidR="00F34951" w:rsidRDefault="00A06A31" w:rsidP="00A06A31">
      <w:pPr>
        <w:rPr>
          <w:sz w:val="10"/>
        </w:rPr>
      </w:pPr>
      <w:r>
        <w:rPr>
          <w:sz w:val="10"/>
        </w:rPr>
        <w:t xml:space="preserve">   </w:t>
      </w:r>
      <w:r w:rsidR="008E2017">
        <w:rPr>
          <w:sz w:val="10"/>
        </w:rPr>
        <w:tab/>
      </w:r>
      <w:r>
        <w:rPr>
          <w:sz w:val="10"/>
        </w:rPr>
        <w:t xml:space="preserve">            </w:t>
      </w:r>
      <w:r w:rsidR="008E2017">
        <w:rPr>
          <w:sz w:val="10"/>
        </w:rPr>
        <w:t>____________________________________________________________________________________________________________________________________________________________________________________________</w:t>
      </w:r>
    </w:p>
    <w:p w:rsidR="008E2017" w:rsidRDefault="008E2017" w:rsidP="008E2017">
      <w:pPr>
        <w:tabs>
          <w:tab w:val="left" w:pos="1005"/>
        </w:tabs>
        <w:rPr>
          <w:sz w:val="10"/>
        </w:rPr>
      </w:pPr>
    </w:p>
    <w:p w:rsidR="002356DC" w:rsidRDefault="008E2017" w:rsidP="008E2017">
      <w:pPr>
        <w:tabs>
          <w:tab w:val="left" w:pos="1005"/>
        </w:tabs>
        <w:rPr>
          <w:sz w:val="10"/>
        </w:rPr>
      </w:pPr>
      <w:r>
        <w:rPr>
          <w:sz w:val="10"/>
        </w:rPr>
        <w:t xml:space="preserve">                                           _____________________________________________________________________________________________________________________________________________________________________________________________</w:t>
      </w:r>
      <w:r w:rsidR="00F34951">
        <w:rPr>
          <w:sz w:val="10"/>
        </w:rPr>
        <w:t xml:space="preserve"> </w:t>
      </w:r>
    </w:p>
    <w:p w:rsidR="0006275E" w:rsidRPr="002D5828" w:rsidRDefault="00A06A31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Výpočet </w:t>
      </w:r>
      <w:proofErr w:type="spellStart"/>
      <w:r>
        <w:rPr>
          <w:rFonts w:ascii="Times New Roman" w:hAnsi="Times New Roman" w:cs="Times New Roman"/>
        </w:rPr>
        <w:t>Ekostopy</w:t>
      </w:r>
      <w:proofErr w:type="spellEnd"/>
      <w:r>
        <w:rPr>
          <w:rFonts w:ascii="Times New Roman" w:hAnsi="Times New Roman" w:cs="Times New Roman"/>
        </w:rPr>
        <w:t>.</w:t>
      </w:r>
    </w:p>
    <w:p w:rsidR="007B34DB" w:rsidRPr="00264EDE" w:rsidRDefault="004F4392" w:rsidP="008C4A3C">
      <w:pPr>
        <w:jc w:val="both"/>
        <w:rPr>
          <w:rStyle w:val="Hypertextovprepojenie"/>
        </w:rPr>
      </w:pPr>
      <w:r w:rsidRPr="00264EDE">
        <w:t xml:space="preserve">Planétu máme iba jednu. Hoci je jedinou, </w:t>
      </w:r>
      <w:r w:rsidR="008C4A3C" w:rsidRPr="00264EDE">
        <w:t>inú, kde by bol</w:t>
      </w:r>
      <w:r w:rsidR="00FA3C42" w:rsidRPr="00264EDE">
        <w:t xml:space="preserve"> potvrdený život</w:t>
      </w:r>
      <w:r w:rsidR="009F2644">
        <w:t xml:space="preserve"> </w:t>
      </w:r>
      <w:r w:rsidR="008C4A3C" w:rsidRPr="00264EDE">
        <w:t>nemáme</w:t>
      </w:r>
      <w:r w:rsidR="00FA3C42" w:rsidRPr="00264EDE">
        <w:t>, nadmieru ju</w:t>
      </w:r>
      <w:r w:rsidRPr="00264EDE">
        <w:t xml:space="preserve"> znečisťujeme</w:t>
      </w:r>
      <w:r w:rsidR="00FA3C42" w:rsidRPr="00264EDE">
        <w:t xml:space="preserve"> a žijeme na ekologický dlh</w:t>
      </w:r>
      <w:r w:rsidRPr="00264EDE">
        <w:t>. Priemerný Slovák sa správa tak, akoby by sme mali 2,5 planéty</w:t>
      </w:r>
      <w:r w:rsidR="00C304CC" w:rsidRPr="00264EDE">
        <w:t>.</w:t>
      </w:r>
      <w:r w:rsidRPr="00264EDE">
        <w:t xml:space="preserve"> </w:t>
      </w:r>
      <w:r w:rsidR="00C304CC" w:rsidRPr="00264EDE">
        <w:t xml:space="preserve">Priemerný </w:t>
      </w:r>
      <w:r w:rsidRPr="00264EDE">
        <w:t xml:space="preserve">Čech na svoje súčasné aktivity potrebuje 3,3 planét, Američan </w:t>
      </w:r>
      <w:r w:rsidR="008A38D5" w:rsidRPr="00264EDE">
        <w:t>5 planét</w:t>
      </w:r>
      <w:r w:rsidR="009F2644">
        <w:t>,</w:t>
      </w:r>
      <w:r w:rsidR="008A38D5" w:rsidRPr="00264EDE">
        <w:t xml:space="preserve"> a</w:t>
      </w:r>
      <w:r w:rsidR="00C304CC" w:rsidRPr="00264EDE">
        <w:t>le</w:t>
      </w:r>
      <w:r w:rsidR="008A38D5" w:rsidRPr="00264EDE">
        <w:t> </w:t>
      </w:r>
      <w:proofErr w:type="spellStart"/>
      <w:r w:rsidRPr="00264EDE">
        <w:t>Gwanď</w:t>
      </w:r>
      <w:r w:rsidR="008A38D5" w:rsidRPr="00264EDE">
        <w:t>an</w:t>
      </w:r>
      <w:proofErr w:type="spellEnd"/>
      <w:r w:rsidR="008A38D5" w:rsidRPr="00264EDE">
        <w:t xml:space="preserve"> </w:t>
      </w:r>
      <w:r w:rsidR="00C304CC" w:rsidRPr="00264EDE">
        <w:t xml:space="preserve">napríklad iba </w:t>
      </w:r>
      <w:r w:rsidR="008A38D5" w:rsidRPr="00264EDE">
        <w:t>0,5 planét</w:t>
      </w:r>
      <w:r w:rsidR="00C304CC" w:rsidRPr="00264EDE">
        <w:t>y</w:t>
      </w:r>
      <w:r w:rsidR="008A38D5" w:rsidRPr="00264EDE">
        <w:t>. Zistite svoj vplyv na planétu a vypočítajte si</w:t>
      </w:r>
      <w:r w:rsidR="002474C2" w:rsidRPr="00264EDE">
        <w:t xml:space="preserve"> vlastnú </w:t>
      </w:r>
      <w:proofErr w:type="spellStart"/>
      <w:r w:rsidR="002474C2" w:rsidRPr="00264EDE">
        <w:t>ekostopu</w:t>
      </w:r>
      <w:proofErr w:type="spellEnd"/>
      <w:r w:rsidR="002474C2" w:rsidRPr="00264EDE">
        <w:t xml:space="preserve"> na linku</w:t>
      </w:r>
      <w:r w:rsidR="001D57E5" w:rsidRPr="00264EDE">
        <w:t xml:space="preserve">: </w:t>
      </w:r>
      <w:hyperlink r:id="rId14" w:history="1">
        <w:r w:rsidR="00DF347C" w:rsidRPr="00264EDE">
          <w:rPr>
            <w:rStyle w:val="Hypertextovprepojenie"/>
          </w:rPr>
          <w:t>http://www.ekostopa.sk</w:t>
        </w:r>
      </w:hyperlink>
      <w:r w:rsidR="00DF347C" w:rsidRPr="00264EDE">
        <w:t xml:space="preserve"> -Tvoja ekologická stopa</w:t>
      </w:r>
    </w:p>
    <w:p w:rsidR="00C304CC" w:rsidRDefault="009F2644" w:rsidP="007B34DB">
      <w:pPr>
        <w:jc w:val="both"/>
      </w:pPr>
      <w:r>
        <w:rPr>
          <w:b/>
        </w:rPr>
        <w:t xml:space="preserve">Predpokladaná </w:t>
      </w:r>
      <w:proofErr w:type="spellStart"/>
      <w:r>
        <w:rPr>
          <w:b/>
        </w:rPr>
        <w:t>ekostopa_________________planét</w:t>
      </w:r>
      <w:proofErr w:type="spellEnd"/>
      <w:r>
        <w:rPr>
          <w:b/>
        </w:rPr>
        <w:t xml:space="preserve">                      </w:t>
      </w:r>
      <w:r w:rsidR="007B34DB" w:rsidRPr="00C304CC">
        <w:rPr>
          <w:b/>
        </w:rPr>
        <w:t>Vypočít</w:t>
      </w:r>
      <w:r w:rsidR="008A38D5" w:rsidRPr="00C304CC">
        <w:rPr>
          <w:b/>
        </w:rPr>
        <w:t xml:space="preserve">aná </w:t>
      </w:r>
      <w:proofErr w:type="spellStart"/>
      <w:r w:rsidR="008A38D5" w:rsidRPr="00C304CC">
        <w:rPr>
          <w:b/>
        </w:rPr>
        <w:t>ekostopa</w:t>
      </w:r>
      <w:r w:rsidR="00264EDE">
        <w:rPr>
          <w:b/>
        </w:rPr>
        <w:t>:</w:t>
      </w:r>
      <w:r w:rsidR="008A38D5" w:rsidRPr="00C304CC">
        <w:rPr>
          <w:b/>
        </w:rPr>
        <w:t>_____</w:t>
      </w:r>
      <w:r>
        <w:rPr>
          <w:b/>
        </w:rPr>
        <w:t>___</w:t>
      </w:r>
      <w:r w:rsidR="008A38D5" w:rsidRPr="00C304CC">
        <w:rPr>
          <w:b/>
        </w:rPr>
        <w:t>_________planét</w:t>
      </w:r>
      <w:proofErr w:type="spellEnd"/>
      <w:r w:rsidR="008A38D5">
        <w:t xml:space="preserve">  </w:t>
      </w:r>
    </w:p>
    <w:p w:rsidR="007B34DB" w:rsidRPr="00C304CC" w:rsidRDefault="00264EDE" w:rsidP="007B34DB">
      <w:pPr>
        <w:jc w:val="both"/>
        <w:rPr>
          <w:b/>
        </w:rPr>
      </w:pPr>
      <w:r w:rsidRPr="009F2644">
        <w:rPr>
          <w:b/>
          <w:u w:val="single"/>
        </w:rPr>
        <w:t>Označte:</w:t>
      </w:r>
      <w:r>
        <w:rPr>
          <w:b/>
        </w:rPr>
        <w:t xml:space="preserve"> </w:t>
      </w:r>
      <w:r w:rsidR="008A38D5" w:rsidRPr="00C304CC">
        <w:rPr>
          <w:b/>
        </w:rPr>
        <w:t xml:space="preserve">Moja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je   </w:t>
      </w:r>
      <w:r w:rsidR="008A38D5" w:rsidRPr="008C4A3C">
        <w:rPr>
          <w:b/>
          <w:sz w:val="32"/>
        </w:rPr>
        <w:t xml:space="preserve">nižšia /vyššia </w:t>
      </w:r>
      <w:r w:rsidR="008A38D5" w:rsidRPr="00C304CC">
        <w:rPr>
          <w:b/>
        </w:rPr>
        <w:t xml:space="preserve">ako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priemerného Slováka</w:t>
      </w:r>
      <w:r w:rsidR="00C304CC" w:rsidRPr="00C304CC">
        <w:rPr>
          <w:b/>
        </w:rPr>
        <w:t>.</w:t>
      </w:r>
    </w:p>
    <w:p w:rsidR="00737405" w:rsidRDefault="00737405" w:rsidP="007B34DB">
      <w:pPr>
        <w:jc w:val="both"/>
      </w:pPr>
      <w:r w:rsidRPr="007B34DB">
        <w:t>Začíname od seba</w:t>
      </w:r>
      <w:r w:rsidR="00264EDE">
        <w:t xml:space="preserve"> </w:t>
      </w:r>
      <w:r w:rsidR="00264EDE">
        <w:sym w:font="Wingdings" w:char="F04A"/>
      </w:r>
      <w:r w:rsidR="00264EDE">
        <w:t>. P</w:t>
      </w:r>
      <w:r w:rsidR="00C304CC">
        <w:t>omocou kalkulátora</w:t>
      </w:r>
      <w:r w:rsidR="004C580B" w:rsidRPr="007B34DB">
        <w:t xml:space="preserve"> </w:t>
      </w:r>
      <w:r w:rsidR="00264EDE">
        <w:t xml:space="preserve">analyzujte možnosti </w:t>
      </w:r>
      <w:r w:rsidR="009F2644">
        <w:t xml:space="preserve">vašich </w:t>
      </w:r>
      <w:r w:rsidR="00264EDE">
        <w:t xml:space="preserve">odpovedí na otázky a </w:t>
      </w:r>
      <w:r w:rsidR="004C580B" w:rsidRPr="007B34DB">
        <w:t>navrhnite</w:t>
      </w:r>
      <w:r w:rsidR="00C304CC">
        <w:t xml:space="preserve"> aspoň 2 zmeny</w:t>
      </w:r>
      <w:r w:rsidR="004C580B" w:rsidRPr="007B34DB">
        <w:t xml:space="preserve">, </w:t>
      </w:r>
      <w:r w:rsidR="00C304CC">
        <w:t xml:space="preserve">ktorými </w:t>
      </w:r>
      <w:r w:rsidR="00264EDE">
        <w:t>by ste vedeli (</w:t>
      </w:r>
      <w:r w:rsidR="004C580B" w:rsidRPr="007B34DB">
        <w:t xml:space="preserve">bolo </w:t>
      </w:r>
      <w:r w:rsidR="00264EDE">
        <w:t xml:space="preserve">by </w:t>
      </w:r>
      <w:r w:rsidR="004C580B" w:rsidRPr="007B34DB">
        <w:t>vo Vašich silá</w:t>
      </w:r>
      <w:r w:rsidR="00C304CC">
        <w:t xml:space="preserve">ch </w:t>
      </w:r>
      <w:r w:rsidR="00264EDE">
        <w:t xml:space="preserve">), </w:t>
      </w:r>
      <w:r w:rsidR="00C304CC">
        <w:t xml:space="preserve">znížiť vlastnú </w:t>
      </w:r>
      <w:proofErr w:type="spellStart"/>
      <w:r w:rsidR="00C304CC">
        <w:t>ekostopu</w:t>
      </w:r>
      <w:proofErr w:type="spellEnd"/>
      <w:r w:rsidR="00C304CC">
        <w:t xml:space="preserve"> a</w:t>
      </w:r>
      <w:r w:rsidR="00264EDE">
        <w:t xml:space="preserve"> tým </w:t>
      </w:r>
      <w:r w:rsidR="00C304CC">
        <w:t>negatívny</w:t>
      </w:r>
      <w:r w:rsidR="004C580B" w:rsidRPr="007B34DB">
        <w:t xml:space="preserve"> </w:t>
      </w:r>
      <w:r w:rsidR="00C304CC">
        <w:t>v</w:t>
      </w:r>
      <w:r w:rsidR="004C580B" w:rsidRPr="007B34DB">
        <w:t>plyv na našu planétu</w:t>
      </w:r>
      <w:r w:rsidR="00C304CC">
        <w:t>.</w:t>
      </w:r>
    </w:p>
    <w:p w:rsidR="00737405" w:rsidRDefault="00737405" w:rsidP="00A542A6">
      <w:pPr>
        <w:rPr>
          <w:b/>
        </w:rPr>
      </w:pPr>
      <w:r>
        <w:rPr>
          <w:b/>
        </w:rPr>
        <w:t>____________________________________________________________________________________________</w:t>
      </w:r>
      <w:r w:rsidR="00B36D30">
        <w:rPr>
          <w:b/>
        </w:rPr>
        <w:t>_</w:t>
      </w:r>
    </w:p>
    <w:p w:rsidR="00B36D30" w:rsidRDefault="00C304CC" w:rsidP="00A542A6">
      <w:pPr>
        <w:rPr>
          <w:b/>
        </w:rPr>
      </w:pPr>
      <w:r>
        <w:rPr>
          <w:b/>
        </w:rPr>
        <w:t xml:space="preserve">Hodnota </w:t>
      </w:r>
      <w:proofErr w:type="spellStart"/>
      <w:r>
        <w:rPr>
          <w:b/>
        </w:rPr>
        <w:t>ekostopy</w:t>
      </w:r>
      <w:proofErr w:type="spellEnd"/>
      <w:r>
        <w:rPr>
          <w:b/>
        </w:rPr>
        <w:t xml:space="preserve"> p</w:t>
      </w:r>
      <w:r w:rsidR="007B34DB">
        <w:rPr>
          <w:b/>
        </w:rPr>
        <w:t xml:space="preserve">o zmene </w:t>
      </w:r>
      <w:r w:rsidR="00264EDE">
        <w:rPr>
          <w:b/>
        </w:rPr>
        <w:t>konania/</w:t>
      </w:r>
      <w:proofErr w:type="spellStart"/>
      <w:r w:rsidR="007B34DB">
        <w:rPr>
          <w:b/>
        </w:rPr>
        <w:t>aktivít</w:t>
      </w:r>
      <w:r w:rsidR="00264EDE">
        <w:rPr>
          <w:b/>
        </w:rPr>
        <w:t>:</w:t>
      </w:r>
      <w:r>
        <w:rPr>
          <w:b/>
        </w:rPr>
        <w:t>________________planét</w:t>
      </w:r>
      <w:proofErr w:type="spellEnd"/>
      <w:r>
        <w:rPr>
          <w:b/>
        </w:rPr>
        <w:t>.</w:t>
      </w:r>
    </w:p>
    <w:p w:rsidR="00A542A6" w:rsidRPr="00AD5E26" w:rsidRDefault="0091681C" w:rsidP="00A542A6">
      <w:pPr>
        <w:pStyle w:val="Zadanielohy"/>
        <w:spacing w:before="120"/>
        <w:rPr>
          <w:rFonts w:ascii="Times New Roman" w:hAnsi="Times New Roman" w:cs="Times New Roman"/>
        </w:rPr>
      </w:pPr>
      <w:r w:rsidRPr="00AD5E26">
        <w:rPr>
          <w:rFonts w:ascii="Times New Roman" w:hAnsi="Times New Roman" w:cs="Times New Roman"/>
        </w:rPr>
        <w:t xml:space="preserve">Botasky z plastov </w:t>
      </w:r>
      <w:r w:rsidR="00D1454E">
        <w:rPr>
          <w:rFonts w:ascii="Times New Roman" w:hAnsi="Times New Roman" w:cs="Times New Roman"/>
        </w:rPr>
        <w:t>vylovených z</w:t>
      </w:r>
      <w:r w:rsidR="008C4A3C">
        <w:rPr>
          <w:rFonts w:ascii="Times New Roman" w:hAnsi="Times New Roman" w:cs="Times New Roman"/>
        </w:rPr>
        <w:t> </w:t>
      </w:r>
      <w:r w:rsidR="00D1454E">
        <w:rPr>
          <w:rFonts w:ascii="Times New Roman" w:hAnsi="Times New Roman" w:cs="Times New Roman"/>
        </w:rPr>
        <w:t>morí</w:t>
      </w:r>
      <w:r w:rsidR="008C4A3C">
        <w:rPr>
          <w:rFonts w:ascii="Times New Roman" w:hAnsi="Times New Roman" w:cs="Times New Roman"/>
        </w:rPr>
        <w:t>.</w:t>
      </w:r>
    </w:p>
    <w:p w:rsidR="003F2C0A" w:rsidRDefault="0002716D" w:rsidP="00A24755">
      <w:pPr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F4F46DC" wp14:editId="0F5E2A43">
            <wp:simplePos x="0" y="0"/>
            <wp:positionH relativeFrom="column">
              <wp:posOffset>3276600</wp:posOffset>
            </wp:positionH>
            <wp:positionV relativeFrom="paragraph">
              <wp:posOffset>174625</wp:posOffset>
            </wp:positionV>
            <wp:extent cx="3322320" cy="2221230"/>
            <wp:effectExtent l="0" t="0" r="0" b="762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4" t="23122" r="38408" b="13873"/>
                    <a:stretch/>
                  </pic:blipFill>
                  <pic:spPr bwMode="auto">
                    <a:xfrm>
                      <a:off x="0" y="0"/>
                      <a:ext cx="332232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2B94725" wp14:editId="38EB209F">
            <wp:simplePos x="0" y="0"/>
            <wp:positionH relativeFrom="column">
              <wp:posOffset>-230505</wp:posOffset>
            </wp:positionH>
            <wp:positionV relativeFrom="paragraph">
              <wp:posOffset>227330</wp:posOffset>
            </wp:positionV>
            <wp:extent cx="3507105" cy="2030730"/>
            <wp:effectExtent l="0" t="0" r="0" b="7620"/>
            <wp:wrapNone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11528" r="35787" b="35690"/>
                    <a:stretch/>
                  </pic:blipFill>
                  <pic:spPr bwMode="auto">
                    <a:xfrm>
                      <a:off x="0" y="0"/>
                      <a:ext cx="350710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1C">
        <w:rPr>
          <w:b/>
        </w:rPr>
        <w:t xml:space="preserve">Princíp: Moria, oceány, dokonca aj podzemná voda obsahuje neuveriteľné množstvá plastov. </w:t>
      </w:r>
      <w:r w:rsidR="00E44A47">
        <w:rPr>
          <w:b/>
        </w:rPr>
        <w:t>Titulok z novín:</w:t>
      </w:r>
    </w:p>
    <w:p w:rsidR="00CE18E8" w:rsidRDefault="00CE18E8" w:rsidP="00CE18E8">
      <w:pPr>
        <w:ind w:right="-284"/>
        <w:rPr>
          <w:noProof/>
        </w:rPr>
      </w:pPr>
      <w:r w:rsidRPr="00CE18E8">
        <w:rPr>
          <w:sz w:val="18"/>
        </w:rPr>
        <w:t xml:space="preserve"> </w:t>
      </w:r>
      <w:r>
        <w:rPr>
          <w:sz w:val="18"/>
        </w:rPr>
        <w:t xml:space="preserve"> </w:t>
      </w:r>
      <w:r w:rsidR="00D1454E">
        <w:rPr>
          <w:noProof/>
        </w:rPr>
        <w:t xml:space="preserve">     </w:t>
      </w: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sz w:val="18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CE18E8" w:rsidRPr="00CE18E8" w:rsidRDefault="00AD5E26" w:rsidP="00CE18E8">
      <w:pPr>
        <w:ind w:right="-284" w:hanging="426"/>
        <w:jc w:val="center"/>
        <w:rPr>
          <w:b/>
          <w:sz w:val="18"/>
        </w:rPr>
      </w:pPr>
      <w:r w:rsidRPr="00AD5E26">
        <w:rPr>
          <w:sz w:val="14"/>
        </w:rPr>
        <w:t xml:space="preserve">Zdroj: </w:t>
      </w:r>
      <w:hyperlink r:id="rId17" w:history="1">
        <w:r w:rsidRPr="00AD5E26">
          <w:rPr>
            <w:rStyle w:val="Hypertextovprepojenie"/>
            <w:sz w:val="14"/>
          </w:rPr>
          <w:t>https://www.dobrenoviny.sk/c/165069/spolocnost-adidas-v-tomto-roku-vyrobi-11-milionov-tenisiek-z-plastu</w:t>
        </w:r>
      </w:hyperlink>
      <w:r w:rsidR="00CE18E8">
        <w:rPr>
          <w:sz w:val="14"/>
        </w:rPr>
        <w:t xml:space="preserve"> </w:t>
      </w:r>
      <w:r w:rsidR="00CE18E8" w:rsidRPr="00CE18E8">
        <w:rPr>
          <w:b/>
          <w:sz w:val="14"/>
        </w:rPr>
        <w:t xml:space="preserve"> </w:t>
      </w:r>
      <w:hyperlink r:id="rId18" w:history="1">
        <w:r w:rsidR="00D1454E" w:rsidRPr="000643B2">
          <w:rPr>
            <w:rStyle w:val="Hypertextovprepojenie"/>
            <w:b/>
            <w:sz w:val="14"/>
          </w:rPr>
          <w:t>https://klocher.sk/tenisky-odpadu-najdeneho-mori-adidas-zacal-vyrabat/</w:t>
        </w:r>
      </w:hyperlink>
    </w:p>
    <w:p w:rsidR="00EC4844" w:rsidRPr="00AD5E26" w:rsidRDefault="00EC4844" w:rsidP="00A24755">
      <w:r w:rsidRPr="00AD5E26">
        <w:t>Rozhodnite,</w:t>
      </w:r>
      <w:r w:rsidR="00E44A47" w:rsidRPr="00AD5E26">
        <w:t xml:space="preserve"> či by ste si k</w:t>
      </w:r>
      <w:r w:rsidRPr="00AD5E26">
        <w:t xml:space="preserve">úpili </w:t>
      </w:r>
      <w:r w:rsidR="00E44A47" w:rsidRPr="00AD5E26">
        <w:t>tak</w:t>
      </w:r>
      <w:r w:rsidRPr="00AD5E26">
        <w:t>ý</w:t>
      </w:r>
      <w:r w:rsidR="00E44A47" w:rsidRPr="00AD5E26">
        <w:t xml:space="preserve">to </w:t>
      </w:r>
      <w:proofErr w:type="spellStart"/>
      <w:r w:rsidRPr="00AD5E26">
        <w:t>recyklovýrobok</w:t>
      </w:r>
      <w:proofErr w:type="spellEnd"/>
      <w:r w:rsidRPr="00AD5E26">
        <w:t xml:space="preserve">  a svoje rozhodnutie</w:t>
      </w:r>
      <w:r w:rsidR="00BE53E3">
        <w:t xml:space="preserve"> </w:t>
      </w:r>
      <w:r w:rsidR="00BE53E3" w:rsidRPr="00BE53E3">
        <w:rPr>
          <w:b/>
          <w:u w:val="single"/>
        </w:rPr>
        <w:t>o</w:t>
      </w:r>
      <w:r w:rsidR="00737405" w:rsidRPr="00BE53E3">
        <w:rPr>
          <w:b/>
          <w:u w:val="single"/>
        </w:rPr>
        <w:t xml:space="preserve">dôvodnite </w:t>
      </w:r>
      <w:r w:rsidR="00737405">
        <w:t>konkrétnym</w:t>
      </w:r>
      <w:r w:rsidRPr="00AD5E26">
        <w:t xml:space="preserve"> argument</w:t>
      </w:r>
      <w:r w:rsidR="00737405">
        <w:t>o</w:t>
      </w:r>
      <w:r w:rsidRPr="00AD5E26">
        <w:t>m.</w:t>
      </w:r>
    </w:p>
    <w:p w:rsidR="0091681C" w:rsidRDefault="00D1454E" w:rsidP="00A24755">
      <w:pPr>
        <w:rPr>
          <w:b/>
        </w:rPr>
      </w:pPr>
      <w:r>
        <w:rPr>
          <w:b/>
        </w:rPr>
        <w:t>ÁNO /</w:t>
      </w:r>
      <w:r w:rsidR="00BE53E3">
        <w:rPr>
          <w:b/>
        </w:rPr>
        <w:t xml:space="preserve"> </w:t>
      </w:r>
      <w:r>
        <w:rPr>
          <w:b/>
        </w:rPr>
        <w:t xml:space="preserve"> NIE   + </w:t>
      </w:r>
      <w:r w:rsidR="00737405">
        <w:rPr>
          <w:b/>
        </w:rPr>
        <w:t>dôvod</w:t>
      </w:r>
      <w:r>
        <w:rPr>
          <w:b/>
        </w:rPr>
        <w:t xml:space="preserve">  </w:t>
      </w:r>
      <w:r w:rsidR="00EC4844">
        <w:rPr>
          <w:b/>
        </w:rPr>
        <w:t>_____________________________________________________________________________</w:t>
      </w:r>
    </w:p>
    <w:p w:rsidR="00687AF6" w:rsidRPr="002D5828" w:rsidRDefault="00E87B5A" w:rsidP="00BA58E4">
      <w:pPr>
        <w:pStyle w:val="Zadanielohy"/>
        <w:spacing w:before="12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Bioplyn </w:t>
      </w:r>
      <w:r w:rsidR="00542E7F">
        <w:rPr>
          <w:rFonts w:ascii="Times New Roman" w:hAnsi="Times New Roman" w:cs="Times New Roman"/>
          <w:b/>
        </w:rPr>
        <w:t>a jeho využitie</w:t>
      </w:r>
    </w:p>
    <w:p w:rsidR="00EC4844" w:rsidRPr="00BC6386" w:rsidRDefault="00EC4844" w:rsidP="00BA58E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</w:rPr>
      </w:pPr>
      <w:r w:rsidRPr="00BC6386">
        <w:rPr>
          <w:rFonts w:ascii="Times New Roman" w:hAnsi="Times New Roman"/>
        </w:rPr>
        <w:t xml:space="preserve">Pozorne </w:t>
      </w:r>
      <w:r>
        <w:rPr>
          <w:rFonts w:ascii="Times New Roman" w:hAnsi="Times New Roman"/>
        </w:rPr>
        <w:t>si</w:t>
      </w:r>
      <w:bookmarkStart w:id="0" w:name="_GoBack"/>
      <w:bookmarkEnd w:id="0"/>
      <w:r>
        <w:rPr>
          <w:rFonts w:ascii="Times New Roman" w:hAnsi="Times New Roman"/>
        </w:rPr>
        <w:t xml:space="preserve"> </w:t>
      </w:r>
      <w:r w:rsidR="007978CB">
        <w:rPr>
          <w:rFonts w:ascii="Times New Roman" w:hAnsi="Times New Roman"/>
        </w:rPr>
        <w:t xml:space="preserve">po </w:t>
      </w:r>
      <w:proofErr w:type="spellStart"/>
      <w:r w:rsidR="007978CB">
        <w:rPr>
          <w:rFonts w:ascii="Times New Roman" w:hAnsi="Times New Roman"/>
        </w:rPr>
        <w:t>odstavcoch</w:t>
      </w:r>
      <w:proofErr w:type="spellEnd"/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číta</w:t>
      </w:r>
      <w:r w:rsidR="00581FB8">
        <w:rPr>
          <w:rFonts w:ascii="Times New Roman" w:hAnsi="Times New Roman"/>
        </w:rPr>
        <w:t>jte</w:t>
      </w:r>
      <w:r w:rsidRPr="00BC6386">
        <w:rPr>
          <w:rFonts w:ascii="Times New Roman" w:hAnsi="Times New Roman"/>
        </w:rPr>
        <w:t xml:space="preserve"> nasledujúci text.</w:t>
      </w:r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Na pravý okraj textu označ</w:t>
      </w:r>
      <w:r w:rsidR="00581FB8">
        <w:rPr>
          <w:rFonts w:ascii="Times New Roman" w:hAnsi="Times New Roman"/>
        </w:rPr>
        <w:t xml:space="preserve">ujte </w:t>
      </w:r>
      <w:r w:rsidRPr="00BC6386">
        <w:rPr>
          <w:rFonts w:ascii="Times New Roman" w:hAnsi="Times New Roman"/>
        </w:rPr>
        <w:t>informácie zna</w:t>
      </w:r>
      <w:r>
        <w:rPr>
          <w:rFonts w:ascii="Times New Roman" w:hAnsi="Times New Roman"/>
        </w:rPr>
        <w:t>čkami</w:t>
      </w:r>
      <w:r w:rsidR="007978CB">
        <w:rPr>
          <w:rFonts w:ascii="Times New Roman" w:hAnsi="Times New Roman"/>
        </w:rPr>
        <w:t xml:space="preserve"> podľa tabuľky</w:t>
      </w:r>
      <w:r w:rsidR="00B36D30">
        <w:rPr>
          <w:rFonts w:ascii="Times New Roman" w:hAnsi="Times New Roman"/>
        </w:rPr>
        <w:t xml:space="preserve">. </w:t>
      </w:r>
      <w:r w:rsidR="00B36D30" w:rsidRPr="00BC6386">
        <w:rPr>
          <w:rFonts w:ascii="Times New Roman" w:hAnsi="Times New Roman"/>
        </w:rPr>
        <w:t xml:space="preserve"> </w:t>
      </w:r>
      <w:r w:rsidR="007978CB">
        <w:rPr>
          <w:rFonts w:ascii="Times New Roman" w:hAnsi="Times New Roman"/>
        </w:rPr>
        <w:t xml:space="preserve">V </w:t>
      </w:r>
      <w:r w:rsidR="00B36D30" w:rsidRPr="00BC6386">
        <w:rPr>
          <w:rFonts w:ascii="Times New Roman" w:hAnsi="Times New Roman"/>
        </w:rPr>
        <w:t xml:space="preserve">jednom </w:t>
      </w:r>
      <w:proofErr w:type="spellStart"/>
      <w:r w:rsidR="007978CB">
        <w:rPr>
          <w:rFonts w:ascii="Times New Roman" w:hAnsi="Times New Roman"/>
        </w:rPr>
        <w:t>odstavci</w:t>
      </w:r>
      <w:proofErr w:type="spellEnd"/>
      <w:r w:rsidR="007978CB">
        <w:rPr>
          <w:rFonts w:ascii="Times New Roman" w:hAnsi="Times New Roman"/>
        </w:rPr>
        <w:t xml:space="preserve"> môžete súčasne využi</w:t>
      </w:r>
      <w:r w:rsidR="00B36D30" w:rsidRPr="00BC6386">
        <w:rPr>
          <w:rFonts w:ascii="Times New Roman" w:hAnsi="Times New Roman"/>
        </w:rPr>
        <w:t>ť aj viac znakov</w:t>
      </w:r>
      <w:r w:rsidR="007978CB">
        <w:rPr>
          <w:rFonts w:ascii="Times New Roman" w:hAnsi="Times New Roman"/>
        </w:rPr>
        <w:t>.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"/>
        <w:gridCol w:w="6946"/>
      </w:tblGrid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B36D30" w:rsidRPr="00B36D30" w:rsidRDefault="00B36D30" w:rsidP="00EC4844">
      <w:pPr>
        <w:spacing w:before="100" w:beforeAutospacing="1" w:after="100" w:afterAutospacing="1" w:line="240" w:lineRule="auto"/>
        <w:rPr>
          <w:rFonts w:ascii="Times New Roman" w:hAnsi="Times New Roman"/>
          <w:sz w:val="2"/>
        </w:rPr>
      </w:pPr>
    </w:p>
    <w:tbl>
      <w:tblPr>
        <w:tblW w:w="10560" w:type="dxa"/>
        <w:jc w:val="center"/>
        <w:tblInd w:w="-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2"/>
        <w:gridCol w:w="708"/>
      </w:tblGrid>
      <w:tr w:rsidR="00EC4844" w:rsidTr="0019394C">
        <w:trPr>
          <w:jc w:val="center"/>
        </w:trPr>
        <w:tc>
          <w:tcPr>
            <w:tcW w:w="9852" w:type="dxa"/>
            <w:shd w:val="clear" w:color="auto" w:fill="auto"/>
          </w:tcPr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59B6047" wp14:editId="64C9881D">
                  <wp:simplePos x="0" y="0"/>
                  <wp:positionH relativeFrom="column">
                    <wp:posOffset>5017209</wp:posOffset>
                  </wp:positionH>
                  <wp:positionV relativeFrom="paragraph">
                    <wp:posOffset>1023797</wp:posOffset>
                  </wp:positionV>
                  <wp:extent cx="935665" cy="882502"/>
                  <wp:effectExtent l="0" t="0" r="0" b="0"/>
                  <wp:wrapNone/>
                  <wp:docPr id="5" name="Obrázok 5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63" t="8823" r="6863" b="9804"/>
                          <a:stretch/>
                        </pic:blipFill>
                        <pic:spPr bwMode="auto">
                          <a:xfrm>
                            <a:off x="0" y="0"/>
                            <a:ext cx="935665" cy="88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     V súčasnosti sa čoraz častejšie hovorí o tom, že zásoby prírodných zdrojov ropy, uhlia a zemného plynu sa veľm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 rýchle míňajú. </w:t>
            </w:r>
            <w:r w:rsidRPr="00542E7F">
              <w:rPr>
                <w:rFonts w:ascii="Times New Roman" w:hAnsi="Times New Roman" w:cs="Times New Roman"/>
                <w:sz w:val="24"/>
              </w:rPr>
              <w:t>Zásoby ropy postačia svetu 41 rokov a zemného plynu 64 rokov.</w:t>
            </w:r>
            <w:r w:rsidRPr="00542E7F">
              <w:br/>
            </w:r>
            <w:r>
              <w:br/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Jednu z možností náhrady fosílnych surovín poskytujú alternatívne zdroje energie ako slnečná, veterná, geotermálna, vodná energia a energia získaná z biomasy. </w:t>
            </w:r>
          </w:p>
          <w:p w:rsidR="00E87B5A" w:rsidRPr="0018176A" w:rsidRDefault="007978CB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E9C3E93" wp14:editId="3B194932">
                  <wp:simplePos x="0" y="0"/>
                  <wp:positionH relativeFrom="column">
                    <wp:posOffset>2547442</wp:posOffset>
                  </wp:positionH>
                  <wp:positionV relativeFrom="paragraph">
                    <wp:posOffset>381000</wp:posOffset>
                  </wp:positionV>
                  <wp:extent cx="839972" cy="839972"/>
                  <wp:effectExtent l="0" t="0" r="0" b="0"/>
                  <wp:wrapNone/>
                  <wp:docPr id="6" name="Obrázok 6" descr="Nie je k dispozícii žiadny popi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ie je k dispozícii žiadny popi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11765" r="11765" b="11765"/>
                          <a:stretch/>
                        </pic:blipFill>
                        <pic:spPr bwMode="auto"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>Bioplyn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je plyn</w:t>
            </w:r>
            <w:r w:rsidR="00F96BE5">
              <w:rPr>
                <w:rFonts w:ascii="Times New Roman" w:hAnsi="Times New Roman"/>
                <w:sz w:val="24"/>
                <w:szCs w:val="24"/>
              </w:rPr>
              <w:t>,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ktorý vzniká činnosťou 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____________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_________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96BE5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42E7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v podmienkach </w:t>
            </w:r>
            <w:r w:rsidR="00E87B5A" w:rsidRPr="0019394C">
              <w:rPr>
                <w:rFonts w:ascii="Times New Roman" w:hAnsi="Times New Roman"/>
                <w:b/>
                <w:sz w:val="24"/>
                <w:szCs w:val="24"/>
              </w:rPr>
              <w:t>bez prístupu vzduchu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rozkladom </w:t>
            </w:r>
            <w:r w:rsidR="0019394C">
              <w:rPr>
                <w:rFonts w:ascii="Times New Roman" w:hAnsi="Times New Roman"/>
                <w:sz w:val="24"/>
                <w:szCs w:val="24"/>
              </w:rPr>
              <w:t>organického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19394C">
              <w:rPr>
                <w:rFonts w:ascii="Times New Roman" w:hAnsi="Times New Roman"/>
                <w:sz w:val="24"/>
                <w:szCs w:val="24"/>
              </w:rPr>
              <w:t>u.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87B5A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C304CC" w:rsidRPr="00C304CC" w:rsidRDefault="00C304CC" w:rsidP="00E87B5A">
            <w:pPr>
              <w:spacing w:before="100" w:beforeAutospacing="1" w:after="100" w:afterAutospacing="1"/>
              <w:jc w:val="both"/>
              <w:rPr>
                <w:sz w:val="2"/>
              </w:rPr>
            </w:pPr>
          </w:p>
          <w:p w:rsidR="00E87B5A" w:rsidRPr="0019394C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môže plne nahradiť zemný plyn a je považovaný za </w:t>
            </w:r>
            <w:r w:rsidR="00CB6816" w:rsidRPr="00CB6816">
              <w:rPr>
                <w:rFonts w:ascii="Times New Roman" w:hAnsi="Times New Roman"/>
                <w:b/>
                <w:sz w:val="24"/>
                <w:szCs w:val="24"/>
              </w:rPr>
              <w:t>jeden</w:t>
            </w:r>
            <w:r w:rsidR="007978CB" w:rsidRPr="00CB6816">
              <w:rPr>
                <w:rFonts w:ascii="Times New Roman" w:hAnsi="Times New Roman"/>
                <w:b/>
                <w:sz w:val="24"/>
                <w:szCs w:val="24"/>
              </w:rPr>
              <w:t xml:space="preserve"> z najekologickejších</w:t>
            </w:r>
            <w:r w:rsidR="00542E7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19394C">
              <w:rPr>
                <w:rFonts w:ascii="Times New Roman" w:hAnsi="Times New Roman"/>
                <w:b/>
                <w:sz w:val="24"/>
                <w:szCs w:val="24"/>
              </w:rPr>
              <w:t>obnoviteľných zdrojov energie.</w:t>
            </w:r>
          </w:p>
          <w:p w:rsidR="0019394C" w:rsidRDefault="0019394C" w:rsidP="0019394C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 °C sa činnosťou baktérií biomasa rozkladá a vzniká bioplyn a kvapalný, kašovitý zvyšok </w:t>
            </w:r>
            <w:r w:rsidR="00542E7F">
              <w:t>–</w:t>
            </w:r>
            <w:r>
              <w:t xml:space="preserve"> </w:t>
            </w:r>
            <w:proofErr w:type="spellStart"/>
            <w:r>
              <w:t>digestát</w:t>
            </w:r>
            <w:proofErr w:type="spellEnd"/>
            <w:r w:rsidR="00542E7F">
              <w:t>, ktorý</w:t>
            </w:r>
            <w:r>
              <w:t xml:space="preserve"> sa využíva ako hnojivo.</w:t>
            </w:r>
          </w:p>
          <w:p w:rsidR="0019394C" w:rsidRPr="00DB6DC6" w:rsidRDefault="008C238B" w:rsidP="0019394C">
            <w:pPr>
              <w:pStyle w:val="Nadpis6"/>
              <w:jc w:val="both"/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</w:pPr>
            <w:r>
              <w:rPr>
                <w:noProof/>
                <w:lang w:val="sk-SK" w:eastAsia="sk-SK"/>
              </w:rPr>
              <w:drawing>
                <wp:anchor distT="0" distB="0" distL="114300" distR="114300" simplePos="0" relativeHeight="251716608" behindDoc="0" locked="0" layoutInCell="1" allowOverlap="1" wp14:anchorId="4B18C32A" wp14:editId="10040D09">
                  <wp:simplePos x="0" y="0"/>
                  <wp:positionH relativeFrom="column">
                    <wp:posOffset>4292371</wp:posOffset>
                  </wp:positionH>
                  <wp:positionV relativeFrom="paragraph">
                    <wp:posOffset>353060</wp:posOffset>
                  </wp:positionV>
                  <wp:extent cx="1009498" cy="1009498"/>
                  <wp:effectExtent l="0" t="0" r="635" b="635"/>
                  <wp:wrapNone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1009498" cy="100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    V súčasnosti sa na výrobu bioplynu budujú </w:t>
            </w:r>
            <w:proofErr w:type="spellStart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>bioplynové</w:t>
            </w:r>
            <w:proofErr w:type="spellEnd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stanice. Vyrobený </w:t>
            </w:r>
            <w:hyperlink r:id="rId22" w:history="1">
              <w:r w:rsidR="0019394C" w:rsidRPr="00DB6DC6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lang w:val="sk-SK"/>
                </w:rPr>
                <w:t>bioplyn</w:t>
              </w:r>
            </w:hyperlink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je používaný na výrobu tepla,  elektrickej energie, chladenie a stlačený na pohon dopravných prostriedkov (automobily, autobusy, poľnohospodárska technika, vlaky). </w:t>
            </w:r>
          </w:p>
          <w:p w:rsidR="0019394C" w:rsidRPr="00DB6DC6" w:rsidRDefault="0019394C" w:rsidP="0019394C">
            <w:pPr>
              <w:pStyle w:val="Nadpis6"/>
              <w:jc w:val="both"/>
              <w:rPr>
                <w:rFonts w:ascii="Times New Roman" w:hAnsi="Times New Roman"/>
                <w:i w:val="0"/>
                <w:sz w:val="24"/>
                <w:szCs w:val="24"/>
                <w:lang w:val="sk-SK" w:eastAsia="sk-SK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Energia získaná z bioplynu 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dokáže byť až o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________________ 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lacnejšia a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ko elektrická energia. V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ýroba predstavuje veľmi významný spôsob ako 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</w:t>
            </w:r>
            <w:r w:rsidR="00BD16FE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znížiť množstvo biologického odpadu a hlavne ako tento odpad zhodnotiť a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využiť.  </w:t>
            </w:r>
          </w:p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E87B5A" w:rsidRPr="0018176A">
              <w:rPr>
                <w:rFonts w:ascii="Times New Roman" w:hAnsi="Times New Roman"/>
                <w:b/>
                <w:sz w:val="24"/>
                <w:szCs w:val="24"/>
              </w:rPr>
              <w:t>uroviny na výrobu bioplynu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  (Doplňte chýbajúce informácie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 xml:space="preserve">v texte 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CB6816">
              <w:rPr>
                <w:rFonts w:ascii="Times New Roman" w:hAnsi="Times New Roman"/>
                <w:b/>
                <w:sz w:val="24"/>
                <w:szCs w:val="24"/>
              </w:rPr>
              <w:t xml:space="preserve"> využitím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>O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brázka 1)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</w:t>
            </w:r>
            <w:r>
              <w:rPr>
                <w:rFonts w:ascii="Times New Roman" w:hAnsi="Times New Roman"/>
                <w:sz w:val="24"/>
                <w:szCs w:val="24"/>
              </w:rPr>
              <w:t>urovín bohatých na tuky: ___________________a_____________</w:t>
            </w:r>
            <w:r w:rsidR="00C75799">
              <w:rPr>
                <w:rFonts w:ascii="Times New Roman" w:hAnsi="Times New Roman"/>
                <w:sz w:val="24"/>
                <w:szCs w:val="24"/>
              </w:rPr>
              <w:t>___.</w:t>
            </w:r>
            <w:r>
              <w:t xml:space="preserve">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 kuchynských odpadov z jedální a kuchýň možno z 1 tony získať____________(+jednotka) bioplynu.  </w:t>
            </w:r>
          </w:p>
          <w:p w:rsidR="00BD16FE" w:rsidRPr="00BA58E4" w:rsidRDefault="007978CB" w:rsidP="00BA58E4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</w:t>
            </w:r>
            <w:r w:rsidRPr="0018176A">
              <w:rPr>
                <w:rFonts w:ascii="Times New Roman" w:hAnsi="Times New Roman"/>
                <w:bCs/>
                <w:sz w:val="24"/>
                <w:szCs w:val="24"/>
              </w:rPr>
              <w:t>čistiarní odpadových vôd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(ČOV). </w:t>
            </w:r>
            <w:r w:rsidR="00BA58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Časť vyrobenej elektrickej energie a tepla využívajú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bioplynové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stanice pre svoju spotrebu, najmä na pohon čerpadiel, osvetlenie 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eálu a vyhrievanie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fermentorov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708" w:type="dxa"/>
            <w:shd w:val="clear" w:color="auto" w:fill="auto"/>
          </w:tcPr>
          <w:p w:rsidR="00EC4844" w:rsidRPr="0018176A" w:rsidRDefault="00EC4844" w:rsidP="00EA4C12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A65DC" w:rsidRDefault="000A65DC" w:rsidP="00BA58E4">
      <w:pPr>
        <w:pStyle w:val="Zadanielohy"/>
        <w:numPr>
          <w:ilvl w:val="0"/>
          <w:numId w:val="0"/>
        </w:numPr>
        <w:spacing w:before="120"/>
        <w:rPr>
          <w:b/>
        </w:rPr>
      </w:pPr>
    </w:p>
    <w:sectPr w:rsidR="000A65DC" w:rsidSect="002A5C50">
      <w:pgSz w:w="11906" w:h="16838"/>
      <w:pgMar w:top="709" w:right="566" w:bottom="142" w:left="85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BEC" w:rsidRDefault="00C34BEC" w:rsidP="00C34BEC">
      <w:pPr>
        <w:spacing w:after="0" w:line="240" w:lineRule="auto"/>
      </w:pPr>
      <w:r>
        <w:separator/>
      </w:r>
    </w:p>
  </w:endnote>
  <w:end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BEC" w:rsidRDefault="00C34BEC" w:rsidP="00C34BEC">
      <w:pPr>
        <w:spacing w:after="0" w:line="240" w:lineRule="auto"/>
      </w:pPr>
      <w:r>
        <w:separator/>
      </w:r>
    </w:p>
  </w:footnote>
  <w:foot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7353A"/>
    <w:multiLevelType w:val="multilevel"/>
    <w:tmpl w:val="5B0E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3C6FDA"/>
    <w:multiLevelType w:val="hybridMultilevel"/>
    <w:tmpl w:val="8B7ECFB2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04A2C08"/>
    <w:multiLevelType w:val="hybridMultilevel"/>
    <w:tmpl w:val="AE6CE55C"/>
    <w:lvl w:ilvl="0" w:tplc="041B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29862F17"/>
    <w:multiLevelType w:val="hybridMultilevel"/>
    <w:tmpl w:val="8C6ED2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0C5452"/>
    <w:multiLevelType w:val="hybridMultilevel"/>
    <w:tmpl w:val="721AC682"/>
    <w:lvl w:ilvl="0" w:tplc="766A404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4D39EE"/>
    <w:multiLevelType w:val="hybridMultilevel"/>
    <w:tmpl w:val="C060DEB8"/>
    <w:lvl w:ilvl="0" w:tplc="595C984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108C2"/>
    <w:multiLevelType w:val="hybridMultilevel"/>
    <w:tmpl w:val="4300D9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34166"/>
    <w:multiLevelType w:val="hybridMultilevel"/>
    <w:tmpl w:val="263AFBD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1113455"/>
    <w:multiLevelType w:val="multilevel"/>
    <w:tmpl w:val="CB1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EC12A4"/>
    <w:multiLevelType w:val="hybridMultilevel"/>
    <w:tmpl w:val="EE2231F2"/>
    <w:lvl w:ilvl="0" w:tplc="E9064CD4">
      <w:start w:val="60"/>
      <w:numFmt w:val="bullet"/>
      <w:lvlText w:val="-"/>
      <w:lvlJc w:val="left"/>
      <w:pPr>
        <w:ind w:left="154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0">
    <w:nsid w:val="615A0867"/>
    <w:multiLevelType w:val="hybridMultilevel"/>
    <w:tmpl w:val="DE3E8A6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C91C89"/>
    <w:multiLevelType w:val="hybridMultilevel"/>
    <w:tmpl w:val="C34823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00E0BF6"/>
    <w:multiLevelType w:val="hybridMultilevel"/>
    <w:tmpl w:val="A36E1B5A"/>
    <w:lvl w:ilvl="0" w:tplc="98FEC9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1680E"/>
    <w:multiLevelType w:val="multilevel"/>
    <w:tmpl w:val="69E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2"/>
  </w:num>
  <w:num w:numId="5">
    <w:abstractNumId w:val="4"/>
  </w:num>
  <w:num w:numId="6">
    <w:abstractNumId w:val="2"/>
  </w:num>
  <w:num w:numId="7">
    <w:abstractNumId w:val="1"/>
  </w:num>
  <w:num w:numId="8">
    <w:abstractNumId w:val="9"/>
  </w:num>
  <w:num w:numId="9">
    <w:abstractNumId w:val="0"/>
  </w:num>
  <w:num w:numId="10">
    <w:abstractNumId w:val="11"/>
  </w:num>
  <w:num w:numId="11">
    <w:abstractNumId w:val="8"/>
  </w:num>
  <w:num w:numId="12">
    <w:abstractNumId w:val="14"/>
  </w:num>
  <w:num w:numId="13">
    <w:abstractNumId w:val="3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55"/>
    <w:rsid w:val="00012698"/>
    <w:rsid w:val="000157E4"/>
    <w:rsid w:val="0002716D"/>
    <w:rsid w:val="0006275E"/>
    <w:rsid w:val="00064EC7"/>
    <w:rsid w:val="00071133"/>
    <w:rsid w:val="00081D3F"/>
    <w:rsid w:val="00086431"/>
    <w:rsid w:val="000A65DC"/>
    <w:rsid w:val="000B2A4D"/>
    <w:rsid w:val="000B5D70"/>
    <w:rsid w:val="000B7B6A"/>
    <w:rsid w:val="000E6D37"/>
    <w:rsid w:val="001026C1"/>
    <w:rsid w:val="00104401"/>
    <w:rsid w:val="00104BDA"/>
    <w:rsid w:val="001054E1"/>
    <w:rsid w:val="00126333"/>
    <w:rsid w:val="001361B1"/>
    <w:rsid w:val="00160B2E"/>
    <w:rsid w:val="00165A5C"/>
    <w:rsid w:val="0019394C"/>
    <w:rsid w:val="001A4CAA"/>
    <w:rsid w:val="001B0B7F"/>
    <w:rsid w:val="001B56DD"/>
    <w:rsid w:val="001D57E5"/>
    <w:rsid w:val="0023304D"/>
    <w:rsid w:val="002356DC"/>
    <w:rsid w:val="00240953"/>
    <w:rsid w:val="00246CA4"/>
    <w:rsid w:val="002474C2"/>
    <w:rsid w:val="00264EDE"/>
    <w:rsid w:val="00282DC7"/>
    <w:rsid w:val="00285EDA"/>
    <w:rsid w:val="002861A4"/>
    <w:rsid w:val="002A5C50"/>
    <w:rsid w:val="002A6D38"/>
    <w:rsid w:val="002B7E50"/>
    <w:rsid w:val="002C156C"/>
    <w:rsid w:val="002E088A"/>
    <w:rsid w:val="003062EC"/>
    <w:rsid w:val="003157FA"/>
    <w:rsid w:val="003255D5"/>
    <w:rsid w:val="0036275C"/>
    <w:rsid w:val="00385D54"/>
    <w:rsid w:val="003B691E"/>
    <w:rsid w:val="003C577F"/>
    <w:rsid w:val="003F2C0A"/>
    <w:rsid w:val="003F506B"/>
    <w:rsid w:val="00446D94"/>
    <w:rsid w:val="00452DFA"/>
    <w:rsid w:val="0045500E"/>
    <w:rsid w:val="004653B3"/>
    <w:rsid w:val="004814AB"/>
    <w:rsid w:val="004A0756"/>
    <w:rsid w:val="004A1FF8"/>
    <w:rsid w:val="004C3FBE"/>
    <w:rsid w:val="004C580B"/>
    <w:rsid w:val="004F4392"/>
    <w:rsid w:val="004F67B7"/>
    <w:rsid w:val="00502D0F"/>
    <w:rsid w:val="0052370C"/>
    <w:rsid w:val="00535CEE"/>
    <w:rsid w:val="00541EB7"/>
    <w:rsid w:val="00542E7F"/>
    <w:rsid w:val="00544175"/>
    <w:rsid w:val="005537ED"/>
    <w:rsid w:val="0056077C"/>
    <w:rsid w:val="00574736"/>
    <w:rsid w:val="00581FB8"/>
    <w:rsid w:val="0058566C"/>
    <w:rsid w:val="00591F01"/>
    <w:rsid w:val="005B589C"/>
    <w:rsid w:val="005D1D8A"/>
    <w:rsid w:val="005D5FEA"/>
    <w:rsid w:val="005E1BB8"/>
    <w:rsid w:val="005E675B"/>
    <w:rsid w:val="0062182F"/>
    <w:rsid w:val="006417E4"/>
    <w:rsid w:val="006458E9"/>
    <w:rsid w:val="00645C4E"/>
    <w:rsid w:val="00670142"/>
    <w:rsid w:val="00687AF6"/>
    <w:rsid w:val="006A03E3"/>
    <w:rsid w:val="006A03F2"/>
    <w:rsid w:val="006B6475"/>
    <w:rsid w:val="006E1657"/>
    <w:rsid w:val="006E5E92"/>
    <w:rsid w:val="0070789A"/>
    <w:rsid w:val="00737405"/>
    <w:rsid w:val="00737D0B"/>
    <w:rsid w:val="007541DE"/>
    <w:rsid w:val="00756B8E"/>
    <w:rsid w:val="00762536"/>
    <w:rsid w:val="007665D0"/>
    <w:rsid w:val="00777B1F"/>
    <w:rsid w:val="007978CB"/>
    <w:rsid w:val="007B34DB"/>
    <w:rsid w:val="007B7DEB"/>
    <w:rsid w:val="00812E5D"/>
    <w:rsid w:val="00820B6B"/>
    <w:rsid w:val="00822706"/>
    <w:rsid w:val="008239A1"/>
    <w:rsid w:val="00854197"/>
    <w:rsid w:val="00877E02"/>
    <w:rsid w:val="008821A3"/>
    <w:rsid w:val="008A0AD9"/>
    <w:rsid w:val="008A38D5"/>
    <w:rsid w:val="008C238B"/>
    <w:rsid w:val="008C4A3C"/>
    <w:rsid w:val="008E0870"/>
    <w:rsid w:val="008E2017"/>
    <w:rsid w:val="008F717A"/>
    <w:rsid w:val="009141C0"/>
    <w:rsid w:val="0091681C"/>
    <w:rsid w:val="009175D5"/>
    <w:rsid w:val="00921857"/>
    <w:rsid w:val="00952CDB"/>
    <w:rsid w:val="00966CE8"/>
    <w:rsid w:val="00991D9D"/>
    <w:rsid w:val="00992899"/>
    <w:rsid w:val="009D103A"/>
    <w:rsid w:val="009D76C6"/>
    <w:rsid w:val="009F2644"/>
    <w:rsid w:val="009F3BCB"/>
    <w:rsid w:val="00A06A31"/>
    <w:rsid w:val="00A077B1"/>
    <w:rsid w:val="00A24755"/>
    <w:rsid w:val="00A35ACD"/>
    <w:rsid w:val="00A370EF"/>
    <w:rsid w:val="00A542A6"/>
    <w:rsid w:val="00A6461F"/>
    <w:rsid w:val="00A70C73"/>
    <w:rsid w:val="00AA2ABC"/>
    <w:rsid w:val="00AB382E"/>
    <w:rsid w:val="00AC3A49"/>
    <w:rsid w:val="00AC4F9E"/>
    <w:rsid w:val="00AD5E26"/>
    <w:rsid w:val="00B1145D"/>
    <w:rsid w:val="00B14D3C"/>
    <w:rsid w:val="00B2137D"/>
    <w:rsid w:val="00B36D30"/>
    <w:rsid w:val="00B70546"/>
    <w:rsid w:val="00B90F6B"/>
    <w:rsid w:val="00BA58E4"/>
    <w:rsid w:val="00BC7B06"/>
    <w:rsid w:val="00BD16FE"/>
    <w:rsid w:val="00BD660D"/>
    <w:rsid w:val="00BD7E37"/>
    <w:rsid w:val="00BE53E3"/>
    <w:rsid w:val="00BE7E15"/>
    <w:rsid w:val="00C02DA2"/>
    <w:rsid w:val="00C10F1D"/>
    <w:rsid w:val="00C20C71"/>
    <w:rsid w:val="00C304CC"/>
    <w:rsid w:val="00C34BEC"/>
    <w:rsid w:val="00C41FD1"/>
    <w:rsid w:val="00C428FD"/>
    <w:rsid w:val="00C75799"/>
    <w:rsid w:val="00C75ACB"/>
    <w:rsid w:val="00C83276"/>
    <w:rsid w:val="00C83A48"/>
    <w:rsid w:val="00CB6816"/>
    <w:rsid w:val="00CE18E8"/>
    <w:rsid w:val="00CF7766"/>
    <w:rsid w:val="00D1454E"/>
    <w:rsid w:val="00D334D6"/>
    <w:rsid w:val="00D35AB7"/>
    <w:rsid w:val="00D35C94"/>
    <w:rsid w:val="00D4451D"/>
    <w:rsid w:val="00D519B5"/>
    <w:rsid w:val="00D949AF"/>
    <w:rsid w:val="00DB16A0"/>
    <w:rsid w:val="00DB3AC5"/>
    <w:rsid w:val="00DE0095"/>
    <w:rsid w:val="00DE6AAC"/>
    <w:rsid w:val="00DF347C"/>
    <w:rsid w:val="00E116B9"/>
    <w:rsid w:val="00E20D66"/>
    <w:rsid w:val="00E264CC"/>
    <w:rsid w:val="00E4215B"/>
    <w:rsid w:val="00E431AB"/>
    <w:rsid w:val="00E44A47"/>
    <w:rsid w:val="00E5310B"/>
    <w:rsid w:val="00E57268"/>
    <w:rsid w:val="00E6418E"/>
    <w:rsid w:val="00E87B5A"/>
    <w:rsid w:val="00E904C2"/>
    <w:rsid w:val="00E91EF1"/>
    <w:rsid w:val="00EA4D1F"/>
    <w:rsid w:val="00EC4844"/>
    <w:rsid w:val="00EC6F4E"/>
    <w:rsid w:val="00EE2203"/>
    <w:rsid w:val="00EE4917"/>
    <w:rsid w:val="00EF34A1"/>
    <w:rsid w:val="00F34951"/>
    <w:rsid w:val="00F673E9"/>
    <w:rsid w:val="00F833C6"/>
    <w:rsid w:val="00F85743"/>
    <w:rsid w:val="00F8797B"/>
    <w:rsid w:val="00F960CF"/>
    <w:rsid w:val="00F96BE5"/>
    <w:rsid w:val="00F97295"/>
    <w:rsid w:val="00FA3C42"/>
    <w:rsid w:val="00FD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7LDk4D3Q3U&amp;feature=share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klocher.sk/tenisky-odpadu-najdeneho-mori-adidas-zacal-vyrabat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dobrenoviny.sk/c/165069/spolocnost-adidas-v-tomto-roku-vyrobi-11-milionov-tenisiek-z-plastu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ekostopa.sk" TargetMode="External"/><Relationship Id="rId22" Type="http://schemas.openxmlformats.org/officeDocument/2006/relationships/hyperlink" Target="http://bioplyn.wbl.sk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13</cp:revision>
  <dcterms:created xsi:type="dcterms:W3CDTF">2020-11-01T09:19:00Z</dcterms:created>
  <dcterms:modified xsi:type="dcterms:W3CDTF">2020-11-10T19:38:00Z</dcterms:modified>
</cp:coreProperties>
</file>