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EF" w:rsidRPr="00606DB1" w:rsidRDefault="007865EF" w:rsidP="007865EF">
      <w:pPr>
        <w:rPr>
          <w:b/>
          <w:sz w:val="28"/>
          <w:u w:val="single"/>
        </w:rPr>
      </w:pPr>
      <w:r w:rsidRPr="00606DB1">
        <w:rPr>
          <w:b/>
          <w:sz w:val="28"/>
          <w:u w:val="single"/>
        </w:rPr>
        <w:t xml:space="preserve">Praktické </w:t>
      </w:r>
      <w:r w:rsidRPr="00606DB1">
        <w:rPr>
          <w:b/>
          <w:sz w:val="28"/>
          <w:u w:val="single"/>
        </w:rPr>
        <w:t xml:space="preserve">terénne </w:t>
      </w:r>
      <w:r w:rsidRPr="00606DB1">
        <w:rPr>
          <w:b/>
          <w:sz w:val="28"/>
          <w:u w:val="single"/>
        </w:rPr>
        <w:t xml:space="preserve">cvičenie </w:t>
      </w:r>
    </w:p>
    <w:p w:rsidR="00606DB1" w:rsidRDefault="00606DB1" w:rsidP="00606DB1">
      <w:pPr>
        <w:rPr>
          <w:b/>
          <w:bCs/>
        </w:rPr>
      </w:pPr>
      <w:r>
        <w:rPr>
          <w:b/>
          <w:bCs/>
        </w:rPr>
        <w:t>Pozorovanie žijúcich bezstavovcov v tečúcich vodách s využitím kľúča na ich určovanie</w:t>
      </w:r>
    </w:p>
    <w:p w:rsidR="007865EF" w:rsidRPr="00606DB1" w:rsidRDefault="007865EF" w:rsidP="007865EF">
      <w:pPr>
        <w:rPr>
          <w:sz w:val="20"/>
        </w:rPr>
      </w:pPr>
    </w:p>
    <w:p w:rsidR="007865EF" w:rsidRDefault="007865EF" w:rsidP="007865EF">
      <w:r>
        <w:t>Názov skupiny:</w:t>
      </w:r>
    </w:p>
    <w:p w:rsidR="007865EF" w:rsidRPr="00606DB1" w:rsidRDefault="007865EF">
      <w:pPr>
        <w:rPr>
          <w:sz w:val="12"/>
        </w:rPr>
      </w:pPr>
    </w:p>
    <w:p w:rsidR="000B18E5" w:rsidRDefault="007865EF">
      <w:r>
        <w:t>Dátum:</w:t>
      </w:r>
    </w:p>
    <w:p w:rsidR="007865EF" w:rsidRPr="00606DB1" w:rsidRDefault="007865EF">
      <w:pPr>
        <w:rPr>
          <w:sz w:val="8"/>
        </w:rPr>
      </w:pPr>
      <w:bookmarkStart w:id="0" w:name="_GoBack"/>
      <w:bookmarkEnd w:id="0"/>
    </w:p>
    <w:p w:rsidR="007865EF" w:rsidRDefault="007865EF">
      <w:r>
        <w:t>Počasie:</w:t>
      </w:r>
    </w:p>
    <w:p w:rsidR="007865EF" w:rsidRPr="00606DB1" w:rsidRDefault="007865EF">
      <w:pPr>
        <w:rPr>
          <w:sz w:val="2"/>
        </w:rPr>
      </w:pPr>
    </w:p>
    <w:p w:rsidR="007865EF" w:rsidRDefault="007865EF"/>
    <w:p w:rsidR="007865EF" w:rsidRDefault="007865EF">
      <w:r>
        <w:t>1.Fyzikálno-chemické parametre vody v potoku:</w:t>
      </w:r>
    </w:p>
    <w:p w:rsidR="007865EF" w:rsidRDefault="007865E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865EF" w:rsidTr="007865EF">
        <w:tc>
          <w:tcPr>
            <w:tcW w:w="1812" w:type="dxa"/>
          </w:tcPr>
          <w:p w:rsidR="007865EF" w:rsidRDefault="007865EF"/>
        </w:tc>
        <w:tc>
          <w:tcPr>
            <w:tcW w:w="1812" w:type="dxa"/>
          </w:tcPr>
          <w:p w:rsidR="007865EF" w:rsidRDefault="007865EF">
            <w:r>
              <w:t>Hypotéza</w:t>
            </w:r>
          </w:p>
        </w:tc>
        <w:tc>
          <w:tcPr>
            <w:tcW w:w="1812" w:type="dxa"/>
          </w:tcPr>
          <w:p w:rsidR="007865EF" w:rsidRDefault="007865EF">
            <w:r>
              <w:t>Naše meranie</w:t>
            </w:r>
          </w:p>
        </w:tc>
        <w:tc>
          <w:tcPr>
            <w:tcW w:w="1813" w:type="dxa"/>
          </w:tcPr>
          <w:p w:rsidR="007865EF" w:rsidRDefault="007865EF">
            <w:r>
              <w:t xml:space="preserve">Meranie inej skupiny 1 </w:t>
            </w:r>
          </w:p>
        </w:tc>
        <w:tc>
          <w:tcPr>
            <w:tcW w:w="1813" w:type="dxa"/>
          </w:tcPr>
          <w:p w:rsidR="007865EF" w:rsidRDefault="007865EF">
            <w:r>
              <w:t>Meranie inej skupiny 2</w:t>
            </w:r>
          </w:p>
        </w:tc>
      </w:tr>
      <w:tr w:rsidR="007865EF" w:rsidTr="007865EF">
        <w:tc>
          <w:tcPr>
            <w:tcW w:w="1812" w:type="dxa"/>
          </w:tcPr>
          <w:p w:rsidR="007865EF" w:rsidRDefault="007865EF" w:rsidP="007865EF">
            <w:r>
              <w:t>Teplota</w:t>
            </w:r>
          </w:p>
          <w:p w:rsidR="007865EF" w:rsidRDefault="007865EF"/>
        </w:tc>
        <w:tc>
          <w:tcPr>
            <w:tcW w:w="1812" w:type="dxa"/>
          </w:tcPr>
          <w:p w:rsidR="007865EF" w:rsidRDefault="007865EF"/>
        </w:tc>
        <w:tc>
          <w:tcPr>
            <w:tcW w:w="1812" w:type="dxa"/>
          </w:tcPr>
          <w:p w:rsidR="007865EF" w:rsidRDefault="007865EF"/>
        </w:tc>
        <w:tc>
          <w:tcPr>
            <w:tcW w:w="1813" w:type="dxa"/>
          </w:tcPr>
          <w:p w:rsidR="007865EF" w:rsidRDefault="007865EF"/>
        </w:tc>
        <w:tc>
          <w:tcPr>
            <w:tcW w:w="1813" w:type="dxa"/>
          </w:tcPr>
          <w:p w:rsidR="007865EF" w:rsidRDefault="007865EF"/>
        </w:tc>
      </w:tr>
      <w:tr w:rsidR="007865EF" w:rsidTr="007865EF">
        <w:tc>
          <w:tcPr>
            <w:tcW w:w="1812" w:type="dxa"/>
          </w:tcPr>
          <w:p w:rsidR="007865EF" w:rsidRDefault="007865EF" w:rsidP="007865EF">
            <w:r>
              <w:t>pH</w:t>
            </w:r>
          </w:p>
          <w:p w:rsidR="007865EF" w:rsidRDefault="007865EF"/>
        </w:tc>
        <w:tc>
          <w:tcPr>
            <w:tcW w:w="1812" w:type="dxa"/>
          </w:tcPr>
          <w:p w:rsidR="007865EF" w:rsidRDefault="007865EF"/>
        </w:tc>
        <w:tc>
          <w:tcPr>
            <w:tcW w:w="1812" w:type="dxa"/>
          </w:tcPr>
          <w:p w:rsidR="007865EF" w:rsidRDefault="007865EF"/>
        </w:tc>
        <w:tc>
          <w:tcPr>
            <w:tcW w:w="1813" w:type="dxa"/>
          </w:tcPr>
          <w:p w:rsidR="007865EF" w:rsidRDefault="007865EF"/>
        </w:tc>
        <w:tc>
          <w:tcPr>
            <w:tcW w:w="1813" w:type="dxa"/>
          </w:tcPr>
          <w:p w:rsidR="007865EF" w:rsidRDefault="007865EF"/>
        </w:tc>
      </w:tr>
    </w:tbl>
    <w:p w:rsidR="007865EF" w:rsidRDefault="007865EF"/>
    <w:p w:rsidR="007865EF" w:rsidRDefault="007865EF">
      <w:r>
        <w:t>Zistenie/porovnanie:</w:t>
      </w:r>
    </w:p>
    <w:p w:rsidR="007865EF" w:rsidRDefault="007865EF"/>
    <w:p w:rsidR="007865EF" w:rsidRDefault="007865EF"/>
    <w:p w:rsidR="007865EF" w:rsidRDefault="007865EF"/>
    <w:p w:rsidR="007865EF" w:rsidRDefault="007865EF"/>
    <w:p w:rsidR="007865EF" w:rsidRDefault="007865EF"/>
    <w:p w:rsidR="007865EF" w:rsidRDefault="007865EF">
      <w:r>
        <w:t>2. Nákres a názov 2 vybraných bezstavovcov, ktorí ma zaujali</w:t>
      </w:r>
      <w:r w:rsidR="00606DB1"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32"/>
      </w:tblGrid>
      <w:tr w:rsidR="007865EF" w:rsidTr="007865EF">
        <w:trPr>
          <w:trHeight w:val="5124"/>
        </w:trPr>
        <w:tc>
          <w:tcPr>
            <w:tcW w:w="9032" w:type="dxa"/>
          </w:tcPr>
          <w:p w:rsidR="007865EF" w:rsidRDefault="007865EF"/>
        </w:tc>
      </w:tr>
    </w:tbl>
    <w:p w:rsidR="007865EF" w:rsidRDefault="007865EF"/>
    <w:p w:rsidR="00606DB1" w:rsidRDefault="00606DB1">
      <w:r>
        <w:t>Zhrnutie pozorovaní + čo ma najviac zaujalo/prekvapilo</w:t>
      </w:r>
    </w:p>
    <w:p w:rsidR="00606DB1" w:rsidRDefault="00606DB1"/>
    <w:p w:rsidR="00606DB1" w:rsidRDefault="00606DB1"/>
    <w:p w:rsidR="00606DB1" w:rsidRDefault="00606DB1"/>
    <w:sectPr w:rsidR="00606DB1" w:rsidSect="00606DB1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08"/>
    <w:rsid w:val="000B18E5"/>
    <w:rsid w:val="00606DB1"/>
    <w:rsid w:val="007865EF"/>
    <w:rsid w:val="00E8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CCE6"/>
  <w15:chartTrackingRefBased/>
  <w15:docId w15:val="{E35BBDC5-8ED5-4A4D-B916-122AC582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865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786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4</cp:revision>
  <dcterms:created xsi:type="dcterms:W3CDTF">2022-10-09T21:39:00Z</dcterms:created>
  <dcterms:modified xsi:type="dcterms:W3CDTF">2022-10-09T21:54:00Z</dcterms:modified>
</cp:coreProperties>
</file>