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F0" w:rsidRDefault="00443F59" w:rsidP="00443F59">
      <w:pPr>
        <w:jc w:val="center"/>
        <w:rPr>
          <w:b/>
          <w:sz w:val="28"/>
          <w:szCs w:val="28"/>
        </w:rPr>
      </w:pPr>
      <w:r w:rsidRPr="00443F59">
        <w:rPr>
          <w:b/>
          <w:sz w:val="28"/>
          <w:szCs w:val="28"/>
        </w:rPr>
        <w:t>Pracovný list – Rozmnožovacia sústava</w:t>
      </w:r>
    </w:p>
    <w:p w:rsidR="00443F59" w:rsidRPr="00A41B2A" w:rsidRDefault="00443F59" w:rsidP="00443F59">
      <w:pPr>
        <w:spacing w:after="0"/>
        <w:rPr>
          <w:sz w:val="24"/>
          <w:szCs w:val="24"/>
        </w:rPr>
      </w:pPr>
      <w:r w:rsidRPr="00A41B2A">
        <w:rPr>
          <w:sz w:val="24"/>
          <w:szCs w:val="24"/>
        </w:rPr>
        <w:t>Pozorne si pre</w:t>
      </w:r>
      <w:r>
        <w:rPr>
          <w:sz w:val="24"/>
          <w:szCs w:val="24"/>
        </w:rPr>
        <w:t>čítaj text v učebnici na str. 110</w:t>
      </w:r>
      <w:r w:rsidRPr="00A41B2A">
        <w:rPr>
          <w:sz w:val="24"/>
          <w:szCs w:val="24"/>
        </w:rPr>
        <w:t xml:space="preserve"> – </w:t>
      </w:r>
      <w:r>
        <w:rPr>
          <w:sz w:val="24"/>
          <w:szCs w:val="24"/>
        </w:rPr>
        <w:t>111 Rozmnožovacia sústava</w:t>
      </w:r>
      <w:r w:rsidRPr="00A41B2A">
        <w:rPr>
          <w:sz w:val="24"/>
          <w:szCs w:val="24"/>
        </w:rPr>
        <w:t>. Venuj pozornosť aj textu za okrajom a obrázkom.</w:t>
      </w:r>
    </w:p>
    <w:p w:rsidR="00443F59" w:rsidRDefault="00443F59" w:rsidP="00443F59">
      <w:pPr>
        <w:spacing w:after="0"/>
        <w:rPr>
          <w:sz w:val="24"/>
          <w:szCs w:val="24"/>
        </w:rPr>
      </w:pPr>
      <w:r w:rsidRPr="00A41B2A">
        <w:rPr>
          <w:sz w:val="24"/>
          <w:szCs w:val="24"/>
        </w:rPr>
        <w:t>Po prečítaní učiva rieš nasledujúce úlohy.</w:t>
      </w:r>
    </w:p>
    <w:p w:rsidR="00443F59" w:rsidRDefault="00443F59" w:rsidP="00443F59">
      <w:pPr>
        <w:pStyle w:val="Odsekzoznamu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Doplň nasledujúcu tabuľku:</w:t>
      </w:r>
    </w:p>
    <w:tbl>
      <w:tblPr>
        <w:tblStyle w:val="Mriekatabuky"/>
        <w:tblW w:w="0" w:type="auto"/>
        <w:tblInd w:w="284" w:type="dxa"/>
        <w:tblLook w:val="04A0"/>
      </w:tblPr>
      <w:tblGrid>
        <w:gridCol w:w="3935"/>
        <w:gridCol w:w="5954"/>
      </w:tblGrid>
      <w:tr w:rsidR="00443F59" w:rsidTr="00443F59">
        <w:tc>
          <w:tcPr>
            <w:tcW w:w="3935" w:type="dxa"/>
          </w:tcPr>
          <w:p w:rsidR="00443F59" w:rsidRDefault="00443F59" w:rsidP="00443F5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160B9">
              <w:rPr>
                <w:sz w:val="24"/>
                <w:szCs w:val="24"/>
              </w:rPr>
              <w:t>nútorné</w:t>
            </w:r>
            <w:r>
              <w:rPr>
                <w:sz w:val="24"/>
                <w:szCs w:val="24"/>
              </w:rPr>
              <w:t xml:space="preserve"> </w:t>
            </w:r>
            <w:r w:rsidR="003160B9">
              <w:rPr>
                <w:sz w:val="24"/>
                <w:szCs w:val="24"/>
              </w:rPr>
              <w:t>ženské</w:t>
            </w:r>
            <w:r>
              <w:rPr>
                <w:sz w:val="24"/>
                <w:szCs w:val="24"/>
              </w:rPr>
              <w:t xml:space="preserve"> pohlavné orgány </w:t>
            </w:r>
          </w:p>
          <w:p w:rsidR="00443F59" w:rsidRDefault="00443F59" w:rsidP="00443F5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5954" w:type="dxa"/>
          </w:tcPr>
          <w:p w:rsidR="00443F59" w:rsidRDefault="00443F59" w:rsidP="00443F5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443F59" w:rsidTr="00443F59">
        <w:tc>
          <w:tcPr>
            <w:tcW w:w="3935" w:type="dxa"/>
          </w:tcPr>
          <w:p w:rsidR="00443F59" w:rsidRDefault="00443F59" w:rsidP="00443F5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Vnútorné mužské pohlavné orgány </w:t>
            </w:r>
          </w:p>
          <w:p w:rsidR="00443F59" w:rsidRDefault="00443F59" w:rsidP="00443F5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5954" w:type="dxa"/>
          </w:tcPr>
          <w:p w:rsidR="00443F59" w:rsidRDefault="00443F59" w:rsidP="00443F5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443F59" w:rsidRDefault="00443F59" w:rsidP="00443F59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142015" w:rsidP="004F3F94">
      <w:pPr>
        <w:pStyle w:val="Odsekzoznamu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 pomocou učebnice p</w:t>
      </w:r>
      <w:r w:rsidR="00443F59">
        <w:rPr>
          <w:sz w:val="24"/>
          <w:szCs w:val="24"/>
        </w:rPr>
        <w:t>opíš na obrázku stavbu mužských pohlavných orgánov</w:t>
      </w:r>
      <w:r w:rsidR="004F3F94">
        <w:rPr>
          <w:sz w:val="24"/>
          <w:szCs w:val="24"/>
        </w:rPr>
        <w:t>.</w:t>
      </w:r>
    </w:p>
    <w:p w:rsidR="004F3F94" w:rsidRDefault="00142015" w:rsidP="004F3F94">
      <w:pPr>
        <w:pStyle w:val="Odsekzoznamu"/>
        <w:spacing w:after="0"/>
        <w:ind w:left="284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217170</wp:posOffset>
            </wp:positionV>
            <wp:extent cx="2981325" cy="2919095"/>
            <wp:effectExtent l="19050" t="0" r="9525" b="0"/>
            <wp:wrapTight wrapText="bothSides">
              <wp:wrapPolygon edited="0">
                <wp:start x="-138" y="0"/>
                <wp:lineTo x="-138" y="21426"/>
                <wp:lineTo x="21669" y="21426"/>
                <wp:lineTo x="21669" y="0"/>
                <wp:lineTo x="-138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142015" w:rsidRDefault="00142015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P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</w:p>
    <w:p w:rsidR="004F3F94" w:rsidRDefault="004F3F94" w:rsidP="004F3F94">
      <w:pPr>
        <w:pStyle w:val="Odsekzoznamu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Nájdi v texte nasledujúce vety a do</w:t>
      </w:r>
      <w:r w:rsidR="00142015">
        <w:rPr>
          <w:sz w:val="24"/>
          <w:szCs w:val="24"/>
        </w:rPr>
        <w:t>p</w:t>
      </w:r>
      <w:r>
        <w:rPr>
          <w:sz w:val="24"/>
          <w:szCs w:val="24"/>
        </w:rPr>
        <w:t>lň ich.</w:t>
      </w:r>
    </w:p>
    <w:p w:rsidR="004F3F94" w:rsidRDefault="004F3F94" w:rsidP="004F3F94">
      <w:pPr>
        <w:pStyle w:val="Odsekzoznamu"/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>K ............................................. orgánom patria ................................. žľazy. Tvoria sa v nich ............................... ....................................., ktoré prenášajú dedičné informácie.</w:t>
      </w:r>
    </w:p>
    <w:p w:rsidR="004F3F94" w:rsidRDefault="004F3F94" w:rsidP="004F3F94">
      <w:pPr>
        <w:pStyle w:val="Odsekzoznamu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V mužských pohlavných žľazách – semenníkoch, sa okrem spermií tvorí:</w:t>
      </w:r>
    </w:p>
    <w:p w:rsidR="004F3F94" w:rsidRDefault="004F3F94" w:rsidP="004F3F94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moč</w:t>
      </w:r>
    </w:p>
    <w:p w:rsidR="004F3F94" w:rsidRDefault="004F3F94" w:rsidP="004F3F94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vajíčka</w:t>
      </w:r>
    </w:p>
    <w:p w:rsidR="004F3F94" w:rsidRPr="004F3F94" w:rsidRDefault="004F3F94" w:rsidP="004F3F94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mužský pohlavný hormón</w:t>
      </w:r>
    </w:p>
    <w:p w:rsidR="004F3F94" w:rsidRDefault="004F3F94" w:rsidP="004F3F94">
      <w:pPr>
        <w:pStyle w:val="Odsekzoznamu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Zoraď nasledujúce vety tak, ako sa vyskytujú v texte:</w:t>
      </w:r>
    </w:p>
    <w:p w:rsidR="004F3F94" w:rsidRDefault="004F3F94" w:rsidP="004F3F94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Tento cyklus sa nazýva menštruácia.</w:t>
      </w:r>
    </w:p>
    <w:p w:rsidR="004F3F94" w:rsidRDefault="009F1C07" w:rsidP="004F3F94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Vajíčko dozrieva vo vačku.</w:t>
      </w:r>
    </w:p>
    <w:p w:rsidR="009F1C07" w:rsidRDefault="009F1C07" w:rsidP="004F3F94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 nie je vajíčko oplodnené, prekrvené časť maternice sa začne odlupovať.</w:t>
      </w:r>
    </w:p>
    <w:p w:rsidR="009F1C07" w:rsidRDefault="009F1C07" w:rsidP="004F3F94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Vačok zrelého vajíčka praskne a vajíčko sa uvoľní do vajíčkovodu. </w:t>
      </w:r>
    </w:p>
    <w:p w:rsidR="009F1C07" w:rsidRDefault="009F1C07" w:rsidP="004F3F94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Vylúčenie vajíčka z tela sa prejavuje krvácaním.</w:t>
      </w:r>
    </w:p>
    <w:p w:rsidR="009F1C07" w:rsidRDefault="009F1C07" w:rsidP="004F3F94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Vajíčko sa vyplaví s trochou krvi a časťou odlúčenej prekrvenej sliznice maternice do pošvy.</w:t>
      </w:r>
    </w:p>
    <w:p w:rsidR="009F1C07" w:rsidRDefault="009F1C07" w:rsidP="004F3F94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Odtiaľ sa dostáva do maternice, ktorá sa pripravuje na jeho prijatie prekrvením steny sliznice.</w:t>
      </w:r>
    </w:p>
    <w:p w:rsidR="009F1C07" w:rsidRDefault="009F1C07" w:rsidP="009F1C07">
      <w:pPr>
        <w:pStyle w:val="Odsekzoznamu"/>
        <w:spacing w:after="0"/>
        <w:ind w:left="1004"/>
        <w:rPr>
          <w:sz w:val="24"/>
          <w:szCs w:val="24"/>
        </w:rPr>
      </w:pPr>
    </w:p>
    <w:p w:rsidR="00ED32A2" w:rsidRPr="003160B9" w:rsidRDefault="009F1C07" w:rsidP="003160B9">
      <w:pPr>
        <w:pStyle w:val="Odsekzoznamu"/>
        <w:spacing w:after="0"/>
        <w:ind w:left="0"/>
        <w:rPr>
          <w:b/>
          <w:sz w:val="24"/>
          <w:szCs w:val="24"/>
        </w:rPr>
      </w:pPr>
      <w:r w:rsidRPr="00142015">
        <w:rPr>
          <w:b/>
          <w:sz w:val="24"/>
          <w:szCs w:val="24"/>
        </w:rPr>
        <w:t>1. -</w:t>
      </w:r>
      <w:r w:rsidRPr="00142015">
        <w:rPr>
          <w:b/>
          <w:sz w:val="24"/>
          <w:szCs w:val="24"/>
        </w:rPr>
        <w:tab/>
      </w:r>
      <w:r w:rsidR="00142015" w:rsidRPr="00142015">
        <w:rPr>
          <w:b/>
          <w:sz w:val="24"/>
          <w:szCs w:val="24"/>
        </w:rPr>
        <w:tab/>
      </w:r>
      <w:r w:rsidRPr="00142015">
        <w:rPr>
          <w:b/>
          <w:sz w:val="24"/>
          <w:szCs w:val="24"/>
        </w:rPr>
        <w:t>, 2. -</w:t>
      </w:r>
      <w:r w:rsidRPr="00142015">
        <w:rPr>
          <w:b/>
          <w:sz w:val="24"/>
          <w:szCs w:val="24"/>
        </w:rPr>
        <w:tab/>
      </w:r>
      <w:r w:rsidR="00142015" w:rsidRPr="00142015">
        <w:rPr>
          <w:b/>
          <w:sz w:val="24"/>
          <w:szCs w:val="24"/>
        </w:rPr>
        <w:tab/>
      </w:r>
      <w:r w:rsidRPr="00142015">
        <w:rPr>
          <w:b/>
          <w:sz w:val="24"/>
          <w:szCs w:val="24"/>
        </w:rPr>
        <w:t>, 3. -</w:t>
      </w:r>
      <w:r w:rsidR="00142015" w:rsidRPr="00142015">
        <w:rPr>
          <w:b/>
          <w:sz w:val="24"/>
          <w:szCs w:val="24"/>
        </w:rPr>
        <w:tab/>
      </w:r>
      <w:r w:rsidRPr="00142015">
        <w:rPr>
          <w:b/>
          <w:sz w:val="24"/>
          <w:szCs w:val="24"/>
        </w:rPr>
        <w:tab/>
        <w:t>, 4. -</w:t>
      </w:r>
      <w:r w:rsidR="00142015" w:rsidRPr="00142015">
        <w:rPr>
          <w:b/>
          <w:sz w:val="24"/>
          <w:szCs w:val="24"/>
        </w:rPr>
        <w:tab/>
      </w:r>
      <w:r w:rsidRPr="00142015">
        <w:rPr>
          <w:b/>
          <w:sz w:val="24"/>
          <w:szCs w:val="24"/>
        </w:rPr>
        <w:tab/>
        <w:t>, 5. -</w:t>
      </w:r>
      <w:r w:rsidRPr="00142015">
        <w:rPr>
          <w:b/>
          <w:sz w:val="24"/>
          <w:szCs w:val="24"/>
        </w:rPr>
        <w:tab/>
      </w:r>
      <w:r w:rsidR="00142015" w:rsidRPr="00142015">
        <w:rPr>
          <w:b/>
          <w:sz w:val="24"/>
          <w:szCs w:val="24"/>
        </w:rPr>
        <w:tab/>
      </w:r>
      <w:r w:rsidRPr="00142015">
        <w:rPr>
          <w:b/>
          <w:sz w:val="24"/>
          <w:szCs w:val="24"/>
        </w:rPr>
        <w:t>,</w:t>
      </w:r>
      <w:r w:rsidR="00142015" w:rsidRPr="00142015">
        <w:rPr>
          <w:b/>
          <w:sz w:val="24"/>
          <w:szCs w:val="24"/>
        </w:rPr>
        <w:t xml:space="preserve"> 6. - </w:t>
      </w:r>
      <w:r w:rsidR="00142015" w:rsidRPr="00142015">
        <w:rPr>
          <w:b/>
          <w:sz w:val="24"/>
          <w:szCs w:val="24"/>
        </w:rPr>
        <w:tab/>
      </w:r>
      <w:r w:rsidR="00142015" w:rsidRPr="00142015">
        <w:rPr>
          <w:b/>
          <w:sz w:val="24"/>
          <w:szCs w:val="24"/>
        </w:rPr>
        <w:tab/>
        <w:t xml:space="preserve">, 7. - </w:t>
      </w:r>
    </w:p>
    <w:p w:rsidR="00142015" w:rsidRDefault="00ED32A2" w:rsidP="004F3F94">
      <w:pPr>
        <w:pStyle w:val="Odsekzoznamu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Utvor správne dvojice pojmov.</w:t>
      </w:r>
    </w:p>
    <w:p w:rsidR="00ED32A2" w:rsidRDefault="00ED32A2" w:rsidP="00ED32A2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semenovod</w:t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  <w:t>1. trubica, v ktorej sa hromadia a dozrievajú spermie</w:t>
      </w:r>
    </w:p>
    <w:p w:rsidR="00ED32A2" w:rsidRDefault="00ED32A2" w:rsidP="00ED32A2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maternica</w:t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  <w:t>2. obaľuje spodnú časť krčka maternice</w:t>
      </w:r>
    </w:p>
    <w:p w:rsidR="00ED32A2" w:rsidRDefault="00ED32A2" w:rsidP="00ED32A2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nadsemenník</w:t>
      </w:r>
      <w:proofErr w:type="spellEnd"/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  <w:t>3. pohlavná žľaza, produkuje hormóny a vajíčka</w:t>
      </w:r>
      <w:r w:rsidR="00711334">
        <w:rPr>
          <w:sz w:val="24"/>
          <w:szCs w:val="24"/>
        </w:rPr>
        <w:tab/>
      </w:r>
    </w:p>
    <w:p w:rsidR="00ED32A2" w:rsidRDefault="00ED32A2" w:rsidP="00ED32A2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miešok</w:t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  <w:t>4. vedie zo semenníka do močovej rúry</w:t>
      </w:r>
    </w:p>
    <w:p w:rsidR="00ED32A2" w:rsidRDefault="00ED32A2" w:rsidP="00ED32A2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vajíčkovody</w:t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  <w:t>5. dutý orgán hruškovitého tvaru</w:t>
      </w:r>
    </w:p>
    <w:p w:rsidR="00ED32A2" w:rsidRDefault="00ED32A2" w:rsidP="00ED32A2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vaječníky</w:t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</w:r>
      <w:r w:rsidR="00711334">
        <w:rPr>
          <w:sz w:val="24"/>
          <w:szCs w:val="24"/>
        </w:rPr>
        <w:tab/>
        <w:t>6. kožný vak, v ktorom sú uložené semenníky</w:t>
      </w:r>
    </w:p>
    <w:p w:rsidR="00711334" w:rsidRDefault="00711334" w:rsidP="00ED32A2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pošva</w:t>
      </w:r>
      <w:r w:rsidR="00ED32A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 majú lievikovité zakončenie na zachytenie vajíčka</w:t>
      </w:r>
    </w:p>
    <w:p w:rsidR="00711334" w:rsidRDefault="00711334" w:rsidP="00711334">
      <w:pPr>
        <w:pStyle w:val="Odsekzoznamu"/>
        <w:spacing w:after="0"/>
        <w:ind w:left="284" w:hanging="284"/>
        <w:rPr>
          <w:sz w:val="24"/>
          <w:szCs w:val="24"/>
        </w:rPr>
      </w:pPr>
    </w:p>
    <w:p w:rsidR="00ED32A2" w:rsidRDefault="00711334" w:rsidP="00711334">
      <w:pPr>
        <w:pStyle w:val="Odsekzoznamu"/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a) ..........</w:t>
      </w:r>
      <w:r>
        <w:rPr>
          <w:sz w:val="24"/>
          <w:szCs w:val="24"/>
        </w:rPr>
        <w:tab/>
        <w:t>b) .........</w:t>
      </w:r>
      <w:r>
        <w:rPr>
          <w:sz w:val="24"/>
          <w:szCs w:val="24"/>
        </w:rPr>
        <w:tab/>
        <w:t>c) ..........</w:t>
      </w:r>
      <w:r>
        <w:rPr>
          <w:sz w:val="24"/>
          <w:szCs w:val="24"/>
        </w:rPr>
        <w:tab/>
        <w:t>d) .........</w:t>
      </w:r>
      <w:r>
        <w:rPr>
          <w:sz w:val="24"/>
          <w:szCs w:val="24"/>
        </w:rPr>
        <w:tab/>
        <w:t>e) .........</w:t>
      </w:r>
      <w:r>
        <w:rPr>
          <w:sz w:val="24"/>
          <w:szCs w:val="24"/>
        </w:rPr>
        <w:tab/>
        <w:t xml:space="preserve">f) ......... </w:t>
      </w:r>
      <w:r>
        <w:rPr>
          <w:sz w:val="24"/>
          <w:szCs w:val="24"/>
        </w:rPr>
        <w:tab/>
        <w:t>g) ...........</w:t>
      </w:r>
      <w:r w:rsidR="00ED32A2">
        <w:rPr>
          <w:sz w:val="24"/>
          <w:szCs w:val="24"/>
        </w:rPr>
        <w:tab/>
      </w:r>
      <w:r w:rsidR="00ED32A2">
        <w:rPr>
          <w:sz w:val="24"/>
          <w:szCs w:val="24"/>
        </w:rPr>
        <w:tab/>
      </w:r>
      <w:r w:rsidR="00ED32A2">
        <w:rPr>
          <w:sz w:val="24"/>
          <w:szCs w:val="24"/>
        </w:rPr>
        <w:tab/>
      </w:r>
    </w:p>
    <w:p w:rsidR="00C77DD8" w:rsidRDefault="00C77DD8" w:rsidP="00C77DD8">
      <w:pPr>
        <w:pStyle w:val="Odsekzoznamu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Nájdi v texte nasledujúce vety a doplň ich.</w:t>
      </w:r>
    </w:p>
    <w:p w:rsidR="00C77DD8" w:rsidRDefault="00C77DD8" w:rsidP="00C77DD8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Vajíčka začínajú dozrievať ............................................................................................................</w:t>
      </w:r>
    </w:p>
    <w:p w:rsidR="00C77DD8" w:rsidRDefault="00C77DD8" w:rsidP="00C77DD8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Počas vývinu zárodku po narodenie dieťaťa ................................................................................</w:t>
      </w:r>
    </w:p>
    <w:p w:rsidR="00443F59" w:rsidRPr="00443F59" w:rsidRDefault="00443F59" w:rsidP="00443F59">
      <w:pPr>
        <w:rPr>
          <w:sz w:val="24"/>
          <w:szCs w:val="24"/>
        </w:rPr>
      </w:pPr>
    </w:p>
    <w:sectPr w:rsidR="00443F59" w:rsidRPr="00443F59" w:rsidSect="00443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4481F"/>
    <w:multiLevelType w:val="hybridMultilevel"/>
    <w:tmpl w:val="080C1EB0"/>
    <w:lvl w:ilvl="0" w:tplc="041B0017">
      <w:start w:val="1"/>
      <w:numFmt w:val="lowerLetter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5803911"/>
    <w:multiLevelType w:val="hybridMultilevel"/>
    <w:tmpl w:val="202EFE0E"/>
    <w:lvl w:ilvl="0" w:tplc="90A232D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CF95527"/>
    <w:multiLevelType w:val="hybridMultilevel"/>
    <w:tmpl w:val="68A60908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ACE1342"/>
    <w:multiLevelType w:val="hybridMultilevel"/>
    <w:tmpl w:val="F162E8CC"/>
    <w:lvl w:ilvl="0" w:tplc="041B0017">
      <w:start w:val="1"/>
      <w:numFmt w:val="lowerLetter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0F82711"/>
    <w:multiLevelType w:val="hybridMultilevel"/>
    <w:tmpl w:val="E5E4D892"/>
    <w:lvl w:ilvl="0" w:tplc="041B0017">
      <w:start w:val="1"/>
      <w:numFmt w:val="lowerLetter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3D6328E"/>
    <w:multiLevelType w:val="hybridMultilevel"/>
    <w:tmpl w:val="6E7271E0"/>
    <w:lvl w:ilvl="0" w:tplc="041B0017">
      <w:start w:val="1"/>
      <w:numFmt w:val="lowerLetter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79AD308D"/>
    <w:multiLevelType w:val="hybridMultilevel"/>
    <w:tmpl w:val="7EFE525A"/>
    <w:lvl w:ilvl="0" w:tplc="A7223072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3F59"/>
    <w:rsid w:val="00142015"/>
    <w:rsid w:val="003160B9"/>
    <w:rsid w:val="00443F59"/>
    <w:rsid w:val="004F3F94"/>
    <w:rsid w:val="005660A1"/>
    <w:rsid w:val="005F35FB"/>
    <w:rsid w:val="00711334"/>
    <w:rsid w:val="008304F0"/>
    <w:rsid w:val="009F1C07"/>
    <w:rsid w:val="00AF0075"/>
    <w:rsid w:val="00BF33F1"/>
    <w:rsid w:val="00C77DD8"/>
    <w:rsid w:val="00CD6D30"/>
    <w:rsid w:val="00ED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04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3F59"/>
    <w:pPr>
      <w:ind w:left="720"/>
      <w:contextualSpacing/>
    </w:pPr>
  </w:style>
  <w:style w:type="table" w:styleId="Mriekatabuky">
    <w:name w:val="Table Grid"/>
    <w:basedOn w:val="Normlnatabuka"/>
    <w:uiPriority w:val="59"/>
    <w:rsid w:val="00443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3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hp</cp:lastModifiedBy>
  <cp:revision>3</cp:revision>
  <dcterms:created xsi:type="dcterms:W3CDTF">2018-05-13T07:10:00Z</dcterms:created>
  <dcterms:modified xsi:type="dcterms:W3CDTF">2018-05-13T07:12:00Z</dcterms:modified>
</cp:coreProperties>
</file>