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12B7" w:rsidRDefault="00EB12B7" w:rsidP="00EB12B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Pracovný list – slovenský jazyk – príma – LEXIKOLÓGIA</w:t>
      </w:r>
    </w:p>
    <w:p w:rsidR="00EB12B7" w:rsidRDefault="00EB12B7" w:rsidP="00EB1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Lexikológia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jazykovedná disciplína, ktorá skúma slovnú zásobu. </w:t>
      </w:r>
    </w:p>
    <w:p w:rsidR="00EB12B7" w:rsidRDefault="00EB12B7" w:rsidP="00EB12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Slovná zásoba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súhrn všetkých slov v danom jazyku. SZ je spracovaná </w:t>
      </w:r>
      <w:r w:rsidRPr="008508A7">
        <w:rPr>
          <w:rFonts w:ascii="Times New Roman" w:hAnsi="Times New Roman" w:cs="Times New Roman"/>
          <w:b/>
          <w:bCs/>
          <w:sz w:val="28"/>
          <w:szCs w:val="28"/>
        </w:rPr>
        <w:t>v slovníkoch.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0FDD" w:rsidRPr="007C0FDD">
        <w:rPr>
          <w:rFonts w:ascii="Times New Roman" w:hAnsi="Times New Roman" w:cs="Times New Roman"/>
          <w:b/>
          <w:bCs/>
          <w:sz w:val="28"/>
          <w:szCs w:val="28"/>
        </w:rPr>
        <w:t xml:space="preserve">(Učebnica SJ – str. 28) </w:t>
      </w:r>
    </w:p>
    <w:p w:rsidR="009A4E21" w:rsidRPr="007C0FDD" w:rsidRDefault="009A4E21" w:rsidP="00EB12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almara? </w:t>
      </w:r>
      <w:r w:rsidR="004D1C36">
        <w:rPr>
          <w:rFonts w:ascii="Times New Roman" w:hAnsi="Times New Roman" w:cs="Times New Roman"/>
          <w:b/>
          <w:bCs/>
          <w:sz w:val="28"/>
          <w:szCs w:val="28"/>
        </w:rPr>
        <w:t>(okraj SZ)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skriňa?</w:t>
      </w:r>
      <w:r w:rsidR="004D1C36">
        <w:rPr>
          <w:rFonts w:ascii="Times New Roman" w:hAnsi="Times New Roman" w:cs="Times New Roman"/>
          <w:b/>
          <w:bCs/>
          <w:sz w:val="28"/>
          <w:szCs w:val="28"/>
        </w:rPr>
        <w:t xml:space="preserve"> (jadro SZ)</w:t>
      </w:r>
    </w:p>
    <w:p w:rsidR="007C0FDD" w:rsidRDefault="00EB12B7" w:rsidP="00EB1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PSP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</w:t>
      </w:r>
      <w:r w:rsidR="003467E7">
        <w:rPr>
          <w:rFonts w:ascii="Times New Roman" w:hAnsi="Times New Roman" w:cs="Times New Roman"/>
          <w:sz w:val="28"/>
          <w:szCs w:val="28"/>
        </w:rPr>
        <w:t>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C0FDD" w:rsidRPr="007C0FDD" w:rsidRDefault="007C0FDD" w:rsidP="00EB12B7">
      <w:pPr>
        <w:rPr>
          <w:rFonts w:ascii="Times New Roman" w:hAnsi="Times New Roman" w:cs="Times New Roman"/>
          <w:sz w:val="24"/>
          <w:szCs w:val="24"/>
        </w:rPr>
      </w:pPr>
      <w:r w:rsidRPr="007C0FDD">
        <w:rPr>
          <w:rStyle w:val="Zvraznenie"/>
          <w:b/>
          <w:bCs/>
          <w:i w:val="0"/>
          <w:iCs w:val="0"/>
          <w:color w:val="BB2222"/>
          <w:sz w:val="24"/>
          <w:szCs w:val="24"/>
        </w:rPr>
        <w:t>škola</w:t>
      </w:r>
      <w:r w:rsidRPr="007C0FDD">
        <w:rPr>
          <w:color w:val="000000"/>
          <w:sz w:val="24"/>
          <w:szCs w:val="24"/>
        </w:rPr>
        <w:t> </w:t>
      </w:r>
      <w:r w:rsidRPr="007C0FDD">
        <w:rPr>
          <w:color w:val="000000"/>
          <w:sz w:val="24"/>
          <w:szCs w:val="24"/>
        </w:rPr>
        <w:noBreakHyphen/>
        <w:t>y škôl </w:t>
      </w:r>
      <w:r w:rsidRPr="007C0FDD">
        <w:rPr>
          <w:rStyle w:val="attr"/>
          <w:color w:val="008000"/>
          <w:sz w:val="24"/>
          <w:szCs w:val="24"/>
        </w:rPr>
        <w:t>ž.</w:t>
      </w:r>
      <w:r w:rsidRPr="007C0FDD">
        <w:rPr>
          <w:color w:val="000000"/>
          <w:sz w:val="24"/>
          <w:szCs w:val="24"/>
        </w:rPr>
        <w:t>; </w:t>
      </w:r>
      <w:r w:rsidRPr="007C0FDD">
        <w:rPr>
          <w:rStyle w:val="Zvraznenie"/>
          <w:b/>
          <w:bCs/>
          <w:i w:val="0"/>
          <w:iCs w:val="0"/>
          <w:color w:val="BB2222"/>
          <w:sz w:val="24"/>
          <w:szCs w:val="24"/>
        </w:rPr>
        <w:t>školský; školstvo</w:t>
      </w:r>
      <w:r w:rsidRPr="007C0FDD">
        <w:rPr>
          <w:color w:val="000000"/>
          <w:sz w:val="24"/>
          <w:szCs w:val="24"/>
        </w:rPr>
        <w:t> </w:t>
      </w:r>
      <w:r w:rsidRPr="007C0FDD">
        <w:rPr>
          <w:color w:val="000000"/>
          <w:sz w:val="24"/>
          <w:szCs w:val="24"/>
        </w:rPr>
        <w:noBreakHyphen/>
        <w:t>a </w:t>
      </w:r>
      <w:r w:rsidRPr="007C0FDD">
        <w:rPr>
          <w:rStyle w:val="attr"/>
          <w:color w:val="008000"/>
          <w:sz w:val="24"/>
          <w:szCs w:val="24"/>
        </w:rPr>
        <w:t>s.</w:t>
      </w:r>
      <w:r w:rsidRPr="007C0FDD">
        <w:rPr>
          <w:color w:val="000000"/>
          <w:sz w:val="24"/>
          <w:szCs w:val="24"/>
        </w:rPr>
        <w:t>; </w:t>
      </w:r>
      <w:r w:rsidRPr="007C0FDD">
        <w:rPr>
          <w:rStyle w:val="Zvraznenie"/>
          <w:b/>
          <w:bCs/>
          <w:i w:val="0"/>
          <w:iCs w:val="0"/>
          <w:color w:val="BB2222"/>
          <w:sz w:val="24"/>
          <w:szCs w:val="24"/>
        </w:rPr>
        <w:t>školička</w:t>
      </w:r>
      <w:r w:rsidRPr="007C0FDD">
        <w:rPr>
          <w:color w:val="000000"/>
          <w:sz w:val="24"/>
          <w:szCs w:val="24"/>
        </w:rPr>
        <w:t> </w:t>
      </w:r>
      <w:r w:rsidRPr="007C0FDD">
        <w:rPr>
          <w:color w:val="000000"/>
          <w:sz w:val="24"/>
          <w:szCs w:val="24"/>
        </w:rPr>
        <w:noBreakHyphen/>
        <w:t xml:space="preserve">y </w:t>
      </w:r>
      <w:r w:rsidRPr="007C0FDD">
        <w:rPr>
          <w:color w:val="000000"/>
          <w:sz w:val="24"/>
          <w:szCs w:val="24"/>
        </w:rPr>
        <w:noBreakHyphen/>
        <w:t>čiek </w:t>
      </w:r>
      <w:r w:rsidRPr="007C0FDD">
        <w:rPr>
          <w:rStyle w:val="attr"/>
          <w:color w:val="008000"/>
          <w:sz w:val="24"/>
          <w:szCs w:val="24"/>
        </w:rPr>
        <w:t>ž.</w:t>
      </w:r>
    </w:p>
    <w:p w:rsidR="007C0FDD" w:rsidRDefault="00EB12B7" w:rsidP="00EB1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KSSJ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</w:t>
      </w:r>
      <w:r w:rsidR="003467E7">
        <w:rPr>
          <w:rFonts w:ascii="Times New Roman" w:hAnsi="Times New Roman" w:cs="Times New Roman"/>
          <w:sz w:val="28"/>
          <w:szCs w:val="28"/>
        </w:rPr>
        <w:t>...............................................</w:t>
      </w:r>
    </w:p>
    <w:p w:rsidR="007C0FDD" w:rsidRDefault="007C0FDD" w:rsidP="007C0FDD">
      <w:pPr>
        <w:pStyle w:val="Normlnywebov"/>
        <w:spacing w:before="72" w:beforeAutospacing="0" w:after="48" w:afterAutospacing="0"/>
        <w:rPr>
          <w:color w:val="000000"/>
          <w:sz w:val="27"/>
          <w:szCs w:val="27"/>
        </w:rPr>
      </w:pPr>
      <w:r>
        <w:rPr>
          <w:b/>
          <w:bCs/>
          <w:color w:val="BB2222"/>
          <w:sz w:val="27"/>
          <w:szCs w:val="27"/>
        </w:rPr>
        <w:t>škola</w:t>
      </w:r>
      <w:r>
        <w:rPr>
          <w:color w:val="000000"/>
          <w:sz w:val="27"/>
          <w:szCs w:val="27"/>
        </w:rPr>
        <w:t> -y škôl </w:t>
      </w:r>
      <w:r>
        <w:rPr>
          <w:i/>
          <w:iCs/>
          <w:color w:val="008000"/>
          <w:sz w:val="19"/>
          <w:szCs w:val="19"/>
        </w:rPr>
        <w:t>ž.</w:t>
      </w:r>
    </w:p>
    <w:p w:rsidR="007C0FDD" w:rsidRDefault="007C0FDD" w:rsidP="007C0FDD">
      <w:pPr>
        <w:pStyle w:val="Normlnywebov"/>
        <w:spacing w:before="72" w:beforeAutospacing="0" w:after="48" w:afterAutospacing="0"/>
        <w:rPr>
          <w:sz w:val="28"/>
          <w:szCs w:val="28"/>
        </w:rPr>
      </w:pPr>
      <w:r>
        <w:rPr>
          <w:b/>
          <w:bCs/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> výchovno-vzdelávacia </w:t>
      </w:r>
      <w:hyperlink r:id="rId6" w:history="1">
        <w:r>
          <w:rPr>
            <w:rStyle w:val="Hypertextovprepojenie"/>
            <w:sz w:val="27"/>
            <w:szCs w:val="27"/>
          </w:rPr>
          <w:t>inštitúcia</w:t>
        </w:r>
      </w:hyperlink>
      <w:r>
        <w:rPr>
          <w:color w:val="000000"/>
          <w:sz w:val="27"/>
          <w:szCs w:val="27"/>
        </w:rPr>
        <w:t>; </w:t>
      </w:r>
      <w:hyperlink r:id="rId7" w:history="1">
        <w:r>
          <w:rPr>
            <w:rStyle w:val="Hypertextovprepojenie"/>
            <w:sz w:val="27"/>
            <w:szCs w:val="27"/>
          </w:rPr>
          <w:t>jej</w:t>
        </w:r>
      </w:hyperlink>
      <w:r>
        <w:rPr>
          <w:color w:val="000000"/>
          <w:sz w:val="27"/>
          <w:szCs w:val="27"/>
        </w:rPr>
        <w:t> </w:t>
      </w:r>
      <w:hyperlink r:id="rId8" w:history="1">
        <w:r>
          <w:rPr>
            <w:rStyle w:val="Hypertextovprepojenie"/>
            <w:sz w:val="27"/>
            <w:szCs w:val="27"/>
          </w:rPr>
          <w:t>budova</w:t>
        </w:r>
      </w:hyperlink>
      <w:r>
        <w:rPr>
          <w:color w:val="000000"/>
          <w:sz w:val="27"/>
          <w:szCs w:val="27"/>
        </w:rPr>
        <w:t>: </w:t>
      </w:r>
      <w:r>
        <w:rPr>
          <w:i/>
          <w:iCs/>
          <w:color w:val="0000FF"/>
          <w:sz w:val="27"/>
          <w:szCs w:val="27"/>
        </w:rPr>
        <w:t>materská, základná, </w:t>
      </w:r>
      <w:hyperlink r:id="rId9" w:history="1">
        <w:r>
          <w:rPr>
            <w:rStyle w:val="Hypertextovprepojenie"/>
            <w:i/>
            <w:iCs/>
            <w:sz w:val="27"/>
            <w:szCs w:val="27"/>
          </w:rPr>
          <w:t>vysoká</w:t>
        </w:r>
      </w:hyperlink>
      <w:r>
        <w:rPr>
          <w:i/>
          <w:iCs/>
          <w:color w:val="0000FF"/>
          <w:sz w:val="27"/>
          <w:szCs w:val="27"/>
        </w:rPr>
        <w:t> š....</w:t>
      </w:r>
    </w:p>
    <w:p w:rsidR="00EB12B7" w:rsidRPr="007C0FDD" w:rsidRDefault="00EB12B7" w:rsidP="007C0FDD">
      <w:pPr>
        <w:pStyle w:val="Normlnywebov"/>
        <w:spacing w:before="72" w:beforeAutospacing="0" w:after="48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>SSS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>
        <w:rPr>
          <w:sz w:val="28"/>
          <w:szCs w:val="28"/>
        </w:rPr>
        <w:t>.....................................................................................................................</w:t>
      </w:r>
    </w:p>
    <w:p w:rsidR="00EB12B7" w:rsidRDefault="00EB12B7" w:rsidP="00EB12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</w:t>
      </w:r>
      <w:r w:rsidR="00555342">
        <w:rPr>
          <w:rFonts w:ascii="Times New Roman" w:hAnsi="Times New Roman" w:cs="Times New Roman"/>
          <w:sz w:val="28"/>
          <w:szCs w:val="28"/>
        </w:rPr>
        <w:t>...................................................</w:t>
      </w:r>
    </w:p>
    <w:p w:rsidR="00EB12B7" w:rsidRDefault="00EB12B7" w:rsidP="00EB12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juls.sk –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</w:t>
      </w:r>
      <w:r w:rsidR="007C0FDD">
        <w:rPr>
          <w:rFonts w:ascii="Times New Roman" w:hAnsi="Times New Roman" w:cs="Times New Roman"/>
          <w:sz w:val="28"/>
          <w:szCs w:val="28"/>
        </w:rPr>
        <w:t>.....</w:t>
      </w:r>
    </w:p>
    <w:p w:rsidR="00EB12B7" w:rsidRDefault="00EB12B7" w:rsidP="00EB12B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Slovná zásoba je v každom jazyku iná.  SZ je </w:t>
      </w:r>
      <w:r w:rsidRPr="008508A7">
        <w:rPr>
          <w:rFonts w:ascii="Times New Roman" w:hAnsi="Times New Roman" w:cs="Times New Roman"/>
          <w:b/>
          <w:bCs/>
          <w:sz w:val="28"/>
          <w:szCs w:val="28"/>
        </w:rPr>
        <w:t>dynamická (mení sa).</w:t>
      </w:r>
      <w:r>
        <w:rPr>
          <w:rFonts w:ascii="Times New Roman" w:hAnsi="Times New Roman" w:cs="Times New Roman"/>
          <w:sz w:val="28"/>
          <w:szCs w:val="28"/>
        </w:rPr>
        <w:t xml:space="preserve"> SZ slovenského jazyka je cca 150 000 slov. Môže to byť aj viac, pretože v slovníkoch nemusia byť zachytené všetky slová. </w:t>
      </w:r>
    </w:p>
    <w:p w:rsidR="00EB12B7" w:rsidRDefault="00EB12B7" w:rsidP="00EB12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porovnanie: SZ 6-ročného dieťaťa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2500 slov </w:t>
      </w:r>
    </w:p>
    <w:p w:rsidR="00EB12B7" w:rsidRDefault="00EB12B7" w:rsidP="00EB12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SZ 14-ročného žiaka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10 000 – 15 000 slov </w:t>
      </w:r>
    </w:p>
    <w:p w:rsidR="003B3C72" w:rsidRDefault="00EB12B7" w:rsidP="00941FB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SZ priemerne vzdelaného dospelého človeka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20 000 slov →↓                          SZ rozširujeme:   </w:t>
      </w:r>
    </w:p>
    <w:p w:rsidR="008508A7" w:rsidRDefault="008508A7" w:rsidP="00EB12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?????</w:t>
      </w:r>
      <w:r w:rsidR="008149CA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.......................................................................................................................</w:t>
      </w:r>
    </w:p>
    <w:p w:rsidR="00EB12B7" w:rsidRDefault="00EB12B7" w:rsidP="00EB12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Slovnú zásobu tvorí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JADRO </w:t>
      </w:r>
      <w:r>
        <w:rPr>
          <w:rFonts w:ascii="Times New Roman" w:hAnsi="Times New Roman" w:cs="Times New Roman"/>
          <w:sz w:val="28"/>
          <w:szCs w:val="28"/>
        </w:rPr>
        <w:t xml:space="preserve"> (základ), to sa mení pomaly, obsahuje slová, ktoré potrebujeme  na každodennú komunikáciu (ráno, mama, jedlo, práca, päť, dobre, les, dom...</w:t>
      </w:r>
      <w:r w:rsidR="001A35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Jadro je doplnené o </w:t>
      </w:r>
      <w:r>
        <w:rPr>
          <w:rFonts w:ascii="Times New Roman" w:hAnsi="Times New Roman" w:cs="Times New Roman"/>
          <w:b/>
          <w:bCs/>
          <w:sz w:val="28"/>
          <w:szCs w:val="28"/>
        </w:rPr>
        <w:t>OKRAJOVÚ ČASŤ</w:t>
      </w:r>
      <w:r>
        <w:rPr>
          <w:rFonts w:ascii="Times New Roman" w:hAnsi="Times New Roman" w:cs="Times New Roman"/>
          <w:sz w:val="28"/>
          <w:szCs w:val="28"/>
        </w:rPr>
        <w:t>, slová, ktoré napr. sa používali v minulosti alebo sa používajú v určitej oblasti, nájdeme ich len v knihách, sú z cudzieho jazyka, používa ich len určitá skupina ľudí...</w:t>
      </w:r>
    </w:p>
    <w:p w:rsidR="00EB12B7" w:rsidRDefault="00EB12B7" w:rsidP="00EB12B7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EB12B7" w:rsidRDefault="00EB12B7" w:rsidP="00EB1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48100" cy="15144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FB3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???????</w:t>
      </w:r>
    </w:p>
    <w:p w:rsidR="003E0BC5" w:rsidRPr="00941FB3" w:rsidRDefault="007C0F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FB3">
        <w:rPr>
          <w:rFonts w:ascii="Times New Roman" w:hAnsi="Times New Roman" w:cs="Times New Roman"/>
          <w:b/>
          <w:bCs/>
          <w:sz w:val="28"/>
          <w:szCs w:val="28"/>
        </w:rPr>
        <w:lastRenderedPageBreak/>
        <w:t>Cvičenia:</w:t>
      </w:r>
    </w:p>
    <w:p w:rsidR="007C0FDD" w:rsidRPr="00941FB3" w:rsidRDefault="007C0FDD" w:rsidP="007C0F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FB3">
        <w:rPr>
          <w:rFonts w:ascii="Times New Roman" w:hAnsi="Times New Roman" w:cs="Times New Roman"/>
          <w:b/>
          <w:bCs/>
          <w:sz w:val="28"/>
          <w:szCs w:val="28"/>
        </w:rPr>
        <w:t>1. Antonymá ..............................................................................................................................</w:t>
      </w:r>
    </w:p>
    <w:p w:rsidR="007C0FDD" w:rsidRPr="00941FB3" w:rsidRDefault="007C0FDD" w:rsidP="007C0FDD">
      <w:pPr>
        <w:rPr>
          <w:rFonts w:ascii="Times New Roman" w:hAnsi="Times New Roman" w:cs="Times New Roman"/>
          <w:sz w:val="28"/>
          <w:szCs w:val="28"/>
        </w:rPr>
      </w:pPr>
      <w:r w:rsidRPr="00941FB3">
        <w:rPr>
          <w:rFonts w:ascii="Times New Roman" w:hAnsi="Times New Roman" w:cs="Times New Roman"/>
          <w:sz w:val="28"/>
          <w:szCs w:val="28"/>
        </w:rPr>
        <w:t>Utvor antonymá k slovám:</w:t>
      </w:r>
    </w:p>
    <w:p w:rsidR="00D93BAF" w:rsidRPr="00941FB3" w:rsidRDefault="007C0FDD" w:rsidP="003A03E9">
      <w:pPr>
        <w:jc w:val="both"/>
        <w:rPr>
          <w:rFonts w:ascii="Times New Roman" w:hAnsi="Times New Roman" w:cs="Times New Roman"/>
          <w:sz w:val="28"/>
          <w:szCs w:val="28"/>
        </w:rPr>
      </w:pPr>
      <w:r w:rsidRPr="00941FB3">
        <w:rPr>
          <w:rFonts w:ascii="Times New Roman" w:hAnsi="Times New Roman" w:cs="Times New Roman"/>
          <w:sz w:val="28"/>
          <w:szCs w:val="28"/>
        </w:rPr>
        <w:t>plakať</w:t>
      </w:r>
      <w:r w:rsidR="003A03E9">
        <w:rPr>
          <w:rFonts w:ascii="Times New Roman" w:hAnsi="Times New Roman" w:cs="Times New Roman"/>
          <w:sz w:val="28"/>
          <w:szCs w:val="28"/>
        </w:rPr>
        <w:t>...</w:t>
      </w:r>
      <w:r w:rsidRPr="00941FB3">
        <w:rPr>
          <w:rFonts w:ascii="Times New Roman" w:hAnsi="Times New Roman" w:cs="Times New Roman"/>
          <w:sz w:val="28"/>
          <w:szCs w:val="28"/>
        </w:rPr>
        <w:t>....................................</w:t>
      </w:r>
      <w:r w:rsidR="003A03E9">
        <w:rPr>
          <w:rFonts w:ascii="Times New Roman" w:hAnsi="Times New Roman" w:cs="Times New Roman"/>
          <w:sz w:val="28"/>
          <w:szCs w:val="28"/>
        </w:rPr>
        <w:t xml:space="preserve">............... </w:t>
      </w:r>
      <w:r w:rsidRPr="00941FB3">
        <w:rPr>
          <w:rFonts w:ascii="Times New Roman" w:hAnsi="Times New Roman" w:cs="Times New Roman"/>
          <w:sz w:val="28"/>
          <w:szCs w:val="28"/>
        </w:rPr>
        <w:t>začať..</w:t>
      </w:r>
      <w:r w:rsidR="003A03E9">
        <w:rPr>
          <w:rFonts w:ascii="Times New Roman" w:hAnsi="Times New Roman" w:cs="Times New Roman"/>
          <w:sz w:val="28"/>
          <w:szCs w:val="28"/>
        </w:rPr>
        <w:t>................</w:t>
      </w:r>
      <w:r w:rsidRPr="00941FB3">
        <w:rPr>
          <w:rFonts w:ascii="Times New Roman" w:hAnsi="Times New Roman" w:cs="Times New Roman"/>
          <w:sz w:val="28"/>
          <w:szCs w:val="28"/>
        </w:rPr>
        <w:t xml:space="preserve">...................................., </w:t>
      </w:r>
      <w:r w:rsidR="003A03E9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941FB3">
        <w:rPr>
          <w:rFonts w:ascii="Times New Roman" w:hAnsi="Times New Roman" w:cs="Times New Roman"/>
          <w:sz w:val="28"/>
          <w:szCs w:val="28"/>
        </w:rPr>
        <w:t>páčiť sa ...................................</w:t>
      </w:r>
      <w:r w:rsidR="003A03E9">
        <w:rPr>
          <w:rFonts w:ascii="Times New Roman" w:hAnsi="Times New Roman" w:cs="Times New Roman"/>
          <w:sz w:val="28"/>
          <w:szCs w:val="28"/>
        </w:rPr>
        <w:t xml:space="preserve">    </w:t>
      </w:r>
      <w:r w:rsidRPr="00941FB3">
        <w:rPr>
          <w:rFonts w:ascii="Times New Roman" w:hAnsi="Times New Roman" w:cs="Times New Roman"/>
          <w:sz w:val="28"/>
          <w:szCs w:val="28"/>
        </w:rPr>
        <w:t>prichádzať ........................................................, smrdieť ..........................................</w:t>
      </w:r>
      <w:r w:rsidR="00D93BAF" w:rsidRPr="00941FB3">
        <w:rPr>
          <w:rFonts w:ascii="Times New Roman" w:hAnsi="Times New Roman" w:cs="Times New Roman"/>
          <w:sz w:val="28"/>
          <w:szCs w:val="28"/>
        </w:rPr>
        <w:t>.........</w:t>
      </w:r>
      <w:r w:rsidR="003A03E9">
        <w:rPr>
          <w:rFonts w:ascii="Times New Roman" w:hAnsi="Times New Roman" w:cs="Times New Roman"/>
          <w:sz w:val="28"/>
          <w:szCs w:val="28"/>
        </w:rPr>
        <w:t xml:space="preserve">, </w:t>
      </w:r>
      <w:r w:rsidR="00D93BAF" w:rsidRPr="00941FB3">
        <w:rPr>
          <w:rFonts w:ascii="Times New Roman" w:hAnsi="Times New Roman" w:cs="Times New Roman"/>
          <w:sz w:val="28"/>
          <w:szCs w:val="28"/>
        </w:rPr>
        <w:t xml:space="preserve">hnevať sa ..............................., </w:t>
      </w:r>
      <w:r w:rsidR="003A03E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D93BAF" w:rsidRPr="00941FB3">
        <w:rPr>
          <w:rFonts w:ascii="Times New Roman" w:hAnsi="Times New Roman" w:cs="Times New Roman"/>
          <w:sz w:val="28"/>
          <w:szCs w:val="28"/>
        </w:rPr>
        <w:t>cítiť .........................................., ísť ...................................,</w:t>
      </w:r>
      <w:r w:rsidR="003A03E9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D93BAF" w:rsidRPr="00941FB3">
        <w:rPr>
          <w:rFonts w:ascii="Times New Roman" w:hAnsi="Times New Roman" w:cs="Times New Roman"/>
          <w:sz w:val="28"/>
          <w:szCs w:val="28"/>
        </w:rPr>
        <w:t>tešiť</w:t>
      </w:r>
      <w:r w:rsidR="003A03E9">
        <w:rPr>
          <w:rFonts w:ascii="Times New Roman" w:hAnsi="Times New Roman" w:cs="Times New Roman"/>
          <w:sz w:val="28"/>
          <w:szCs w:val="28"/>
        </w:rPr>
        <w:t xml:space="preserve">..................................................,        </w:t>
      </w:r>
      <w:r w:rsidR="00D93BAF" w:rsidRPr="00941FB3">
        <w:rPr>
          <w:rFonts w:ascii="Times New Roman" w:hAnsi="Times New Roman" w:cs="Times New Roman"/>
          <w:sz w:val="28"/>
          <w:szCs w:val="28"/>
        </w:rPr>
        <w:t>počúvať ..........................................</w:t>
      </w:r>
      <w:r w:rsidR="003A03E9">
        <w:rPr>
          <w:rFonts w:ascii="Times New Roman" w:hAnsi="Times New Roman" w:cs="Times New Roman"/>
          <w:sz w:val="28"/>
          <w:szCs w:val="28"/>
        </w:rPr>
        <w:t>......</w:t>
      </w:r>
    </w:p>
    <w:p w:rsidR="00D93BAF" w:rsidRPr="00941FB3" w:rsidRDefault="00D93BAF" w:rsidP="007C0FDD">
      <w:pPr>
        <w:rPr>
          <w:rFonts w:ascii="Times New Roman" w:hAnsi="Times New Roman" w:cs="Times New Roman"/>
          <w:sz w:val="28"/>
          <w:szCs w:val="28"/>
        </w:rPr>
      </w:pPr>
    </w:p>
    <w:p w:rsidR="00D93BAF" w:rsidRPr="00941FB3" w:rsidRDefault="00D93BAF" w:rsidP="007C0F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FB3">
        <w:rPr>
          <w:rFonts w:ascii="Times New Roman" w:hAnsi="Times New Roman" w:cs="Times New Roman"/>
          <w:b/>
          <w:bCs/>
          <w:sz w:val="28"/>
          <w:szCs w:val="28"/>
        </w:rPr>
        <w:t>2. Synonymá ................................................................................................................................</w:t>
      </w:r>
    </w:p>
    <w:p w:rsidR="00D93BAF" w:rsidRPr="00941FB3" w:rsidRDefault="00D93BAF" w:rsidP="00D93BAF">
      <w:pPr>
        <w:rPr>
          <w:rFonts w:ascii="Times New Roman" w:hAnsi="Times New Roman" w:cs="Times New Roman"/>
          <w:sz w:val="28"/>
          <w:szCs w:val="28"/>
        </w:rPr>
      </w:pPr>
      <w:r w:rsidRPr="00941FB3">
        <w:rPr>
          <w:rFonts w:ascii="Times New Roman" w:hAnsi="Times New Roman" w:cs="Times New Roman"/>
          <w:sz w:val="28"/>
          <w:szCs w:val="28"/>
        </w:rPr>
        <w:t>Utvor synonymá k slovám:</w:t>
      </w:r>
    </w:p>
    <w:p w:rsidR="00D93BAF" w:rsidRPr="00941FB3" w:rsidRDefault="00D93BAF" w:rsidP="003A03E9">
      <w:pPr>
        <w:jc w:val="both"/>
        <w:rPr>
          <w:rFonts w:ascii="Times New Roman" w:hAnsi="Times New Roman" w:cs="Times New Roman"/>
          <w:sz w:val="28"/>
          <w:szCs w:val="28"/>
        </w:rPr>
      </w:pPr>
      <w:r w:rsidRPr="00941FB3">
        <w:rPr>
          <w:rFonts w:ascii="Times New Roman" w:hAnsi="Times New Roman" w:cs="Times New Roman"/>
          <w:sz w:val="28"/>
          <w:szCs w:val="28"/>
        </w:rPr>
        <w:t>chyba  ........................................, plač  ..................................., pršať ........................................,</w:t>
      </w:r>
      <w:r w:rsidR="003A03E9">
        <w:rPr>
          <w:rFonts w:ascii="Times New Roman" w:hAnsi="Times New Roman" w:cs="Times New Roman"/>
          <w:sz w:val="28"/>
          <w:szCs w:val="28"/>
        </w:rPr>
        <w:t xml:space="preserve"> </w:t>
      </w:r>
      <w:r w:rsidRPr="00941FB3">
        <w:rPr>
          <w:rFonts w:ascii="Times New Roman" w:hAnsi="Times New Roman" w:cs="Times New Roman"/>
          <w:sz w:val="28"/>
          <w:szCs w:val="28"/>
        </w:rPr>
        <w:t>doniesť ....................................., spočítať ...................................., frfloš ..................................,</w:t>
      </w:r>
      <w:r w:rsidR="003A03E9">
        <w:rPr>
          <w:rFonts w:ascii="Times New Roman" w:hAnsi="Times New Roman" w:cs="Times New Roman"/>
          <w:sz w:val="28"/>
          <w:szCs w:val="28"/>
        </w:rPr>
        <w:t xml:space="preserve"> </w:t>
      </w:r>
      <w:r w:rsidRPr="00941FB3">
        <w:rPr>
          <w:rFonts w:ascii="Times New Roman" w:hAnsi="Times New Roman" w:cs="Times New Roman"/>
          <w:sz w:val="28"/>
          <w:szCs w:val="28"/>
        </w:rPr>
        <w:t>pracovitý  ...................................., napraviť sa ................................., okno ...............................</w:t>
      </w:r>
      <w:r w:rsidR="003A03E9">
        <w:rPr>
          <w:rFonts w:ascii="Times New Roman" w:hAnsi="Times New Roman" w:cs="Times New Roman"/>
          <w:sz w:val="28"/>
          <w:szCs w:val="28"/>
        </w:rPr>
        <w:t>.....</w:t>
      </w:r>
    </w:p>
    <w:p w:rsidR="00D93BAF" w:rsidRDefault="000D2718" w:rsidP="00D93B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2718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Homonymá </w:t>
      </w:r>
    </w:p>
    <w:p w:rsidR="000D2718" w:rsidRDefault="000D2718" w:rsidP="00D93B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..............................................................................................................................</w:t>
      </w:r>
    </w:p>
    <w:p w:rsidR="000D2718" w:rsidRDefault="000D2718" w:rsidP="00D93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</w:t>
      </w:r>
      <w:r w:rsidRPr="000D2718">
        <w:rPr>
          <w:rFonts w:ascii="Times New Roman" w:hAnsi="Times New Roman" w:cs="Times New Roman"/>
          <w:sz w:val="28"/>
          <w:szCs w:val="28"/>
        </w:rPr>
        <w:t xml:space="preserve">ľava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</w:t>
      </w:r>
    </w:p>
    <w:p w:rsidR="000D2718" w:rsidRDefault="000D2718" w:rsidP="00D93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zľava ...................................................................................................................</w:t>
      </w:r>
    </w:p>
    <w:p w:rsidR="000D2718" w:rsidRDefault="000D2718" w:rsidP="00D93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nos .......................................................................................................................</w:t>
      </w:r>
    </w:p>
    <w:p w:rsidR="000D2718" w:rsidRPr="000D2718" w:rsidRDefault="000D2718" w:rsidP="00D93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nos! .....................................................................................................................</w:t>
      </w:r>
    </w:p>
    <w:p w:rsidR="000D2718" w:rsidRPr="000D2718" w:rsidRDefault="000D2718" w:rsidP="00D93B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93BAF" w:rsidRPr="00941FB3" w:rsidRDefault="000D2718" w:rsidP="007C0F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93BAF" w:rsidRPr="00941FB3">
        <w:rPr>
          <w:rFonts w:ascii="Times New Roman" w:hAnsi="Times New Roman" w:cs="Times New Roman"/>
          <w:b/>
          <w:bCs/>
          <w:sz w:val="28"/>
          <w:szCs w:val="28"/>
        </w:rPr>
        <w:t>. Expresívne slová ...................................................................................................................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>...........</w:t>
      </w:r>
    </w:p>
    <w:p w:rsidR="009A4E21" w:rsidRPr="00941FB3" w:rsidRDefault="000D2718" w:rsidP="007C0F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A4E21" w:rsidRPr="00941FB3">
        <w:rPr>
          <w:rFonts w:ascii="Times New Roman" w:hAnsi="Times New Roman" w:cs="Times New Roman"/>
          <w:b/>
          <w:bCs/>
          <w:sz w:val="28"/>
          <w:szCs w:val="28"/>
        </w:rPr>
        <w:t>. Neutrálne slová .....................................................................................................................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>........</w:t>
      </w:r>
      <w:r w:rsidR="0091370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93BAF" w:rsidRPr="00941FB3" w:rsidRDefault="009A4E21" w:rsidP="00D93BAF">
      <w:pPr>
        <w:rPr>
          <w:rFonts w:ascii="Times New Roman" w:hAnsi="Times New Roman" w:cs="Times New Roman"/>
          <w:sz w:val="28"/>
          <w:szCs w:val="28"/>
        </w:rPr>
      </w:pPr>
      <w:r w:rsidRPr="00941FB3">
        <w:rPr>
          <w:rFonts w:ascii="Times New Roman" w:hAnsi="Times New Roman" w:cs="Times New Roman"/>
          <w:b/>
          <w:bCs/>
          <w:sz w:val="28"/>
          <w:szCs w:val="28"/>
        </w:rPr>
        <w:t>Podčiarkni</w:t>
      </w:r>
      <w:r w:rsidRPr="00941FB3">
        <w:rPr>
          <w:rFonts w:ascii="Times New Roman" w:hAnsi="Times New Roman" w:cs="Times New Roman"/>
          <w:sz w:val="28"/>
          <w:szCs w:val="28"/>
        </w:rPr>
        <w:t xml:space="preserve"> </w:t>
      </w:r>
      <w:r w:rsidR="00D93BAF" w:rsidRPr="00941FB3">
        <w:rPr>
          <w:rFonts w:ascii="Times New Roman" w:hAnsi="Times New Roman" w:cs="Times New Roman"/>
          <w:sz w:val="28"/>
          <w:szCs w:val="28"/>
        </w:rPr>
        <w:t>expresívne slová</w:t>
      </w:r>
      <w:r w:rsidRPr="00941FB3">
        <w:rPr>
          <w:rFonts w:ascii="Times New Roman" w:hAnsi="Times New Roman" w:cs="Times New Roman"/>
          <w:sz w:val="28"/>
          <w:szCs w:val="28"/>
        </w:rPr>
        <w:t xml:space="preserve"> a </w:t>
      </w:r>
      <w:r w:rsidRPr="00941FB3">
        <w:rPr>
          <w:rFonts w:ascii="Times New Roman" w:hAnsi="Times New Roman" w:cs="Times New Roman"/>
          <w:b/>
          <w:bCs/>
          <w:sz w:val="28"/>
          <w:szCs w:val="28"/>
        </w:rPr>
        <w:t xml:space="preserve">zakrúžkuj </w:t>
      </w:r>
      <w:r w:rsidRPr="00941FB3">
        <w:rPr>
          <w:rFonts w:ascii="Times New Roman" w:hAnsi="Times New Roman" w:cs="Times New Roman"/>
          <w:sz w:val="28"/>
          <w:szCs w:val="28"/>
        </w:rPr>
        <w:t>neutrálne slová:</w:t>
      </w:r>
    </w:p>
    <w:p w:rsidR="00D93BAF" w:rsidRPr="00941FB3" w:rsidRDefault="009A4E21" w:rsidP="007C0F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FB3">
        <w:rPr>
          <w:rFonts w:ascii="Times New Roman" w:hAnsi="Times New Roman" w:cs="Times New Roman"/>
          <w:sz w:val="28"/>
          <w:szCs w:val="28"/>
        </w:rPr>
        <w:t>domisko, študent, papať, Adelka, žrať, dievčatko, domov, maličký, drichmať, psíček</w:t>
      </w:r>
      <w:r w:rsidR="003A03E9">
        <w:rPr>
          <w:rFonts w:ascii="Times New Roman" w:hAnsi="Times New Roman" w:cs="Times New Roman"/>
          <w:sz w:val="28"/>
          <w:szCs w:val="28"/>
        </w:rPr>
        <w:t>, detiská, sladký, strom, tenulink</w:t>
      </w:r>
      <w:r w:rsidR="00E820AD">
        <w:rPr>
          <w:rFonts w:ascii="Times New Roman" w:hAnsi="Times New Roman" w:cs="Times New Roman"/>
          <w:sz w:val="28"/>
          <w:szCs w:val="28"/>
        </w:rPr>
        <w:t>ý, sladučký...</w:t>
      </w:r>
    </w:p>
    <w:sectPr w:rsidR="00D93BAF" w:rsidRPr="00941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E0810"/>
    <w:multiLevelType w:val="hybridMultilevel"/>
    <w:tmpl w:val="FCAAC2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B7"/>
    <w:rsid w:val="000D2718"/>
    <w:rsid w:val="001A35FE"/>
    <w:rsid w:val="003467E7"/>
    <w:rsid w:val="003A03E9"/>
    <w:rsid w:val="003B3C72"/>
    <w:rsid w:val="003E0BC5"/>
    <w:rsid w:val="004D1C36"/>
    <w:rsid w:val="00555342"/>
    <w:rsid w:val="00657225"/>
    <w:rsid w:val="00667B1E"/>
    <w:rsid w:val="007C0FDD"/>
    <w:rsid w:val="008149CA"/>
    <w:rsid w:val="008508A7"/>
    <w:rsid w:val="00913704"/>
    <w:rsid w:val="00941FB3"/>
    <w:rsid w:val="009A4E21"/>
    <w:rsid w:val="00D93BAF"/>
    <w:rsid w:val="00E820AD"/>
    <w:rsid w:val="00EB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8BC1"/>
  <w15:chartTrackingRefBased/>
  <w15:docId w15:val="{FF9802E3-8F49-4490-B6F1-3CB98E17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B12B7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7C0FDD"/>
    <w:rPr>
      <w:i/>
      <w:iCs/>
    </w:rPr>
  </w:style>
  <w:style w:type="character" w:customStyle="1" w:styleId="attr">
    <w:name w:val="attr"/>
    <w:basedOn w:val="Predvolenpsmoodseku"/>
    <w:rsid w:val="007C0FDD"/>
  </w:style>
  <w:style w:type="paragraph" w:styleId="Normlnywebov">
    <w:name w:val="Normal (Web)"/>
    <w:basedOn w:val="Normlny"/>
    <w:uiPriority w:val="99"/>
    <w:unhideWhenUsed/>
    <w:rsid w:val="007C0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7C0FDD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7C0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1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ovnik.juls.savba.sk/?w=budova&amp;c=4635&amp;d=kssj4" TargetMode="External"/><Relationship Id="rId3" Type="http://schemas.openxmlformats.org/officeDocument/2006/relationships/styles" Target="styles.xml"/><Relationship Id="rId7" Type="http://schemas.openxmlformats.org/officeDocument/2006/relationships/hyperlink" Target="https://slovnik.juls.savba.sk/?w=jej&amp;c=4635&amp;d=kssj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lovnik.juls.savba.sk/?w=in%C5%A1tit%C3%BAcia&amp;c=4635&amp;d=kssj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slovnik.juls.savba.sk/?w=vysok%C3%A1&amp;c=4635&amp;d=kssj4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F9D70-EAB1-47AE-9497-C52F6054A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16</cp:revision>
  <dcterms:created xsi:type="dcterms:W3CDTF">2020-12-02T20:42:00Z</dcterms:created>
  <dcterms:modified xsi:type="dcterms:W3CDTF">2020-12-10T09:23:00Z</dcterms:modified>
</cp:coreProperties>
</file>